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footer4.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numbering.xml" ContentType="application/vnd.openxmlformats-officedocument.wordprocessingml.numbering+xml"/>
  <Override PartName="/customXml/itemProps1.xml" ContentType="application/vnd.openxmlformats-officedocument.customXmlProperties+xml"/>
  <Override PartName="/word/fontTable.xml" ContentType="application/vnd.openxmlformats-officedocument.wordprocessingml.fontTable+xml"/>
  <Override PartName="/word/styles.xml" ContentType="application/vnd.openxmlformats-officedocument.wordprocessingml.styles+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0D4695" w14:textId="77777777" w:rsidR="00125970" w:rsidRDefault="00125970" w:rsidP="009453C4">
      <w:pPr>
        <w:rPr>
          <w:rStyle w:val="IntensiverVerweis"/>
          <w:color w:val="auto"/>
        </w:rPr>
      </w:pPr>
      <w:bookmarkStart w:id="0" w:name="_Toc135932271"/>
      <w:bookmarkStart w:id="1" w:name="_Hlk138149486"/>
    </w:p>
    <w:p w14:paraId="162668C6" w14:textId="77777777" w:rsidR="00125970" w:rsidRDefault="00125970" w:rsidP="009453C4">
      <w:pPr>
        <w:rPr>
          <w:rStyle w:val="IntensiverVerweis"/>
          <w:color w:val="auto"/>
        </w:rPr>
      </w:pPr>
    </w:p>
    <w:p w14:paraId="0054EFA3" w14:textId="50598A95" w:rsidR="009453C4" w:rsidRDefault="00285679" w:rsidP="009453C4">
      <w:pPr>
        <w:rPr>
          <w:rStyle w:val="IntensiverVerweis"/>
          <w:color w:val="auto"/>
        </w:rPr>
      </w:pPr>
      <w:r>
        <w:rPr>
          <w:noProof/>
        </w:rPr>
        <w:drawing>
          <wp:anchor distT="0" distB="0" distL="114300" distR="114300" simplePos="0" relativeHeight="251658243" behindDoc="0" locked="0" layoutInCell="1" allowOverlap="1" wp14:anchorId="20C0475F" wp14:editId="0057F4F2">
            <wp:simplePos x="0" y="0"/>
            <wp:positionH relativeFrom="column">
              <wp:posOffset>4071620</wp:posOffset>
            </wp:positionH>
            <wp:positionV relativeFrom="paragraph">
              <wp:posOffset>-144145</wp:posOffset>
            </wp:positionV>
            <wp:extent cx="1234440" cy="706755"/>
            <wp:effectExtent l="0" t="0" r="3810" b="0"/>
            <wp:wrapNone/>
            <wp:docPr id="59" name="Grafik 59"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8"/>
                    <a:stretch>
                      <a:fillRect/>
                    </a:stretch>
                  </pic:blipFill>
                  <pic:spPr bwMode="auto">
                    <a:xfrm>
                      <a:off x="0" y="0"/>
                      <a:ext cx="1234440" cy="706755"/>
                    </a:xfrm>
                    <a:prstGeom prst="rect">
                      <a:avLst/>
                    </a:prstGeom>
                  </pic:spPr>
                </pic:pic>
              </a:graphicData>
            </a:graphic>
          </wp:anchor>
        </w:drawing>
      </w:r>
      <w:r>
        <w:rPr>
          <w:noProof/>
        </w:rPr>
        <w:drawing>
          <wp:anchor distT="0" distB="0" distL="114300" distR="114300" simplePos="0" relativeHeight="251658244" behindDoc="0" locked="0" layoutInCell="1" allowOverlap="1" wp14:anchorId="1B78C3D0" wp14:editId="252A5410">
            <wp:simplePos x="0" y="0"/>
            <wp:positionH relativeFrom="column">
              <wp:posOffset>210820</wp:posOffset>
            </wp:positionH>
            <wp:positionV relativeFrom="paragraph">
              <wp:posOffset>17780</wp:posOffset>
            </wp:positionV>
            <wp:extent cx="3634740" cy="511175"/>
            <wp:effectExtent l="0" t="0" r="3810" b="3175"/>
            <wp:wrapNone/>
            <wp:docPr id="31" name="Grafik 3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Default="00781F5F" w:rsidP="009453C4">
      <w:pPr>
        <w:rPr>
          <w:rStyle w:val="IntensiverVerweis"/>
          <w:color w:val="auto"/>
        </w:rPr>
      </w:pPr>
    </w:p>
    <w:p w14:paraId="45EBDAF4" w14:textId="77777777" w:rsidR="00781F5F" w:rsidRPr="009453C4" w:rsidRDefault="00781F5F" w:rsidP="009453C4">
      <w:pPr>
        <w:rPr>
          <w:rStyle w:val="IntensiverVerweis"/>
          <w:color w:val="auto"/>
        </w:rPr>
      </w:pPr>
    </w:p>
    <w:p w14:paraId="434CF60D" w14:textId="43F2923C" w:rsidR="009453C4" w:rsidRPr="009453C4" w:rsidRDefault="009453C4" w:rsidP="009453C4">
      <w:pPr>
        <w:rPr>
          <w:rStyle w:val="IntensiverVerweis"/>
          <w:color w:val="auto"/>
        </w:rPr>
      </w:pPr>
      <w:r w:rsidRPr="009453C4">
        <w:rPr>
          <w:rStyle w:val="IntensiverVerweis"/>
          <w:noProof/>
          <w:color w:val="auto"/>
        </w:rPr>
        <mc:AlternateContent>
          <mc:Choice Requires="wps">
            <w:drawing>
              <wp:anchor distT="45720" distB="45720" distL="114300" distR="114300" simplePos="0" relativeHeight="251658242" behindDoc="0" locked="0" layoutInCell="1" allowOverlap="1" wp14:anchorId="332700F9" wp14:editId="48D31B3F">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798412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7ABC6C13" w:rsidR="009453C4" w:rsidRPr="00F97333" w:rsidRDefault="00B75F48" w:rsidP="00C37C57">
                            <w:pPr>
                              <w:pStyle w:val="LernstreckeName"/>
                              <w:pBdr>
                                <w:bottom w:val="single" w:sz="4" w:space="1" w:color="548235"/>
                              </w:pBdr>
                              <w:rPr>
                                <w:sz w:val="40"/>
                                <w:szCs w:val="40"/>
                              </w:rPr>
                            </w:pPr>
                            <w:r>
                              <w:rPr>
                                <w:sz w:val="40"/>
                                <w:szCs w:val="40"/>
                              </w:rPr>
                              <w:t xml:space="preserve">Unternehmen und </w:t>
                            </w:r>
                            <w:r w:rsidR="00923DF0">
                              <w:rPr>
                                <w:sz w:val="40"/>
                                <w:szCs w:val="40"/>
                              </w:rPr>
                              <w:t>S</w:t>
                            </w:r>
                            <w:r>
                              <w:rPr>
                                <w:sz w:val="40"/>
                                <w:szCs w:val="40"/>
                              </w:rPr>
                              <w:t xml:space="preserve">taatlicher Ordnungsrahmen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798412817" o:spid="_x0000_s1026" type="#_x0000_t202" style="position:absolute;left:0;text-align:left;margin-left:-3.85pt;margin-top:18.55pt;width:457.8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filled="f" stroked="f">
                <v:textbox style="mso-fit-shape-to-text:t">
                  <w:txbxContent>
                    <w:p w14:paraId="47343B3D" w14:textId="7ABC6C13" w:rsidR="009453C4" w:rsidRPr="00F97333" w:rsidRDefault="00B75F48" w:rsidP="00C37C57">
                      <w:pPr>
                        <w:pStyle w:val="LernstreckeName"/>
                        <w:pBdr>
                          <w:bottom w:val="single" w:sz="4" w:space="1" w:color="548235"/>
                        </w:pBdr>
                        <w:rPr>
                          <w:sz w:val="40"/>
                          <w:szCs w:val="40"/>
                        </w:rPr>
                      </w:pPr>
                      <w:r>
                        <w:rPr>
                          <w:sz w:val="40"/>
                          <w:szCs w:val="40"/>
                        </w:rPr>
                        <w:t xml:space="preserve">Unternehmen und </w:t>
                      </w:r>
                      <w:r w:rsidR="00923DF0">
                        <w:rPr>
                          <w:sz w:val="40"/>
                          <w:szCs w:val="40"/>
                        </w:rPr>
                        <w:t>S</w:t>
                      </w:r>
                      <w:r>
                        <w:rPr>
                          <w:sz w:val="40"/>
                          <w:szCs w:val="40"/>
                        </w:rPr>
                        <w:t xml:space="preserve">taatlicher Ordnungsrahmen </w:t>
                      </w:r>
                    </w:p>
                  </w:txbxContent>
                </v:textbox>
                <w10:wrap type="square"/>
              </v:shape>
            </w:pict>
          </mc:Fallback>
        </mc:AlternateContent>
      </w:r>
    </w:p>
    <w:p w14:paraId="76A95206" w14:textId="77777777" w:rsidR="009453C4" w:rsidRPr="009453C4" w:rsidRDefault="009453C4" w:rsidP="009453C4">
      <w:pPr>
        <w:rPr>
          <w:rStyle w:val="IntensiverVerweis"/>
          <w:color w:val="auto"/>
        </w:rPr>
      </w:pPr>
    </w:p>
    <w:p w14:paraId="6D3A20C2" w14:textId="0891F094" w:rsidR="003600C6" w:rsidRPr="00B3011D" w:rsidRDefault="003600C6" w:rsidP="00781F5F">
      <w:pPr>
        <w:rPr>
          <w:rStyle w:val="SchwacherVerweis"/>
          <w:rFonts w:ascii="Arial" w:hAnsi="Arial" w:cs="Arial"/>
          <w:b/>
          <w:bCs/>
          <w:spacing w:val="-8"/>
          <w:sz w:val="28"/>
          <w:szCs w:val="32"/>
        </w:rPr>
      </w:pPr>
      <w:r w:rsidRPr="00B3011D">
        <w:rPr>
          <w:rStyle w:val="SchwacherVerweis"/>
          <w:rFonts w:ascii="Arial" w:hAnsi="Arial" w:cs="Arial"/>
          <w:b/>
          <w:bCs/>
          <w:spacing w:val="-8"/>
          <w:sz w:val="28"/>
          <w:szCs w:val="32"/>
        </w:rPr>
        <w:t>Lehr- und Lernmaterial</w:t>
      </w:r>
    </w:p>
    <w:p w14:paraId="6A07A6B0" w14:textId="43727FDC" w:rsidR="003600C6" w:rsidRPr="007314C2" w:rsidRDefault="009D2D9C" w:rsidP="00B75F48">
      <w:pPr>
        <w:pStyle w:val="Titel"/>
        <w:jc w:val="left"/>
        <w:rPr>
          <w:rStyle w:val="IntensiverVerweis"/>
          <w:b/>
          <w:bCs w:val="0"/>
          <w:smallCaps w:val="0"/>
          <w:spacing w:val="-10"/>
        </w:rPr>
      </w:pPr>
      <w:r>
        <w:rPr>
          <w:rStyle w:val="IntensiverVerweis"/>
          <w:b/>
          <w:bCs w:val="0"/>
          <w:smallCaps w:val="0"/>
          <w:spacing w:val="-10"/>
        </w:rPr>
        <w:t>Unternehmensziele</w:t>
      </w:r>
    </w:p>
    <w:p w14:paraId="0E9CFEDC" w14:textId="77777777" w:rsidR="003600C6" w:rsidRDefault="003600C6" w:rsidP="003600C6">
      <w:pPr>
        <w:spacing w:after="0" w:line="240" w:lineRule="auto"/>
        <w:jc w:val="left"/>
      </w:pPr>
    </w:p>
    <w:p w14:paraId="37E9F273" w14:textId="77777777" w:rsidR="003600C6" w:rsidRPr="00775F41" w:rsidRDefault="003600C6" w:rsidP="000F5FF1">
      <w:pPr>
        <w:pStyle w:val="Kurzbeschreibung"/>
      </w:pPr>
      <w:r w:rsidRPr="00775F41">
        <w:t>Kurzbeschreibung</w:t>
      </w:r>
    </w:p>
    <w:p w14:paraId="648D0DF8" w14:textId="515D0E63" w:rsidR="00AB3ABD" w:rsidRDefault="00AB3ABD" w:rsidP="00AB3ABD">
      <w:r>
        <w:t xml:space="preserve">Die Auseinandersetzung mit Unternehmenszielen ist besonders bedeutsam, da sie Einblicke in das Spannungsfeld zwischen ökonomischen, sozialen und ökologischen Zielen bietet. Sie fördert ein grundlegendes Verständnis für die Funktionsweise von Organisationen, deren Entscheidungsprozesse und deren Zielsetzungen. Gleichzeitig werden wirtschaftliche Schlüsselbegriffe wie „Umsatz“, „Gewinn“ und „Kosten“ sowie die Auswirkungen hoher Fixkosten auf </w:t>
      </w:r>
      <w:r w:rsidR="00EC05D9">
        <w:t>ein Unternehmen</w:t>
      </w:r>
      <w:r>
        <w:t xml:space="preserve"> vermittelt. Diese Kenntnisse unterstützen die Schüler</w:t>
      </w:r>
      <w:r w:rsidR="009D69E6">
        <w:t>:</w:t>
      </w:r>
      <w:r>
        <w:t xml:space="preserve">innen dabei, ein fundiertes wirtschaftliches, soziales und nachhaltiges Denken zu entwickeln und legen einen weiteren Grundstein dafür, später als wirtschaftlich handlungsfähige </w:t>
      </w:r>
      <w:r w:rsidR="00D32F63">
        <w:t>Personen</w:t>
      </w:r>
      <w:r>
        <w:t xml:space="preserve"> agieren zu können.</w:t>
      </w:r>
    </w:p>
    <w:p w14:paraId="77D64711" w14:textId="1F24E034" w:rsidR="00201227" w:rsidRDefault="00201227">
      <w:pPr>
        <w:spacing w:after="0" w:line="240" w:lineRule="auto"/>
        <w:jc w:val="left"/>
      </w:pPr>
    </w:p>
    <w:sdt>
      <w:sdtPr>
        <w:rPr>
          <w:rFonts w:ascii="Calibri" w:eastAsiaTheme="minorEastAsia" w:hAnsi="Calibri" w:cstheme="minorBidi"/>
          <w:b w:val="0"/>
          <w:bCs w:val="0"/>
          <w:color w:val="auto"/>
          <w:sz w:val="22"/>
          <w:szCs w:val="22"/>
          <w:lang w:val="de-DE" w:eastAsia="en-US"/>
        </w:rPr>
        <w:id w:val="-573972323"/>
        <w:docPartObj>
          <w:docPartGallery w:val="Table of Contents"/>
          <w:docPartUnique/>
        </w:docPartObj>
      </w:sdtPr>
      <w:sdtEndPr/>
      <w:sdtContent>
        <w:p w14:paraId="7FA10616" w14:textId="7EED410C" w:rsidR="00781F5F" w:rsidRPr="00775F41" w:rsidRDefault="00781F5F">
          <w:pPr>
            <w:pStyle w:val="Inhaltsverzeichnisberschrift"/>
          </w:pPr>
          <w:r w:rsidRPr="00775F41">
            <w:t>Inhalt</w:t>
          </w:r>
        </w:p>
        <w:p w14:paraId="61804228" w14:textId="3555AC59" w:rsidR="004857C5" w:rsidRPr="004857C5" w:rsidRDefault="00A84286">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r>
            <w:rPr>
              <w:b w:val="0"/>
              <w:bCs w:val="0"/>
            </w:rPr>
            <w:fldChar w:fldCharType="begin"/>
          </w:r>
          <w:r>
            <w:rPr>
              <w:b w:val="0"/>
              <w:bCs w:val="0"/>
            </w:rPr>
            <w:instrText xml:space="preserve"> TOC \o "1-1" \h \z \u </w:instrText>
          </w:r>
          <w:r>
            <w:rPr>
              <w:b w:val="0"/>
              <w:bCs w:val="0"/>
            </w:rPr>
            <w:fldChar w:fldCharType="separate"/>
          </w:r>
          <w:hyperlink w:anchor="_Toc182479568" w:history="1">
            <w:r w:rsidR="004857C5" w:rsidRPr="004857C5">
              <w:rPr>
                <w:rStyle w:val="Hyperlink"/>
                <w:color w:val="auto"/>
                <w:spacing w:val="-10"/>
              </w:rPr>
              <w:t>Überblick</w:t>
            </w:r>
            <w:r w:rsidR="004857C5" w:rsidRPr="004857C5">
              <w:rPr>
                <w:webHidden/>
                <w:color w:val="auto"/>
              </w:rPr>
              <w:tab/>
            </w:r>
            <w:r w:rsidR="004857C5" w:rsidRPr="004857C5">
              <w:rPr>
                <w:webHidden/>
                <w:color w:val="auto"/>
              </w:rPr>
              <w:fldChar w:fldCharType="begin"/>
            </w:r>
            <w:r w:rsidR="004857C5" w:rsidRPr="004857C5">
              <w:rPr>
                <w:webHidden/>
                <w:color w:val="auto"/>
              </w:rPr>
              <w:instrText xml:space="preserve"> PAGEREF _Toc182479568 \h </w:instrText>
            </w:r>
            <w:r w:rsidR="004857C5" w:rsidRPr="004857C5">
              <w:rPr>
                <w:webHidden/>
                <w:color w:val="auto"/>
              </w:rPr>
            </w:r>
            <w:r w:rsidR="004857C5" w:rsidRPr="004857C5">
              <w:rPr>
                <w:webHidden/>
                <w:color w:val="auto"/>
              </w:rPr>
              <w:fldChar w:fldCharType="separate"/>
            </w:r>
            <w:r w:rsidR="00263755">
              <w:rPr>
                <w:webHidden/>
                <w:color w:val="auto"/>
              </w:rPr>
              <w:t>2</w:t>
            </w:r>
            <w:r w:rsidR="004857C5" w:rsidRPr="004857C5">
              <w:rPr>
                <w:webHidden/>
                <w:color w:val="auto"/>
              </w:rPr>
              <w:fldChar w:fldCharType="end"/>
            </w:r>
          </w:hyperlink>
        </w:p>
        <w:p w14:paraId="1076E0E9" w14:textId="3D8607DC" w:rsidR="004857C5" w:rsidRPr="004857C5" w:rsidRDefault="004857C5">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82479569" w:history="1">
            <w:r w:rsidRPr="004857C5">
              <w:rPr>
                <w:rStyle w:val="Hyperlink"/>
                <w:color w:val="auto"/>
                <w:spacing w:val="-10"/>
              </w:rPr>
              <w:t>Hintergrundinformationen</w:t>
            </w:r>
            <w:r w:rsidRPr="004857C5">
              <w:rPr>
                <w:webHidden/>
                <w:color w:val="auto"/>
              </w:rPr>
              <w:tab/>
            </w:r>
            <w:r w:rsidRPr="004857C5">
              <w:rPr>
                <w:webHidden/>
                <w:color w:val="auto"/>
              </w:rPr>
              <w:fldChar w:fldCharType="begin"/>
            </w:r>
            <w:r w:rsidRPr="004857C5">
              <w:rPr>
                <w:webHidden/>
                <w:color w:val="auto"/>
              </w:rPr>
              <w:instrText xml:space="preserve"> PAGEREF _Toc182479569 \h </w:instrText>
            </w:r>
            <w:r w:rsidRPr="004857C5">
              <w:rPr>
                <w:webHidden/>
                <w:color w:val="auto"/>
              </w:rPr>
            </w:r>
            <w:r w:rsidRPr="004857C5">
              <w:rPr>
                <w:webHidden/>
                <w:color w:val="auto"/>
              </w:rPr>
              <w:fldChar w:fldCharType="separate"/>
            </w:r>
            <w:r w:rsidR="00263755">
              <w:rPr>
                <w:webHidden/>
                <w:color w:val="auto"/>
              </w:rPr>
              <w:t>3</w:t>
            </w:r>
            <w:r w:rsidRPr="004857C5">
              <w:rPr>
                <w:webHidden/>
                <w:color w:val="auto"/>
              </w:rPr>
              <w:fldChar w:fldCharType="end"/>
            </w:r>
          </w:hyperlink>
        </w:p>
        <w:p w14:paraId="3B9EFF18" w14:textId="40BD27B6" w:rsidR="004857C5" w:rsidRPr="004857C5" w:rsidRDefault="004857C5">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82479570" w:history="1">
            <w:r w:rsidRPr="004857C5">
              <w:rPr>
                <w:rStyle w:val="Hyperlink"/>
                <w:color w:val="auto"/>
                <w:spacing w:val="-10"/>
              </w:rPr>
              <w:t>Unterrichtsszenario &amp; Material</w:t>
            </w:r>
            <w:r w:rsidRPr="004857C5">
              <w:rPr>
                <w:webHidden/>
                <w:color w:val="auto"/>
              </w:rPr>
              <w:tab/>
            </w:r>
            <w:r w:rsidRPr="004857C5">
              <w:rPr>
                <w:webHidden/>
                <w:color w:val="auto"/>
              </w:rPr>
              <w:fldChar w:fldCharType="begin"/>
            </w:r>
            <w:r w:rsidRPr="004857C5">
              <w:rPr>
                <w:webHidden/>
                <w:color w:val="auto"/>
              </w:rPr>
              <w:instrText xml:space="preserve"> PAGEREF _Toc182479570 \h </w:instrText>
            </w:r>
            <w:r w:rsidRPr="004857C5">
              <w:rPr>
                <w:webHidden/>
                <w:color w:val="auto"/>
              </w:rPr>
            </w:r>
            <w:r w:rsidRPr="004857C5">
              <w:rPr>
                <w:webHidden/>
                <w:color w:val="auto"/>
              </w:rPr>
              <w:fldChar w:fldCharType="separate"/>
            </w:r>
            <w:r w:rsidR="00263755">
              <w:rPr>
                <w:webHidden/>
                <w:color w:val="auto"/>
              </w:rPr>
              <w:t>4</w:t>
            </w:r>
            <w:r w:rsidRPr="004857C5">
              <w:rPr>
                <w:webHidden/>
                <w:color w:val="auto"/>
              </w:rPr>
              <w:fldChar w:fldCharType="end"/>
            </w:r>
          </w:hyperlink>
        </w:p>
        <w:p w14:paraId="5DAD1B40" w14:textId="0242B872" w:rsidR="004857C5" w:rsidRPr="004857C5" w:rsidRDefault="004857C5">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82479571" w:history="1">
            <w:r w:rsidRPr="004857C5">
              <w:rPr>
                <w:rStyle w:val="Hyperlink"/>
                <w:color w:val="auto"/>
              </w:rPr>
              <w:t>Druckvorlagen</w:t>
            </w:r>
            <w:r w:rsidRPr="004857C5">
              <w:rPr>
                <w:webHidden/>
                <w:color w:val="auto"/>
              </w:rPr>
              <w:tab/>
            </w:r>
            <w:r w:rsidRPr="004857C5">
              <w:rPr>
                <w:webHidden/>
                <w:color w:val="auto"/>
              </w:rPr>
              <w:fldChar w:fldCharType="begin"/>
            </w:r>
            <w:r w:rsidRPr="004857C5">
              <w:rPr>
                <w:webHidden/>
                <w:color w:val="auto"/>
              </w:rPr>
              <w:instrText xml:space="preserve"> PAGEREF _Toc182479571 \h </w:instrText>
            </w:r>
            <w:r w:rsidRPr="004857C5">
              <w:rPr>
                <w:webHidden/>
                <w:color w:val="auto"/>
              </w:rPr>
            </w:r>
            <w:r w:rsidRPr="004857C5">
              <w:rPr>
                <w:webHidden/>
                <w:color w:val="auto"/>
              </w:rPr>
              <w:fldChar w:fldCharType="separate"/>
            </w:r>
            <w:r w:rsidR="00263755">
              <w:rPr>
                <w:webHidden/>
                <w:color w:val="auto"/>
              </w:rPr>
              <w:t>16</w:t>
            </w:r>
            <w:r w:rsidRPr="004857C5">
              <w:rPr>
                <w:webHidden/>
                <w:color w:val="auto"/>
              </w:rPr>
              <w:fldChar w:fldCharType="end"/>
            </w:r>
          </w:hyperlink>
        </w:p>
        <w:p w14:paraId="6003DE68" w14:textId="54FB56CB" w:rsidR="00781F5F" w:rsidRDefault="00A84286" w:rsidP="00781F5F">
          <w:pPr>
            <w:rPr>
              <w:b/>
              <w:bCs/>
              <w:lang w:val="de-DE"/>
            </w:rPr>
          </w:pPr>
          <w:r>
            <w:rPr>
              <w:rFonts w:cstheme="minorHAnsi"/>
              <w:b/>
              <w:bCs/>
              <w:noProof/>
              <w:color w:val="58B6C0" w:themeColor="accent2"/>
              <w:szCs w:val="20"/>
            </w:rPr>
            <w:fldChar w:fldCharType="end"/>
          </w:r>
        </w:p>
      </w:sdtContent>
    </w:sdt>
    <w:p w14:paraId="0154FC56" w14:textId="07519669" w:rsidR="00163529" w:rsidRDefault="00781F5F" w:rsidP="00781F5F">
      <w:r>
        <w:br w:type="page"/>
      </w:r>
    </w:p>
    <w:p w14:paraId="154E5DE9" w14:textId="7042DD6D" w:rsidR="00BD11CD" w:rsidRPr="00FE7F44" w:rsidRDefault="00BD11CD" w:rsidP="00FE7F44">
      <w:pPr>
        <w:pStyle w:val="berschrift1"/>
        <w:rPr>
          <w:rStyle w:val="IntensiverVerweis"/>
          <w:b/>
          <w:bCs w:val="0"/>
          <w:smallCaps w:val="0"/>
          <w:spacing w:val="0"/>
        </w:rPr>
      </w:pPr>
      <w:bookmarkStart w:id="2" w:name="_Toc182479568"/>
      <w:r w:rsidRPr="00FE7F44">
        <w:rPr>
          <w:rStyle w:val="IntensiverVerweis"/>
          <w:b/>
          <w:bCs w:val="0"/>
          <w:smallCaps w:val="0"/>
          <w:spacing w:val="0"/>
        </w:rPr>
        <w:lastRenderedPageBreak/>
        <w:t>Überblick</w:t>
      </w:r>
      <w:bookmarkEnd w:id="2"/>
    </w:p>
    <w:tbl>
      <w:tblPr>
        <w:tblStyle w:val="Gitternetztabelle4Akzent2"/>
        <w:tblW w:w="0" w:type="auto"/>
        <w:tblLook w:val="04A0" w:firstRow="1" w:lastRow="0" w:firstColumn="1" w:lastColumn="0" w:noHBand="0" w:noVBand="1"/>
      </w:tblPr>
      <w:tblGrid>
        <w:gridCol w:w="1980"/>
        <w:gridCol w:w="7076"/>
      </w:tblGrid>
      <w:tr w:rsidR="00A84286" w14:paraId="6FFA21A4" w14:textId="77777777" w:rsidTr="4BDEA83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0F63B23A"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Themenbereich</w:t>
            </w:r>
          </w:p>
        </w:tc>
        <w:tc>
          <w:tcPr>
            <w:tcW w:w="7076" w:type="dxa"/>
          </w:tcPr>
          <w:p w14:paraId="3F851818" w14:textId="0F346236" w:rsidR="00BD11CD" w:rsidRDefault="00527336" w:rsidP="00527336">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Pr>
                <w:rStyle w:val="IntensiverVerweis"/>
                <w:b/>
                <w:bCs/>
                <w:smallCaps w:val="0"/>
                <w:spacing w:val="-10"/>
              </w:rPr>
              <w:t xml:space="preserve">Lernstrecke </w:t>
            </w:r>
            <w:r w:rsidR="00A906CB">
              <w:rPr>
                <w:rStyle w:val="IntensiverVerweis"/>
                <w:b/>
                <w:bCs/>
                <w:smallCaps w:val="0"/>
                <w:spacing w:val="-10"/>
              </w:rPr>
              <w:t>2: Unternehmensziele</w:t>
            </w:r>
          </w:p>
        </w:tc>
      </w:tr>
      <w:tr w:rsidR="00A84286" w14:paraId="36B66023"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1725C800"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Dauer</w:t>
            </w:r>
          </w:p>
        </w:tc>
        <w:tc>
          <w:tcPr>
            <w:tcW w:w="7076" w:type="dxa"/>
          </w:tcPr>
          <w:p w14:paraId="3BA1513D" w14:textId="15E4D3A2" w:rsidR="00BD11CD" w:rsidRPr="00527336" w:rsidRDefault="004F7289"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2</w:t>
            </w:r>
            <w:r w:rsidR="009E7645">
              <w:rPr>
                <w:rStyle w:val="IntensiverVerweis"/>
                <w:b w:val="0"/>
                <w:bCs w:val="0"/>
                <w:smallCaps w:val="0"/>
                <w:color w:val="auto"/>
                <w:spacing w:val="-10"/>
              </w:rPr>
              <w:t xml:space="preserve"> </w:t>
            </w:r>
            <w:r w:rsidR="00527336">
              <w:rPr>
                <w:rStyle w:val="IntensiverVerweis"/>
                <w:b w:val="0"/>
                <w:bCs w:val="0"/>
                <w:smallCaps w:val="0"/>
                <w:color w:val="auto"/>
                <w:spacing w:val="-10"/>
              </w:rPr>
              <w:t>Unterrichtseinheit</w:t>
            </w:r>
            <w:r>
              <w:rPr>
                <w:rStyle w:val="IntensiverVerweis"/>
                <w:b w:val="0"/>
                <w:bCs w:val="0"/>
                <w:smallCaps w:val="0"/>
                <w:color w:val="auto"/>
                <w:spacing w:val="-10"/>
              </w:rPr>
              <w:t>en</w:t>
            </w:r>
            <w:r w:rsidR="00527336">
              <w:rPr>
                <w:rStyle w:val="IntensiverVerweis"/>
                <w:b w:val="0"/>
                <w:bCs w:val="0"/>
                <w:smallCaps w:val="0"/>
                <w:color w:val="auto"/>
                <w:spacing w:val="-10"/>
              </w:rPr>
              <w:t xml:space="preserve"> (</w:t>
            </w:r>
            <w:r>
              <w:rPr>
                <w:rStyle w:val="IntensiverVerweis"/>
                <w:b w:val="0"/>
                <w:bCs w:val="0"/>
                <w:smallCaps w:val="0"/>
                <w:color w:val="auto"/>
                <w:spacing w:val="-10"/>
              </w:rPr>
              <w:t>à</w:t>
            </w:r>
            <w:r w:rsidR="00527336">
              <w:rPr>
                <w:rStyle w:val="IntensiverVerweis"/>
                <w:b w:val="0"/>
                <w:bCs w:val="0"/>
                <w:smallCaps w:val="0"/>
                <w:color w:val="auto"/>
                <w:spacing w:val="-10"/>
              </w:rPr>
              <w:t xml:space="preserve"> 50 Minuten)</w:t>
            </w:r>
          </w:p>
        </w:tc>
      </w:tr>
      <w:tr w:rsidR="00DA5A54" w14:paraId="3E1BE533"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15CB88CE"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Keywords</w:t>
            </w:r>
          </w:p>
        </w:tc>
        <w:tc>
          <w:tcPr>
            <w:tcW w:w="7076" w:type="dxa"/>
          </w:tcPr>
          <w:p w14:paraId="572B95BA" w14:textId="619A97F7" w:rsidR="00BD11CD" w:rsidRPr="00527336" w:rsidRDefault="00A906CB"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Drei </w:t>
            </w:r>
            <w:r w:rsidR="00AB3ABD">
              <w:rPr>
                <w:rStyle w:val="IntensiverVerweis"/>
                <w:b w:val="0"/>
                <w:bCs w:val="0"/>
                <w:smallCaps w:val="0"/>
                <w:color w:val="auto"/>
                <w:spacing w:val="-10"/>
              </w:rPr>
              <w:t xml:space="preserve">Unternehmensziele, </w:t>
            </w:r>
            <w:r w:rsidR="009E49BD">
              <w:rPr>
                <w:rStyle w:val="IntensiverVerweis"/>
                <w:b w:val="0"/>
                <w:bCs w:val="0"/>
                <w:smallCaps w:val="0"/>
                <w:color w:val="auto"/>
                <w:spacing w:val="-10"/>
              </w:rPr>
              <w:t>Umsatz vs. Gewinn, Kosten und Kostenarten, Variable und fixe Kosten</w:t>
            </w:r>
          </w:p>
        </w:tc>
      </w:tr>
      <w:tr w:rsidR="00A84286" w14:paraId="1AD2A4DA"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A3A655D"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Schulstufe</w:t>
            </w:r>
          </w:p>
        </w:tc>
        <w:tc>
          <w:tcPr>
            <w:tcW w:w="7076" w:type="dxa"/>
          </w:tcPr>
          <w:p w14:paraId="32E51E92" w14:textId="646FC8EC" w:rsidR="00BD11CD" w:rsidRPr="00527336" w:rsidRDefault="00EF03C4"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8</w:t>
            </w:r>
            <w:r w:rsidR="00527336">
              <w:rPr>
                <w:rStyle w:val="IntensiverVerweis"/>
                <w:b w:val="0"/>
                <w:bCs w:val="0"/>
                <w:smallCaps w:val="0"/>
                <w:color w:val="auto"/>
                <w:spacing w:val="-10"/>
              </w:rPr>
              <w:t>. Schulstufe</w:t>
            </w:r>
          </w:p>
        </w:tc>
      </w:tr>
      <w:tr w:rsidR="00DA5A54" w14:paraId="3E39C2BE"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74C160AB"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Fach</w:t>
            </w:r>
          </w:p>
        </w:tc>
        <w:tc>
          <w:tcPr>
            <w:tcW w:w="7076" w:type="dxa"/>
          </w:tcPr>
          <w:p w14:paraId="276DE6BE" w14:textId="49D0B506" w:rsidR="00BD11CD" w:rsidRPr="00527336"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w:t>
            </w:r>
            <w:r w:rsidR="00544DFE">
              <w:rPr>
                <w:rStyle w:val="IntensiverVerweis"/>
                <w:b w:val="0"/>
                <w:bCs w:val="0"/>
                <w:smallCaps w:val="0"/>
                <w:color w:val="auto"/>
                <w:spacing w:val="-10"/>
              </w:rPr>
              <w:t>i</w:t>
            </w:r>
            <w:r>
              <w:rPr>
                <w:rStyle w:val="IntensiverVerweis"/>
                <w:b w:val="0"/>
                <w:bCs w:val="0"/>
                <w:smallCaps w:val="0"/>
                <w:color w:val="auto"/>
                <w:spacing w:val="-10"/>
              </w:rPr>
              <w:t>rtschaftsbildung</w:t>
            </w:r>
          </w:p>
        </w:tc>
      </w:tr>
      <w:tr w:rsidR="00A84286" w14:paraId="494C5667"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4AEA8C5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Fächervernetzung</w:t>
            </w:r>
          </w:p>
        </w:tc>
        <w:tc>
          <w:tcPr>
            <w:tcW w:w="7076" w:type="dxa"/>
          </w:tcPr>
          <w:p w14:paraId="5799FB58" w14:textId="0AC2651D" w:rsidR="00BD11CD" w:rsidRPr="00527336" w:rsidRDefault="009E7645"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DA5A54" w14:paraId="6E68CFBC"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09B9BCA" w14:textId="2DDD47D9"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Lernziele laut Lehrplan</w:t>
            </w:r>
          </w:p>
        </w:tc>
        <w:tc>
          <w:tcPr>
            <w:tcW w:w="7076" w:type="dxa"/>
          </w:tcPr>
          <w:p w14:paraId="57380257" w14:textId="5DCB8CEE" w:rsidR="00BD11CD"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Schüler:innen können</w:t>
            </w:r>
            <w:r w:rsidR="00BE0BF4">
              <w:rPr>
                <w:rStyle w:val="IntensiverVerweis"/>
                <w:b w:val="0"/>
                <w:bCs w:val="0"/>
                <w:smallCaps w:val="0"/>
                <w:color w:val="auto"/>
                <w:spacing w:val="-10"/>
              </w:rPr>
              <w:t xml:space="preserve"> </w:t>
            </w:r>
            <w:r>
              <w:rPr>
                <w:rStyle w:val="IntensiverVerweis"/>
                <w:b w:val="0"/>
                <w:bCs w:val="0"/>
                <w:smallCaps w:val="0"/>
                <w:color w:val="auto"/>
                <w:spacing w:val="-10"/>
              </w:rPr>
              <w:t>…</w:t>
            </w:r>
          </w:p>
          <w:p w14:paraId="461CB20E" w14:textId="19CADD67" w:rsidR="00EC05D9" w:rsidRDefault="00EC05D9" w:rsidP="00E25AA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 </w:t>
            </w:r>
            <w:r w:rsidRPr="00EC05D9">
              <w:rPr>
                <w:rStyle w:val="IntensiverVerweis"/>
                <w:b w:val="0"/>
                <w:bCs w:val="0"/>
                <w:smallCaps w:val="0"/>
                <w:color w:val="auto"/>
                <w:spacing w:val="-10"/>
              </w:rPr>
              <w:t>Unternehmensziele (ökonomisch, ökologisch, sozial) und verschiedene Unternehmenstypen sowie besondere Formen des Wirtschaftens (z.B. die Kreislaufwirtschaft, Sharing Economy) beschreiben und anhand von konkreten Beispielen analysieren</w:t>
            </w:r>
            <w:r>
              <w:rPr>
                <w:rStyle w:val="IntensiverVerweis"/>
                <w:b w:val="0"/>
                <w:bCs w:val="0"/>
                <w:smallCaps w:val="0"/>
                <w:color w:val="auto"/>
                <w:spacing w:val="-10"/>
              </w:rPr>
              <w:t>.</w:t>
            </w:r>
          </w:p>
          <w:p w14:paraId="3CB45D37" w14:textId="24C574C0" w:rsidR="00FD2B9A" w:rsidRPr="00527336" w:rsidRDefault="009E7645" w:rsidP="00E25AA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4BDEA830">
              <w:rPr>
                <w:rStyle w:val="IntensiverVerweis"/>
                <w:b w:val="0"/>
                <w:bCs w:val="0"/>
                <w:smallCaps w:val="0"/>
                <w:color w:val="auto"/>
                <w:spacing w:val="-10"/>
              </w:rPr>
              <w:t xml:space="preserve">… </w:t>
            </w:r>
            <w:r w:rsidR="00FD2B9A" w:rsidRPr="00FD2B9A">
              <w:rPr>
                <w:rStyle w:val="IntensiverVerweis"/>
                <w:b w:val="0"/>
                <w:bCs w:val="0"/>
                <w:smallCaps w:val="0"/>
                <w:color w:val="auto"/>
                <w:spacing w:val="-10"/>
              </w:rPr>
              <w:t>Gewinn und Umsatz voneinander unterscheiden sowie Kostenarten (insbesondere variable und fixe Kosten) unterscheiden und aufzeigen, was hohe fixe Kosten für ein Unternehmen bedeuten</w:t>
            </w:r>
            <w:r w:rsidR="00FD2B9A">
              <w:rPr>
                <w:rStyle w:val="IntensiverVerweis"/>
                <w:b w:val="0"/>
                <w:bCs w:val="0"/>
                <w:smallCaps w:val="0"/>
                <w:color w:val="auto"/>
                <w:spacing w:val="-10"/>
              </w:rPr>
              <w:t>.</w:t>
            </w:r>
          </w:p>
        </w:tc>
      </w:tr>
      <w:tr w:rsidR="00A84286" w14:paraId="23020137"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735A298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Ergänzende Lernziele</w:t>
            </w:r>
          </w:p>
        </w:tc>
        <w:tc>
          <w:tcPr>
            <w:tcW w:w="7076" w:type="dxa"/>
          </w:tcPr>
          <w:p w14:paraId="141FCCD7" w14:textId="3ED24E18" w:rsidR="00BD11CD" w:rsidRPr="00527336" w:rsidRDefault="00B435EC"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9E7645" w14:paraId="3E9C2847"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4AB5A219"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Autorinnen</w:t>
            </w:r>
          </w:p>
        </w:tc>
        <w:tc>
          <w:tcPr>
            <w:tcW w:w="7076" w:type="dxa"/>
          </w:tcPr>
          <w:p w14:paraId="45CF5928" w14:textId="54B6BC4F" w:rsidR="009E7645" w:rsidRPr="00527336" w:rsidRDefault="00215AB7" w:rsidP="00694CF0">
            <w:pPr>
              <w:spacing w:before="120"/>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9129F6">
              <w:rPr>
                <w:rStyle w:val="normaltextrun"/>
                <w:rFonts w:cs="Calibri"/>
              </w:rPr>
              <w:t xml:space="preserve">Refika Nur Akpinar, </w:t>
            </w:r>
            <w:r w:rsidR="009E7645" w:rsidRPr="009129F6">
              <w:rPr>
                <w:rStyle w:val="normaltextrun"/>
                <w:rFonts w:cs="Calibri"/>
              </w:rPr>
              <w:t>Tatjana Degasperi</w:t>
            </w:r>
            <w:r w:rsidR="009129F6" w:rsidRPr="009129F6">
              <w:rPr>
                <w:rStyle w:val="normaltextrun"/>
                <w:rFonts w:cs="Calibri"/>
              </w:rPr>
              <w:t>, Carina Hipp</w:t>
            </w:r>
          </w:p>
        </w:tc>
      </w:tr>
      <w:tr w:rsidR="009E7645" w14:paraId="0BB408AC"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2D5BA21C"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Projektleitung</w:t>
            </w:r>
          </w:p>
        </w:tc>
        <w:tc>
          <w:tcPr>
            <w:tcW w:w="7076" w:type="dxa"/>
          </w:tcPr>
          <w:p w14:paraId="36202EE6" w14:textId="31EA0B2A" w:rsidR="009E7645" w:rsidRPr="00527336" w:rsidRDefault="009E7645" w:rsidP="00D9798D">
            <w:pPr>
              <w:spacing w:before="120" w:after="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Bettina Fuhrmann</w:t>
            </w:r>
            <w:r>
              <w:rPr>
                <w:rStyle w:val="eop"/>
                <w:rFonts w:cs="Calibri"/>
                <w:szCs w:val="22"/>
              </w:rPr>
              <w:t> </w:t>
            </w:r>
          </w:p>
        </w:tc>
      </w:tr>
      <w:tr w:rsidR="009E7645" w14:paraId="42C89C05"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5D6EC80C"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Illustrationen</w:t>
            </w:r>
          </w:p>
        </w:tc>
        <w:tc>
          <w:tcPr>
            <w:tcW w:w="7076" w:type="dxa"/>
          </w:tcPr>
          <w:p w14:paraId="3FABF451" w14:textId="7ABB1CD3" w:rsidR="009E7645" w:rsidRPr="00527336" w:rsidRDefault="009E7645"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normaltextrun"/>
                <w:rFonts w:cs="Calibri"/>
                <w:szCs w:val="22"/>
              </w:rPr>
              <w:t>-</w:t>
            </w:r>
            <w:r>
              <w:rPr>
                <w:rStyle w:val="eop"/>
                <w:rFonts w:cs="Calibri"/>
                <w:szCs w:val="22"/>
              </w:rPr>
              <w:t> </w:t>
            </w:r>
          </w:p>
        </w:tc>
      </w:tr>
      <w:tr w:rsidR="009E7645" w14:paraId="164393BD"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36DB8EF"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Jahr</w:t>
            </w:r>
          </w:p>
        </w:tc>
        <w:tc>
          <w:tcPr>
            <w:tcW w:w="7076" w:type="dxa"/>
          </w:tcPr>
          <w:p w14:paraId="62E56AEB" w14:textId="4AC47AE7" w:rsidR="009E7645" w:rsidRPr="00527336" w:rsidRDefault="009E7645"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202</w:t>
            </w:r>
            <w:r w:rsidR="00D32F63">
              <w:rPr>
                <w:rStyle w:val="normaltextrun"/>
                <w:rFonts w:cs="Calibri"/>
                <w:szCs w:val="22"/>
              </w:rPr>
              <w:t>5</w:t>
            </w:r>
          </w:p>
        </w:tc>
      </w:tr>
    </w:tbl>
    <w:p w14:paraId="0724095E" w14:textId="77777777" w:rsidR="00BD11CD" w:rsidRDefault="00BD11CD">
      <w:pPr>
        <w:spacing w:after="0" w:line="240" w:lineRule="auto"/>
        <w:jc w:val="left"/>
        <w:rPr>
          <w:rStyle w:val="IntensiverVerweis"/>
          <w:b w:val="0"/>
          <w:bCs w:val="0"/>
          <w:smallCaps w:val="0"/>
          <w:spacing w:val="-10"/>
        </w:rPr>
      </w:pPr>
    </w:p>
    <w:p w14:paraId="493E8849" w14:textId="77777777" w:rsidR="00BD11CD" w:rsidRDefault="00BD11CD">
      <w:pPr>
        <w:spacing w:after="0" w:line="240" w:lineRule="auto"/>
        <w:jc w:val="left"/>
        <w:rPr>
          <w:rStyle w:val="IntensiverVerweis"/>
          <w:b w:val="0"/>
          <w:bCs w:val="0"/>
          <w:smallCaps w:val="0"/>
          <w:spacing w:val="-10"/>
        </w:rPr>
      </w:pPr>
      <w:r>
        <w:rPr>
          <w:rStyle w:val="IntensiverVerweis"/>
          <w:b w:val="0"/>
          <w:bCs w:val="0"/>
          <w:smallCaps w:val="0"/>
          <w:spacing w:val="-10"/>
        </w:rPr>
        <w:br w:type="page"/>
      </w:r>
    </w:p>
    <w:p w14:paraId="5D5F5FD7" w14:textId="0C2DB679" w:rsidR="00A84286" w:rsidRPr="005B54B8" w:rsidRDefault="00BD11CD" w:rsidP="005B54B8">
      <w:pPr>
        <w:pStyle w:val="berschrift1"/>
        <w:rPr>
          <w:rStyle w:val="IntensiverVerweis"/>
          <w:b/>
          <w:bCs w:val="0"/>
          <w:smallCaps w:val="0"/>
          <w:spacing w:val="-10"/>
        </w:rPr>
      </w:pPr>
      <w:bookmarkStart w:id="3" w:name="_Toc182479569"/>
      <w:r w:rsidRPr="00F21F2B">
        <w:rPr>
          <w:rStyle w:val="IntensiverVerweis"/>
          <w:b/>
          <w:bCs w:val="0"/>
          <w:smallCaps w:val="0"/>
          <w:spacing w:val="-10"/>
        </w:rPr>
        <w:lastRenderedPageBreak/>
        <w:t>H</w:t>
      </w:r>
      <w:r w:rsidR="00A84286" w:rsidRPr="00F21F2B">
        <w:rPr>
          <w:rStyle w:val="IntensiverVerweis"/>
          <w:b/>
          <w:bCs w:val="0"/>
          <w:smallCaps w:val="0"/>
          <w:spacing w:val="-10"/>
        </w:rPr>
        <w:t>i</w:t>
      </w:r>
      <w:r w:rsidRPr="00F21F2B">
        <w:rPr>
          <w:rStyle w:val="IntensiverVerweis"/>
          <w:b/>
          <w:bCs w:val="0"/>
          <w:smallCaps w:val="0"/>
          <w:spacing w:val="-10"/>
        </w:rPr>
        <w:t>ntergrundinformationen</w:t>
      </w:r>
      <w:bookmarkEnd w:id="3"/>
    </w:p>
    <w:p w14:paraId="5FE8C403" w14:textId="53A7572A" w:rsidR="007245D6" w:rsidRDefault="00DC0325" w:rsidP="00A77325">
      <w:pPr>
        <w:rPr>
          <w:rStyle w:val="IntensiverVerweis"/>
          <w:b w:val="0"/>
          <w:bCs w:val="0"/>
          <w:smallCaps w:val="0"/>
          <w:color w:val="auto"/>
          <w:spacing w:val="-10"/>
        </w:rPr>
      </w:pPr>
      <w:r>
        <w:rPr>
          <w:rStyle w:val="IntensiverVerweis"/>
          <w:b w:val="0"/>
          <w:bCs w:val="0"/>
          <w:smallCaps w:val="0"/>
          <w:color w:val="auto"/>
          <w:spacing w:val="-10"/>
        </w:rPr>
        <w:t xml:space="preserve">Unternehmensziele sind die Basis strategischer Entscheidungen und formen </w:t>
      </w:r>
      <w:r w:rsidR="00A1528B">
        <w:rPr>
          <w:rStyle w:val="IntensiverVerweis"/>
          <w:b w:val="0"/>
          <w:bCs w:val="0"/>
          <w:smallCaps w:val="0"/>
          <w:color w:val="auto"/>
          <w:spacing w:val="-10"/>
        </w:rPr>
        <w:t>die Perspektive eines Unternehmens auf wirtschaftlichen Erfolg, ökologische Verantwortung und gesellschaftliche Werte.</w:t>
      </w:r>
      <w:r w:rsidR="00CC5221">
        <w:rPr>
          <w:rStyle w:val="IntensiverVerweis"/>
          <w:b w:val="0"/>
          <w:bCs w:val="0"/>
          <w:smallCaps w:val="0"/>
          <w:color w:val="auto"/>
          <w:spacing w:val="-10"/>
        </w:rPr>
        <w:t xml:space="preserve"> </w:t>
      </w:r>
      <w:r w:rsidR="00421F7F" w:rsidRPr="00421F7F">
        <w:rPr>
          <w:rStyle w:val="IntensiverVerweis"/>
          <w:b w:val="0"/>
          <w:bCs w:val="0"/>
          <w:smallCaps w:val="0"/>
          <w:color w:val="auto"/>
          <w:spacing w:val="-10"/>
        </w:rPr>
        <w:t>Das Streben nach einem Ziel beeinflusst dabei</w:t>
      </w:r>
      <w:r w:rsidR="00421F7F">
        <w:rPr>
          <w:rStyle w:val="IntensiverVerweis"/>
          <w:b w:val="0"/>
          <w:bCs w:val="0"/>
          <w:smallCaps w:val="0"/>
          <w:color w:val="auto"/>
          <w:spacing w:val="-10"/>
        </w:rPr>
        <w:t xml:space="preserve"> beziehungsabhängig </w:t>
      </w:r>
      <w:r w:rsidR="00421F7F" w:rsidRPr="00421F7F">
        <w:rPr>
          <w:rStyle w:val="IntensiverVerweis"/>
          <w:b w:val="0"/>
          <w:bCs w:val="0"/>
          <w:smallCaps w:val="0"/>
          <w:color w:val="auto"/>
          <w:spacing w:val="-10"/>
        </w:rPr>
        <w:t>die Erreichung anderer Ziele</w:t>
      </w:r>
      <w:r w:rsidR="00421F7F">
        <w:rPr>
          <w:rStyle w:val="IntensiverVerweis"/>
          <w:b w:val="0"/>
          <w:bCs w:val="0"/>
          <w:smallCaps w:val="0"/>
          <w:color w:val="auto"/>
          <w:spacing w:val="-10"/>
        </w:rPr>
        <w:t xml:space="preserve"> positiv oder negativ</w:t>
      </w:r>
      <w:r w:rsidR="00421F7F" w:rsidRPr="00421F7F">
        <w:rPr>
          <w:rStyle w:val="IntensiverVerweis"/>
          <w:b w:val="0"/>
          <w:bCs w:val="0"/>
          <w:smallCaps w:val="0"/>
          <w:color w:val="auto"/>
          <w:spacing w:val="-10"/>
        </w:rPr>
        <w:t xml:space="preserve">. </w:t>
      </w:r>
      <w:r w:rsidR="004B5FE5">
        <w:rPr>
          <w:rStyle w:val="IntensiverVerweis"/>
          <w:b w:val="0"/>
          <w:bCs w:val="0"/>
          <w:smallCaps w:val="0"/>
          <w:color w:val="auto"/>
          <w:spacing w:val="-10"/>
        </w:rPr>
        <w:t>In diesem Sinne ist es also schlüssig, dass</w:t>
      </w:r>
      <w:r w:rsidR="0081056D">
        <w:rPr>
          <w:rStyle w:val="IntensiverVerweis"/>
          <w:b w:val="0"/>
          <w:bCs w:val="0"/>
          <w:smallCaps w:val="0"/>
          <w:color w:val="auto"/>
          <w:spacing w:val="-10"/>
        </w:rPr>
        <w:t xml:space="preserve"> Zielsetzungen</w:t>
      </w:r>
      <w:r w:rsidR="00C9671F">
        <w:rPr>
          <w:rStyle w:val="IntensiverVerweis"/>
          <w:b w:val="0"/>
          <w:bCs w:val="0"/>
          <w:smallCaps w:val="0"/>
          <w:color w:val="auto"/>
          <w:spacing w:val="-10"/>
        </w:rPr>
        <w:t xml:space="preserve"> </w:t>
      </w:r>
      <w:r w:rsidR="004B5FE5">
        <w:rPr>
          <w:rStyle w:val="IntensiverVerweis"/>
          <w:b w:val="0"/>
          <w:bCs w:val="0"/>
          <w:smallCaps w:val="0"/>
          <w:color w:val="auto"/>
          <w:spacing w:val="-10"/>
        </w:rPr>
        <w:t xml:space="preserve">eines Unternehmens, vor allem in Anbetracht </w:t>
      </w:r>
      <w:r w:rsidR="00873854">
        <w:rPr>
          <w:rStyle w:val="IntensiverVerweis"/>
          <w:b w:val="0"/>
          <w:bCs w:val="0"/>
          <w:smallCaps w:val="0"/>
          <w:color w:val="auto"/>
          <w:spacing w:val="-10"/>
        </w:rPr>
        <w:t xml:space="preserve">diverser externer sowie interner Interessen, </w:t>
      </w:r>
      <w:r w:rsidR="00B2240E">
        <w:rPr>
          <w:rStyle w:val="IntensiverVerweis"/>
          <w:b w:val="0"/>
          <w:bCs w:val="0"/>
          <w:smallCaps w:val="0"/>
          <w:color w:val="auto"/>
          <w:spacing w:val="-10"/>
        </w:rPr>
        <w:t>ein Spannungsfeld erzeugen</w:t>
      </w:r>
      <w:r w:rsidR="0081056D">
        <w:rPr>
          <w:rStyle w:val="IntensiverVerweis"/>
          <w:b w:val="0"/>
          <w:bCs w:val="0"/>
          <w:smallCaps w:val="0"/>
          <w:color w:val="auto"/>
          <w:spacing w:val="-10"/>
        </w:rPr>
        <w:t>.</w:t>
      </w:r>
      <w:r w:rsidR="00C9671F">
        <w:rPr>
          <w:rStyle w:val="IntensiverVerweis"/>
          <w:b w:val="0"/>
          <w:bCs w:val="0"/>
          <w:smallCaps w:val="0"/>
          <w:color w:val="auto"/>
          <w:spacing w:val="-10"/>
        </w:rPr>
        <w:t xml:space="preserve"> Unternehmen sind also angehalten ihre Ziele </w:t>
      </w:r>
      <w:r w:rsidR="000E6C53">
        <w:rPr>
          <w:rStyle w:val="IntensiverVerweis"/>
          <w:b w:val="0"/>
          <w:bCs w:val="0"/>
          <w:smallCaps w:val="0"/>
          <w:color w:val="auto"/>
          <w:spacing w:val="-10"/>
        </w:rPr>
        <w:t>innerhalb dieses</w:t>
      </w:r>
      <w:r w:rsidR="00C9671F">
        <w:rPr>
          <w:rStyle w:val="IntensiverVerweis"/>
          <w:b w:val="0"/>
          <w:bCs w:val="0"/>
          <w:smallCaps w:val="0"/>
          <w:color w:val="auto"/>
          <w:spacing w:val="-10"/>
        </w:rPr>
        <w:t xml:space="preserve"> Spannungsfeld</w:t>
      </w:r>
      <w:r w:rsidR="006C0552">
        <w:rPr>
          <w:rStyle w:val="IntensiverVerweis"/>
          <w:b w:val="0"/>
          <w:bCs w:val="0"/>
          <w:smallCaps w:val="0"/>
          <w:color w:val="auto"/>
          <w:spacing w:val="-10"/>
        </w:rPr>
        <w:t xml:space="preserve">s zu entwickeln </w:t>
      </w:r>
      <w:r w:rsidR="00C9671F">
        <w:rPr>
          <w:rStyle w:val="IntensiverVerweis"/>
          <w:b w:val="0"/>
          <w:bCs w:val="0"/>
          <w:smallCaps w:val="0"/>
          <w:color w:val="auto"/>
          <w:spacing w:val="-10"/>
        </w:rPr>
        <w:t xml:space="preserve">und </w:t>
      </w:r>
      <w:r w:rsidR="006C0552">
        <w:rPr>
          <w:rStyle w:val="IntensiverVerweis"/>
          <w:b w:val="0"/>
          <w:bCs w:val="0"/>
          <w:smallCaps w:val="0"/>
          <w:color w:val="auto"/>
          <w:spacing w:val="-10"/>
        </w:rPr>
        <w:t xml:space="preserve">dadurch </w:t>
      </w:r>
      <w:r w:rsidR="00311AFB">
        <w:rPr>
          <w:rStyle w:val="IntensiverVerweis"/>
          <w:b w:val="0"/>
          <w:bCs w:val="0"/>
          <w:smallCaps w:val="0"/>
          <w:color w:val="auto"/>
          <w:spacing w:val="-10"/>
        </w:rPr>
        <w:t>die</w:t>
      </w:r>
      <w:r w:rsidR="00C9671F">
        <w:rPr>
          <w:rStyle w:val="IntensiverVerweis"/>
          <w:b w:val="0"/>
          <w:bCs w:val="0"/>
          <w:smallCaps w:val="0"/>
          <w:color w:val="auto"/>
          <w:spacing w:val="-10"/>
        </w:rPr>
        <w:t xml:space="preserve"> </w:t>
      </w:r>
      <w:r w:rsidR="000E6C53">
        <w:rPr>
          <w:rStyle w:val="IntensiverVerweis"/>
          <w:b w:val="0"/>
          <w:bCs w:val="0"/>
          <w:smallCaps w:val="0"/>
          <w:color w:val="auto"/>
          <w:spacing w:val="-10"/>
        </w:rPr>
        <w:t xml:space="preserve">ökonomischen/sozialen/ökologischen </w:t>
      </w:r>
      <w:r w:rsidR="00C9671F">
        <w:rPr>
          <w:rStyle w:val="IntensiverVerweis"/>
          <w:b w:val="0"/>
          <w:bCs w:val="0"/>
          <w:smallCaps w:val="0"/>
          <w:color w:val="auto"/>
          <w:spacing w:val="-10"/>
        </w:rPr>
        <w:t>Ansprüche</w:t>
      </w:r>
      <w:r w:rsidR="00311AFB">
        <w:rPr>
          <w:rStyle w:val="IntensiverVerweis"/>
          <w:b w:val="0"/>
          <w:bCs w:val="0"/>
          <w:smallCaps w:val="0"/>
          <w:color w:val="auto"/>
          <w:spacing w:val="-10"/>
        </w:rPr>
        <w:t xml:space="preserve"> </w:t>
      </w:r>
      <w:r w:rsidR="00C9671F">
        <w:rPr>
          <w:rStyle w:val="IntensiverVerweis"/>
          <w:b w:val="0"/>
          <w:bCs w:val="0"/>
          <w:smallCaps w:val="0"/>
          <w:color w:val="auto"/>
          <w:spacing w:val="-10"/>
        </w:rPr>
        <w:t xml:space="preserve">der Stakeholder </w:t>
      </w:r>
      <w:r w:rsidR="007245D6">
        <w:rPr>
          <w:rStyle w:val="IntensiverVerweis"/>
          <w:b w:val="0"/>
          <w:bCs w:val="0"/>
          <w:smallCaps w:val="0"/>
          <w:color w:val="auto"/>
          <w:spacing w:val="-10"/>
        </w:rPr>
        <w:t xml:space="preserve">zu berücksichtigen </w:t>
      </w:r>
      <w:r w:rsidR="00C9671F">
        <w:rPr>
          <w:rStyle w:val="IntensiverVerweis"/>
          <w:b w:val="0"/>
          <w:bCs w:val="0"/>
          <w:smallCaps w:val="0"/>
          <w:color w:val="auto"/>
          <w:spacing w:val="-10"/>
        </w:rPr>
        <w:t>(</w:t>
      </w:r>
      <w:r w:rsidR="00311AFB">
        <w:rPr>
          <w:rStyle w:val="IntensiverVerweis"/>
          <w:b w:val="0"/>
          <w:bCs w:val="0"/>
          <w:smallCaps w:val="0"/>
          <w:color w:val="auto"/>
          <w:spacing w:val="-10"/>
        </w:rPr>
        <w:t xml:space="preserve">vgl. </w:t>
      </w:r>
      <w:r w:rsidR="00C9671F">
        <w:rPr>
          <w:rStyle w:val="IntensiverVerweis"/>
          <w:b w:val="0"/>
          <w:bCs w:val="0"/>
          <w:smallCaps w:val="0"/>
          <w:color w:val="auto"/>
          <w:spacing w:val="-10"/>
        </w:rPr>
        <w:t xml:space="preserve">Eyerund &amp; Möller, </w:t>
      </w:r>
      <w:r w:rsidR="004D33B5">
        <w:rPr>
          <w:rStyle w:val="IntensiverVerweis"/>
          <w:b w:val="0"/>
          <w:bCs w:val="0"/>
          <w:smallCaps w:val="0"/>
          <w:color w:val="auto"/>
          <w:spacing w:val="-10"/>
        </w:rPr>
        <w:t>2016</w:t>
      </w:r>
      <w:r w:rsidR="00311AFB">
        <w:rPr>
          <w:rStyle w:val="IntensiverVerweis"/>
          <w:b w:val="0"/>
          <w:bCs w:val="0"/>
          <w:smallCaps w:val="0"/>
          <w:color w:val="auto"/>
          <w:spacing w:val="-10"/>
        </w:rPr>
        <w:t>)</w:t>
      </w:r>
      <w:r w:rsidR="00B2240E">
        <w:rPr>
          <w:rStyle w:val="IntensiverVerweis"/>
          <w:b w:val="0"/>
          <w:bCs w:val="0"/>
          <w:smallCaps w:val="0"/>
          <w:color w:val="auto"/>
          <w:spacing w:val="-10"/>
        </w:rPr>
        <w:t>.</w:t>
      </w:r>
    </w:p>
    <w:p w14:paraId="2F42FB40" w14:textId="71955D8F" w:rsidR="003F663F" w:rsidRDefault="00586538" w:rsidP="00A77325">
      <w:pPr>
        <w:rPr>
          <w:rStyle w:val="IntensiverVerweis"/>
          <w:b w:val="0"/>
          <w:bCs w:val="0"/>
          <w:smallCaps w:val="0"/>
          <w:color w:val="auto"/>
          <w:spacing w:val="-10"/>
        </w:rPr>
      </w:pPr>
      <w:r>
        <w:rPr>
          <w:rStyle w:val="IntensiverVerweis"/>
          <w:b w:val="0"/>
          <w:bCs w:val="0"/>
          <w:smallCaps w:val="0"/>
          <w:color w:val="auto"/>
          <w:spacing w:val="-10"/>
        </w:rPr>
        <w:t xml:space="preserve">Ökonomische Ziele, wie z. B. Gewinnmaximierung, Umsatzsteigerung und Kosteneffizienz </w:t>
      </w:r>
      <w:r w:rsidR="00940962">
        <w:rPr>
          <w:rStyle w:val="IntensiverVerweis"/>
          <w:b w:val="0"/>
          <w:bCs w:val="0"/>
          <w:smallCaps w:val="0"/>
          <w:color w:val="auto"/>
          <w:spacing w:val="-10"/>
        </w:rPr>
        <w:t>stehen traditionell im Fokus unternehmerischen Handelns.</w:t>
      </w:r>
      <w:r w:rsidR="00E73C5A" w:rsidRPr="00E73C5A">
        <w:t xml:space="preserve"> </w:t>
      </w:r>
      <w:r w:rsidR="009556B1" w:rsidRPr="008C393B">
        <w:rPr>
          <w:rStyle w:val="IntensiverVerweis"/>
          <w:b w:val="0"/>
          <w:bCs w:val="0"/>
          <w:smallCaps w:val="0"/>
          <w:color w:val="auto"/>
          <w:spacing w:val="-10"/>
        </w:rPr>
        <w:t>Diese Ziele sichern die finanzielle Stabilität und Wettbewerbsfähigkeit eines Unternehmens</w:t>
      </w:r>
      <w:r w:rsidR="00FE305E">
        <w:rPr>
          <w:rStyle w:val="IntensiverVerweis"/>
          <w:b w:val="0"/>
          <w:bCs w:val="0"/>
          <w:smallCaps w:val="0"/>
          <w:color w:val="auto"/>
          <w:spacing w:val="-10"/>
        </w:rPr>
        <w:t xml:space="preserve"> (vgl. Eyerund &amp; Möller, 2016)</w:t>
      </w:r>
      <w:r w:rsidR="009556B1" w:rsidRPr="008C393B">
        <w:rPr>
          <w:rStyle w:val="IntensiverVerweis"/>
          <w:b w:val="0"/>
          <w:bCs w:val="0"/>
          <w:smallCaps w:val="0"/>
          <w:color w:val="auto"/>
          <w:spacing w:val="-10"/>
        </w:rPr>
        <w:t>.</w:t>
      </w:r>
      <w:r w:rsidR="009556B1">
        <w:rPr>
          <w:rStyle w:val="IntensiverVerweis"/>
          <w:b w:val="0"/>
          <w:bCs w:val="0"/>
          <w:smallCaps w:val="0"/>
          <w:color w:val="auto"/>
          <w:spacing w:val="-10"/>
        </w:rPr>
        <w:t xml:space="preserve"> </w:t>
      </w:r>
      <w:r w:rsidR="00E73C5A" w:rsidRPr="00E73C5A">
        <w:rPr>
          <w:rStyle w:val="IntensiverVerweis"/>
          <w:b w:val="0"/>
          <w:bCs w:val="0"/>
          <w:smallCaps w:val="0"/>
          <w:color w:val="auto"/>
          <w:spacing w:val="-10"/>
        </w:rPr>
        <w:t>Insbesondere d</w:t>
      </w:r>
      <w:r w:rsidR="00E166A6">
        <w:rPr>
          <w:rStyle w:val="IntensiverVerweis"/>
          <w:b w:val="0"/>
          <w:bCs w:val="0"/>
          <w:smallCaps w:val="0"/>
          <w:color w:val="auto"/>
          <w:spacing w:val="-10"/>
        </w:rPr>
        <w:t xml:space="preserve">ie Vorstellung von Kostenarten sowie die </w:t>
      </w:r>
      <w:r w:rsidR="00E73C5A" w:rsidRPr="00E73C5A">
        <w:rPr>
          <w:rStyle w:val="IntensiverVerweis"/>
          <w:b w:val="0"/>
          <w:bCs w:val="0"/>
          <w:smallCaps w:val="0"/>
          <w:color w:val="auto"/>
          <w:spacing w:val="-10"/>
        </w:rPr>
        <w:t xml:space="preserve">Unterscheidung zwischen fixen und variablen Kosten </w:t>
      </w:r>
      <w:r w:rsidR="00F338E9">
        <w:rPr>
          <w:rStyle w:val="IntensiverVerweis"/>
          <w:b w:val="0"/>
          <w:bCs w:val="0"/>
          <w:smallCaps w:val="0"/>
          <w:color w:val="auto"/>
          <w:spacing w:val="-10"/>
        </w:rPr>
        <w:t>soll für die Schüler:innen als zentraler Drehpunkt</w:t>
      </w:r>
      <w:r w:rsidR="00E73C5A" w:rsidRPr="00E73C5A">
        <w:rPr>
          <w:rStyle w:val="IntensiverVerweis"/>
          <w:b w:val="0"/>
          <w:bCs w:val="0"/>
          <w:smallCaps w:val="0"/>
          <w:color w:val="auto"/>
          <w:spacing w:val="-10"/>
        </w:rPr>
        <w:t xml:space="preserve"> für wirtschaftliche Entscheidungen </w:t>
      </w:r>
      <w:r w:rsidR="00F338E9">
        <w:rPr>
          <w:rStyle w:val="IntensiverVerweis"/>
          <w:b w:val="0"/>
          <w:bCs w:val="0"/>
          <w:smallCaps w:val="0"/>
          <w:color w:val="auto"/>
          <w:spacing w:val="-10"/>
        </w:rPr>
        <w:t>hervorgehen</w:t>
      </w:r>
      <w:r w:rsidR="00422739">
        <w:rPr>
          <w:rStyle w:val="IntensiverVerweis"/>
          <w:b w:val="0"/>
          <w:bCs w:val="0"/>
          <w:smallCaps w:val="0"/>
          <w:color w:val="auto"/>
          <w:spacing w:val="-10"/>
        </w:rPr>
        <w:t>. So erhöhen z. B.</w:t>
      </w:r>
      <w:r w:rsidR="00E73C5A" w:rsidRPr="00E73C5A">
        <w:rPr>
          <w:rStyle w:val="IntensiverVerweis"/>
          <w:b w:val="0"/>
          <w:bCs w:val="0"/>
          <w:smallCaps w:val="0"/>
          <w:color w:val="auto"/>
          <w:spacing w:val="-10"/>
        </w:rPr>
        <w:t xml:space="preserve"> </w:t>
      </w:r>
      <w:r w:rsidR="00422739">
        <w:rPr>
          <w:rStyle w:val="IntensiverVerweis"/>
          <w:b w:val="0"/>
          <w:bCs w:val="0"/>
          <w:smallCaps w:val="0"/>
          <w:color w:val="auto"/>
          <w:spacing w:val="-10"/>
        </w:rPr>
        <w:t>fixe Kosten</w:t>
      </w:r>
      <w:r w:rsidR="00E73C5A" w:rsidRPr="00E73C5A">
        <w:rPr>
          <w:rStyle w:val="IntensiverVerweis"/>
          <w:b w:val="0"/>
          <w:bCs w:val="0"/>
          <w:smallCaps w:val="0"/>
          <w:color w:val="auto"/>
          <w:spacing w:val="-10"/>
        </w:rPr>
        <w:t xml:space="preserve">, die unabhängig von der Produktionsmenge anfallen, das Risiko einer Überschuldung bei niedrigen Umsätzen. </w:t>
      </w:r>
      <w:r w:rsidR="00422739">
        <w:rPr>
          <w:rStyle w:val="IntensiverVerweis"/>
          <w:b w:val="0"/>
          <w:bCs w:val="0"/>
          <w:smallCaps w:val="0"/>
          <w:color w:val="auto"/>
          <w:spacing w:val="-10"/>
        </w:rPr>
        <w:t>Im Sinne einer solchen Erläuterung</w:t>
      </w:r>
      <w:r w:rsidR="001B4800">
        <w:rPr>
          <w:rStyle w:val="IntensiverVerweis"/>
          <w:b w:val="0"/>
          <w:bCs w:val="0"/>
          <w:smallCaps w:val="0"/>
          <w:color w:val="auto"/>
          <w:spacing w:val="-10"/>
        </w:rPr>
        <w:t xml:space="preserve"> findet</w:t>
      </w:r>
      <w:r w:rsidR="00664CD9">
        <w:rPr>
          <w:rStyle w:val="IntensiverVerweis"/>
          <w:b w:val="0"/>
          <w:bCs w:val="0"/>
          <w:smallCaps w:val="0"/>
          <w:color w:val="auto"/>
          <w:spacing w:val="-10"/>
        </w:rPr>
        <w:t xml:space="preserve"> zusätzlich</w:t>
      </w:r>
      <w:r w:rsidR="001B4800">
        <w:rPr>
          <w:rStyle w:val="IntensiverVerweis"/>
          <w:b w:val="0"/>
          <w:bCs w:val="0"/>
          <w:smallCaps w:val="0"/>
          <w:color w:val="auto"/>
          <w:spacing w:val="-10"/>
        </w:rPr>
        <w:t xml:space="preserve"> eine Übertragung bereits bekannter Schlüsselbegriffe, wie „Fixkosten“ oder „Überschuldung“, auf den unternehmerischen Kontext statt.</w:t>
      </w:r>
      <w:r w:rsidR="002359EA">
        <w:rPr>
          <w:rStyle w:val="IntensiverVerweis"/>
          <w:b w:val="0"/>
          <w:bCs w:val="0"/>
          <w:smallCaps w:val="0"/>
          <w:color w:val="auto"/>
          <w:spacing w:val="-10"/>
        </w:rPr>
        <w:t xml:space="preserve"> </w:t>
      </w:r>
      <w:r w:rsidR="00764008" w:rsidRPr="002359EA">
        <w:rPr>
          <w:rStyle w:val="IntensiverVerweis"/>
          <w:b w:val="0"/>
          <w:bCs w:val="0"/>
          <w:smallCaps w:val="0"/>
          <w:color w:val="auto"/>
          <w:spacing w:val="-10"/>
        </w:rPr>
        <w:t xml:space="preserve">Weiterführend </w:t>
      </w:r>
      <w:r w:rsidR="006E032A" w:rsidRPr="002359EA">
        <w:rPr>
          <w:rStyle w:val="IntensiverVerweis"/>
          <w:b w:val="0"/>
          <w:bCs w:val="0"/>
          <w:smallCaps w:val="0"/>
          <w:color w:val="auto"/>
          <w:spacing w:val="-10"/>
        </w:rPr>
        <w:t>soll</w:t>
      </w:r>
      <w:r w:rsidR="00764008" w:rsidRPr="002359EA">
        <w:rPr>
          <w:rStyle w:val="IntensiverVerweis"/>
          <w:b w:val="0"/>
          <w:bCs w:val="0"/>
          <w:smallCaps w:val="0"/>
          <w:color w:val="auto"/>
          <w:spacing w:val="-10"/>
        </w:rPr>
        <w:t xml:space="preserve"> die unternehmerische Perspektive </w:t>
      </w:r>
      <w:r w:rsidR="006E032A" w:rsidRPr="002359EA">
        <w:rPr>
          <w:rStyle w:val="IntensiverVerweis"/>
          <w:b w:val="0"/>
          <w:bCs w:val="0"/>
          <w:smallCaps w:val="0"/>
          <w:color w:val="auto"/>
          <w:spacing w:val="-10"/>
        </w:rPr>
        <w:t>im Hinblick auf</w:t>
      </w:r>
      <w:r w:rsidR="00764008" w:rsidRPr="002359EA">
        <w:rPr>
          <w:rStyle w:val="IntensiverVerweis"/>
          <w:b w:val="0"/>
          <w:bCs w:val="0"/>
          <w:smallCaps w:val="0"/>
          <w:color w:val="auto"/>
          <w:spacing w:val="-10"/>
        </w:rPr>
        <w:t xml:space="preserve"> s</w:t>
      </w:r>
      <w:r w:rsidR="009556B1" w:rsidRPr="002359EA">
        <w:rPr>
          <w:rStyle w:val="IntensiverVerweis"/>
          <w:b w:val="0"/>
          <w:bCs w:val="0"/>
          <w:smallCaps w:val="0"/>
          <w:color w:val="auto"/>
          <w:spacing w:val="-10"/>
        </w:rPr>
        <w:t>oziale</w:t>
      </w:r>
      <w:r w:rsidR="00764008" w:rsidRPr="002359EA">
        <w:rPr>
          <w:rStyle w:val="IntensiverVerweis"/>
          <w:b w:val="0"/>
          <w:bCs w:val="0"/>
          <w:smallCaps w:val="0"/>
          <w:color w:val="auto"/>
          <w:spacing w:val="-10"/>
        </w:rPr>
        <w:t xml:space="preserve"> und ökologische</w:t>
      </w:r>
      <w:r w:rsidR="009556B1" w:rsidRPr="002359EA">
        <w:rPr>
          <w:rStyle w:val="IntensiverVerweis"/>
          <w:b w:val="0"/>
          <w:bCs w:val="0"/>
          <w:smallCaps w:val="0"/>
          <w:color w:val="auto"/>
          <w:spacing w:val="-10"/>
        </w:rPr>
        <w:t xml:space="preserve"> Unternehmensziele </w:t>
      </w:r>
      <w:r w:rsidR="00764008" w:rsidRPr="002359EA">
        <w:rPr>
          <w:rStyle w:val="IntensiverVerweis"/>
          <w:b w:val="0"/>
          <w:bCs w:val="0"/>
          <w:smallCaps w:val="0"/>
          <w:color w:val="auto"/>
          <w:spacing w:val="-10"/>
        </w:rPr>
        <w:t>erweitert</w:t>
      </w:r>
      <w:r w:rsidR="006E032A" w:rsidRPr="002359EA">
        <w:rPr>
          <w:rStyle w:val="IntensiverVerweis"/>
          <w:b w:val="0"/>
          <w:bCs w:val="0"/>
          <w:smallCaps w:val="0"/>
          <w:color w:val="auto"/>
          <w:spacing w:val="-10"/>
        </w:rPr>
        <w:t xml:space="preserve"> werden. D</w:t>
      </w:r>
      <w:r w:rsidR="009D100D" w:rsidRPr="002359EA">
        <w:rPr>
          <w:rStyle w:val="IntensiverVerweis"/>
          <w:b w:val="0"/>
          <w:bCs w:val="0"/>
          <w:smallCaps w:val="0"/>
          <w:color w:val="auto"/>
          <w:spacing w:val="-10"/>
        </w:rPr>
        <w:t>as Wohl</w:t>
      </w:r>
      <w:r w:rsidR="00292A54" w:rsidRPr="002359EA">
        <w:rPr>
          <w:rStyle w:val="IntensiverVerweis"/>
          <w:b w:val="0"/>
          <w:bCs w:val="0"/>
          <w:smallCaps w:val="0"/>
          <w:color w:val="auto"/>
          <w:spacing w:val="-10"/>
        </w:rPr>
        <w:t xml:space="preserve"> der Anspruchsgruppen wird ins Blickfeld unternehmerischen Handelns gerückt: Soziale Ziele, die d</w:t>
      </w:r>
      <w:r w:rsidR="00664CD9">
        <w:rPr>
          <w:rStyle w:val="IntensiverVerweis"/>
          <w:b w:val="0"/>
          <w:bCs w:val="0"/>
          <w:smallCaps w:val="0"/>
          <w:color w:val="auto"/>
          <w:spacing w:val="-10"/>
        </w:rPr>
        <w:t>ie Interessen von</w:t>
      </w:r>
      <w:r w:rsidR="00292A54" w:rsidRPr="002359EA">
        <w:rPr>
          <w:rStyle w:val="IntensiverVerweis"/>
          <w:b w:val="0"/>
          <w:bCs w:val="0"/>
          <w:smallCaps w:val="0"/>
          <w:color w:val="auto"/>
          <w:spacing w:val="-10"/>
        </w:rPr>
        <w:t xml:space="preserve"> Mitarbeiter:innen, Kund:innen </w:t>
      </w:r>
      <w:r w:rsidR="00664CD9">
        <w:rPr>
          <w:rStyle w:val="IntensiverVerweis"/>
          <w:b w:val="0"/>
          <w:bCs w:val="0"/>
          <w:smallCaps w:val="0"/>
          <w:color w:val="auto"/>
          <w:spacing w:val="-10"/>
        </w:rPr>
        <w:t>sowie</w:t>
      </w:r>
      <w:r w:rsidR="00292A54" w:rsidRPr="002359EA">
        <w:rPr>
          <w:rStyle w:val="IntensiverVerweis"/>
          <w:b w:val="0"/>
          <w:bCs w:val="0"/>
          <w:smallCaps w:val="0"/>
          <w:color w:val="auto"/>
          <w:spacing w:val="-10"/>
        </w:rPr>
        <w:t xml:space="preserve"> </w:t>
      </w:r>
      <w:r w:rsidR="00A373B1" w:rsidRPr="002359EA">
        <w:rPr>
          <w:rStyle w:val="IntensiverVerweis"/>
          <w:b w:val="0"/>
          <w:bCs w:val="0"/>
          <w:smallCaps w:val="0"/>
          <w:color w:val="auto"/>
          <w:spacing w:val="-10"/>
        </w:rPr>
        <w:t>der</w:t>
      </w:r>
      <w:r w:rsidR="00292A54" w:rsidRPr="002359EA">
        <w:rPr>
          <w:rStyle w:val="IntensiverVerweis"/>
          <w:b w:val="0"/>
          <w:bCs w:val="0"/>
          <w:smallCaps w:val="0"/>
          <w:color w:val="auto"/>
          <w:spacing w:val="-10"/>
        </w:rPr>
        <w:t xml:space="preserve"> Gesellschaft</w:t>
      </w:r>
      <w:r w:rsidR="00A373B1" w:rsidRPr="002359EA">
        <w:rPr>
          <w:rStyle w:val="IntensiverVerweis"/>
          <w:b w:val="0"/>
          <w:bCs w:val="0"/>
          <w:smallCaps w:val="0"/>
          <w:color w:val="auto"/>
          <w:spacing w:val="-10"/>
        </w:rPr>
        <w:t xml:space="preserve"> im Allgemeinen</w:t>
      </w:r>
      <w:r w:rsidR="00AA3DAC" w:rsidRPr="002359EA">
        <w:rPr>
          <w:rStyle w:val="IntensiverVerweis"/>
          <w:b w:val="0"/>
          <w:bCs w:val="0"/>
          <w:smallCaps w:val="0"/>
          <w:color w:val="auto"/>
          <w:spacing w:val="-10"/>
        </w:rPr>
        <w:t xml:space="preserve"> als Teilbedingung für Erfolg </w:t>
      </w:r>
      <w:r w:rsidR="005D08A1" w:rsidRPr="002359EA">
        <w:rPr>
          <w:rStyle w:val="IntensiverVerweis"/>
          <w:b w:val="0"/>
          <w:bCs w:val="0"/>
          <w:smallCaps w:val="0"/>
          <w:color w:val="auto"/>
          <w:spacing w:val="-10"/>
        </w:rPr>
        <w:t>betrachten und ö</w:t>
      </w:r>
      <w:r w:rsidR="007D1643" w:rsidRPr="002359EA">
        <w:rPr>
          <w:rStyle w:val="IntensiverVerweis"/>
          <w:b w:val="0"/>
          <w:bCs w:val="0"/>
          <w:smallCaps w:val="0"/>
          <w:color w:val="auto"/>
          <w:spacing w:val="-10"/>
        </w:rPr>
        <w:t xml:space="preserve">kologische Ziele, die </w:t>
      </w:r>
      <w:r w:rsidR="00CB6CA2" w:rsidRPr="002359EA">
        <w:rPr>
          <w:rStyle w:val="IntensiverVerweis"/>
          <w:b w:val="0"/>
          <w:bCs w:val="0"/>
          <w:smallCaps w:val="0"/>
          <w:color w:val="auto"/>
          <w:spacing w:val="-10"/>
        </w:rPr>
        <w:t>dieses Wohl langfristig und nachhaltig sicherstellen</w:t>
      </w:r>
      <w:r w:rsidR="002359EA" w:rsidRPr="002359EA">
        <w:rPr>
          <w:rStyle w:val="IntensiverVerweis"/>
          <w:b w:val="0"/>
          <w:bCs w:val="0"/>
          <w:smallCaps w:val="0"/>
          <w:color w:val="auto"/>
          <w:spacing w:val="-10"/>
        </w:rPr>
        <w:t xml:space="preserve"> sollen</w:t>
      </w:r>
      <w:r w:rsidR="00903239">
        <w:rPr>
          <w:rStyle w:val="IntensiverVerweis"/>
          <w:b w:val="0"/>
          <w:bCs w:val="0"/>
          <w:smallCaps w:val="0"/>
          <w:color w:val="auto"/>
          <w:spacing w:val="-10"/>
        </w:rPr>
        <w:t xml:space="preserve"> (</w:t>
      </w:r>
      <w:r w:rsidR="003A0F38">
        <w:rPr>
          <w:rStyle w:val="IntensiverVerweis"/>
          <w:b w:val="0"/>
          <w:bCs w:val="0"/>
          <w:smallCaps w:val="0"/>
          <w:color w:val="auto"/>
          <w:spacing w:val="-10"/>
        </w:rPr>
        <w:t xml:space="preserve">vgl. </w:t>
      </w:r>
      <w:r w:rsidR="00903239">
        <w:rPr>
          <w:rStyle w:val="IntensiverVerweis"/>
          <w:b w:val="0"/>
          <w:bCs w:val="0"/>
          <w:smallCaps w:val="0"/>
          <w:color w:val="auto"/>
          <w:spacing w:val="-10"/>
        </w:rPr>
        <w:t>Eyerund &amp; Möller, 2016</w:t>
      </w:r>
      <w:r w:rsidR="003A0F38">
        <w:rPr>
          <w:rStyle w:val="IntensiverVerweis"/>
          <w:b w:val="0"/>
          <w:bCs w:val="0"/>
          <w:smallCaps w:val="0"/>
          <w:color w:val="auto"/>
          <w:spacing w:val="-10"/>
        </w:rPr>
        <w:t>; Kropp, 2019</w:t>
      </w:r>
      <w:r w:rsidR="00903239">
        <w:rPr>
          <w:rStyle w:val="IntensiverVerweis"/>
          <w:b w:val="0"/>
          <w:bCs w:val="0"/>
          <w:smallCaps w:val="0"/>
          <w:color w:val="auto"/>
          <w:spacing w:val="-10"/>
        </w:rPr>
        <w:t>)</w:t>
      </w:r>
      <w:r w:rsidR="002359EA" w:rsidRPr="002359EA">
        <w:rPr>
          <w:rStyle w:val="IntensiverVerweis"/>
          <w:b w:val="0"/>
          <w:bCs w:val="0"/>
          <w:smallCaps w:val="0"/>
          <w:color w:val="auto"/>
          <w:spacing w:val="-10"/>
        </w:rPr>
        <w:t xml:space="preserve">. </w:t>
      </w:r>
      <w:r w:rsidR="009C1115" w:rsidRPr="002359EA">
        <w:rPr>
          <w:rStyle w:val="IntensiverVerweis"/>
          <w:b w:val="0"/>
          <w:bCs w:val="0"/>
          <w:smallCaps w:val="0"/>
          <w:color w:val="auto"/>
          <w:spacing w:val="-10"/>
        </w:rPr>
        <w:t>D</w:t>
      </w:r>
      <w:r w:rsidR="008A152F" w:rsidRPr="002359EA">
        <w:rPr>
          <w:rStyle w:val="IntensiverVerweis"/>
          <w:b w:val="0"/>
          <w:bCs w:val="0"/>
          <w:smallCaps w:val="0"/>
          <w:color w:val="auto"/>
          <w:spacing w:val="-10"/>
        </w:rPr>
        <w:t xml:space="preserve">ie Verdeutlichung der Wechselwirkung dieser Dimensionen als auch das Hervorheben </w:t>
      </w:r>
      <w:r w:rsidR="00653CFE" w:rsidRPr="002359EA">
        <w:rPr>
          <w:rStyle w:val="IntensiverVerweis"/>
          <w:b w:val="0"/>
          <w:bCs w:val="0"/>
          <w:smallCaps w:val="0"/>
          <w:color w:val="auto"/>
          <w:spacing w:val="-10"/>
        </w:rPr>
        <w:t>des Spannungsfeldes</w:t>
      </w:r>
      <w:r w:rsidR="00A5129F" w:rsidRPr="002359EA">
        <w:rPr>
          <w:rStyle w:val="IntensiverVerweis"/>
          <w:b w:val="0"/>
          <w:bCs w:val="0"/>
          <w:smallCaps w:val="0"/>
          <w:color w:val="auto"/>
          <w:spacing w:val="-10"/>
        </w:rPr>
        <w:t xml:space="preserve"> </w:t>
      </w:r>
      <w:r w:rsidR="00D34F07" w:rsidRPr="002359EA">
        <w:rPr>
          <w:rStyle w:val="IntensiverVerweis"/>
          <w:b w:val="0"/>
          <w:bCs w:val="0"/>
          <w:smallCaps w:val="0"/>
          <w:color w:val="auto"/>
          <w:spacing w:val="-10"/>
        </w:rPr>
        <w:t>zwischen ökonomischen, sozialen und ökologischen Zielen</w:t>
      </w:r>
      <w:r w:rsidR="00A5129F" w:rsidRPr="002359EA">
        <w:rPr>
          <w:rStyle w:val="IntensiverVerweis"/>
          <w:b w:val="0"/>
          <w:bCs w:val="0"/>
          <w:smallCaps w:val="0"/>
          <w:color w:val="auto"/>
          <w:spacing w:val="-10"/>
        </w:rPr>
        <w:t xml:space="preserve">, </w:t>
      </w:r>
      <w:r w:rsidR="005B2B3C" w:rsidRPr="002359EA">
        <w:rPr>
          <w:rStyle w:val="IntensiverVerweis"/>
          <w:b w:val="0"/>
          <w:bCs w:val="0"/>
          <w:smallCaps w:val="0"/>
          <w:color w:val="auto"/>
          <w:spacing w:val="-10"/>
        </w:rPr>
        <w:t>ist hier vordergründig.</w:t>
      </w:r>
    </w:p>
    <w:p w14:paraId="38B2CED9" w14:textId="7DB8BF83" w:rsidR="003F663F" w:rsidRPr="00FA2AAA" w:rsidRDefault="00094B2C" w:rsidP="00A77325">
      <w:pPr>
        <w:rPr>
          <w:rStyle w:val="IntensiverVerweis"/>
          <w:b w:val="0"/>
          <w:bCs w:val="0"/>
          <w:smallCaps w:val="0"/>
          <w:color w:val="auto"/>
          <w:spacing w:val="-10"/>
        </w:rPr>
      </w:pPr>
      <w:r>
        <w:rPr>
          <w:rStyle w:val="IntensiverVerweis"/>
          <w:b w:val="0"/>
          <w:bCs w:val="0"/>
          <w:smallCaps w:val="0"/>
          <w:color w:val="auto"/>
          <w:spacing w:val="-10"/>
        </w:rPr>
        <w:t xml:space="preserve">Die Auseinandersetzung mit </w:t>
      </w:r>
      <w:r w:rsidR="002261BE">
        <w:rPr>
          <w:rStyle w:val="IntensiverVerweis"/>
          <w:b w:val="0"/>
          <w:bCs w:val="0"/>
          <w:smallCaps w:val="0"/>
          <w:color w:val="auto"/>
          <w:spacing w:val="-10"/>
        </w:rPr>
        <w:t xml:space="preserve">sozialen und ökologischen </w:t>
      </w:r>
      <w:r w:rsidR="005D3AFC">
        <w:rPr>
          <w:rStyle w:val="IntensiverVerweis"/>
          <w:b w:val="0"/>
          <w:bCs w:val="0"/>
          <w:smallCaps w:val="0"/>
          <w:color w:val="auto"/>
          <w:spacing w:val="-10"/>
        </w:rPr>
        <w:t xml:space="preserve">Unternehmenszielen sowie </w:t>
      </w:r>
      <w:r w:rsidR="00CB381B">
        <w:rPr>
          <w:rStyle w:val="IntensiverVerweis"/>
          <w:b w:val="0"/>
          <w:bCs w:val="0"/>
          <w:smallCaps w:val="0"/>
          <w:color w:val="auto"/>
          <w:spacing w:val="-10"/>
        </w:rPr>
        <w:t xml:space="preserve">grundlegenden ökonomischen Fragestellungen, insbesondere im Hinblick auf </w:t>
      </w:r>
      <w:r w:rsidR="00960CCB">
        <w:rPr>
          <w:rStyle w:val="IntensiverVerweis"/>
          <w:b w:val="0"/>
          <w:bCs w:val="0"/>
          <w:smallCaps w:val="0"/>
          <w:color w:val="auto"/>
          <w:spacing w:val="-10"/>
        </w:rPr>
        <w:t xml:space="preserve">die Erfassung und den Umgang mit </w:t>
      </w:r>
      <w:r w:rsidR="00CB381B">
        <w:rPr>
          <w:rStyle w:val="IntensiverVerweis"/>
          <w:b w:val="0"/>
          <w:bCs w:val="0"/>
          <w:smallCaps w:val="0"/>
          <w:color w:val="auto"/>
          <w:spacing w:val="-10"/>
        </w:rPr>
        <w:t>Kosten</w:t>
      </w:r>
      <w:r w:rsidR="002261BE">
        <w:rPr>
          <w:rStyle w:val="IntensiverVerweis"/>
          <w:b w:val="0"/>
          <w:bCs w:val="0"/>
          <w:smallCaps w:val="0"/>
          <w:color w:val="auto"/>
          <w:spacing w:val="-10"/>
        </w:rPr>
        <w:t xml:space="preserve">, </w:t>
      </w:r>
      <w:r w:rsidR="003D5612">
        <w:rPr>
          <w:rStyle w:val="IntensiverVerweis"/>
          <w:b w:val="0"/>
          <w:bCs w:val="0"/>
          <w:smallCaps w:val="0"/>
          <w:color w:val="auto"/>
          <w:spacing w:val="-10"/>
        </w:rPr>
        <w:t xml:space="preserve">erlaubt den Schüler:innen einen tieferen Blick in </w:t>
      </w:r>
      <w:r w:rsidR="00347B8F">
        <w:rPr>
          <w:rStyle w:val="IntensiverVerweis"/>
          <w:b w:val="0"/>
          <w:bCs w:val="0"/>
          <w:smallCaps w:val="0"/>
          <w:color w:val="auto"/>
          <w:spacing w:val="-10"/>
        </w:rPr>
        <w:t>die ganzheitliche Perspektive unternehmerischen Handelns</w:t>
      </w:r>
      <w:r w:rsidR="00960CCB">
        <w:rPr>
          <w:rStyle w:val="IntensiverVerweis"/>
          <w:b w:val="0"/>
          <w:bCs w:val="0"/>
          <w:smallCaps w:val="0"/>
          <w:color w:val="auto"/>
          <w:spacing w:val="-10"/>
        </w:rPr>
        <w:t xml:space="preserve">, </w:t>
      </w:r>
      <w:r w:rsidR="00A1726A">
        <w:rPr>
          <w:rStyle w:val="IntensiverVerweis"/>
          <w:b w:val="0"/>
          <w:bCs w:val="0"/>
          <w:smallCaps w:val="0"/>
          <w:color w:val="auto"/>
          <w:spacing w:val="-10"/>
        </w:rPr>
        <w:t>die im alltäglichen Leben häufig zu fehlen scheint</w:t>
      </w:r>
      <w:r w:rsidR="00960CCB">
        <w:rPr>
          <w:rStyle w:val="IntensiverVerweis"/>
          <w:b w:val="0"/>
          <w:bCs w:val="0"/>
          <w:smallCaps w:val="0"/>
          <w:color w:val="auto"/>
          <w:spacing w:val="-10"/>
        </w:rPr>
        <w:t xml:space="preserve"> </w:t>
      </w:r>
      <w:r w:rsidR="00653CFE">
        <w:rPr>
          <w:rStyle w:val="IntensiverVerweis"/>
          <w:b w:val="0"/>
          <w:bCs w:val="0"/>
          <w:smallCaps w:val="0"/>
          <w:color w:val="auto"/>
          <w:spacing w:val="-10"/>
        </w:rPr>
        <w:t>(Rumpold, 2018)</w:t>
      </w:r>
      <w:r w:rsidR="00347B8F">
        <w:rPr>
          <w:rStyle w:val="IntensiverVerweis"/>
          <w:b w:val="0"/>
          <w:bCs w:val="0"/>
          <w:smallCaps w:val="0"/>
          <w:color w:val="auto"/>
          <w:spacing w:val="-10"/>
        </w:rPr>
        <w:t>.</w:t>
      </w:r>
      <w:r w:rsidR="00095953">
        <w:rPr>
          <w:rStyle w:val="IntensiverVerweis"/>
          <w:b w:val="0"/>
          <w:bCs w:val="0"/>
          <w:smallCaps w:val="0"/>
          <w:color w:val="auto"/>
          <w:spacing w:val="-10"/>
        </w:rPr>
        <w:t xml:space="preserve"> </w:t>
      </w:r>
      <w:r w:rsidR="00A1726A">
        <w:rPr>
          <w:rStyle w:val="IntensiverVerweis"/>
          <w:b w:val="0"/>
          <w:bCs w:val="0"/>
          <w:smallCaps w:val="0"/>
          <w:color w:val="auto"/>
          <w:spacing w:val="-10"/>
        </w:rPr>
        <w:t>Insgesamt werden</w:t>
      </w:r>
      <w:r w:rsidR="009508DB">
        <w:rPr>
          <w:rStyle w:val="IntensiverVerweis"/>
          <w:b w:val="0"/>
          <w:bCs w:val="0"/>
          <w:smallCaps w:val="0"/>
          <w:color w:val="auto"/>
          <w:spacing w:val="-10"/>
        </w:rPr>
        <w:t xml:space="preserve"> die Lernenden</w:t>
      </w:r>
      <w:r w:rsidR="0007393E">
        <w:rPr>
          <w:rStyle w:val="IntensiverVerweis"/>
          <w:b w:val="0"/>
          <w:bCs w:val="0"/>
          <w:smallCaps w:val="0"/>
          <w:color w:val="auto"/>
          <w:spacing w:val="-10"/>
        </w:rPr>
        <w:t xml:space="preserve"> im Hinblick auf die Relevanz </w:t>
      </w:r>
      <w:r w:rsidR="004901E1">
        <w:rPr>
          <w:rStyle w:val="IntensiverVerweis"/>
          <w:b w:val="0"/>
          <w:bCs w:val="0"/>
          <w:smallCaps w:val="0"/>
          <w:color w:val="auto"/>
          <w:spacing w:val="-10"/>
        </w:rPr>
        <w:t xml:space="preserve">des </w:t>
      </w:r>
      <w:r w:rsidR="00684A7B">
        <w:rPr>
          <w:rStyle w:val="IntensiverVerweis"/>
          <w:b w:val="0"/>
          <w:bCs w:val="0"/>
          <w:smallCaps w:val="0"/>
          <w:color w:val="auto"/>
          <w:spacing w:val="-10"/>
        </w:rPr>
        <w:t>wirtschaftliche</w:t>
      </w:r>
      <w:r w:rsidR="0007393E">
        <w:rPr>
          <w:rStyle w:val="IntensiverVerweis"/>
          <w:b w:val="0"/>
          <w:bCs w:val="0"/>
          <w:smallCaps w:val="0"/>
          <w:color w:val="auto"/>
          <w:spacing w:val="-10"/>
        </w:rPr>
        <w:t>n</w:t>
      </w:r>
      <w:r w:rsidR="00684A7B">
        <w:rPr>
          <w:rStyle w:val="IntensiverVerweis"/>
          <w:b w:val="0"/>
          <w:bCs w:val="0"/>
          <w:smallCaps w:val="0"/>
          <w:color w:val="auto"/>
          <w:spacing w:val="-10"/>
        </w:rPr>
        <w:t xml:space="preserve"> Erfolg</w:t>
      </w:r>
      <w:r w:rsidR="0007393E">
        <w:rPr>
          <w:rStyle w:val="IntensiverVerweis"/>
          <w:b w:val="0"/>
          <w:bCs w:val="0"/>
          <w:smallCaps w:val="0"/>
          <w:color w:val="auto"/>
          <w:spacing w:val="-10"/>
        </w:rPr>
        <w:t>s in Verbindung mit</w:t>
      </w:r>
      <w:r w:rsidR="00684A7B">
        <w:rPr>
          <w:rStyle w:val="IntensiverVerweis"/>
          <w:b w:val="0"/>
          <w:bCs w:val="0"/>
          <w:smallCaps w:val="0"/>
          <w:color w:val="auto"/>
          <w:spacing w:val="-10"/>
        </w:rPr>
        <w:t xml:space="preserve"> gesellschaftliche</w:t>
      </w:r>
      <w:r w:rsidR="0007393E">
        <w:rPr>
          <w:rStyle w:val="IntensiverVerweis"/>
          <w:b w:val="0"/>
          <w:bCs w:val="0"/>
          <w:smallCaps w:val="0"/>
          <w:color w:val="auto"/>
          <w:spacing w:val="-10"/>
        </w:rPr>
        <w:t>r</w:t>
      </w:r>
      <w:r w:rsidR="00684A7B">
        <w:rPr>
          <w:rStyle w:val="IntensiverVerweis"/>
          <w:b w:val="0"/>
          <w:bCs w:val="0"/>
          <w:smallCaps w:val="0"/>
          <w:color w:val="auto"/>
          <w:spacing w:val="-10"/>
        </w:rPr>
        <w:t xml:space="preserve"> Verantwortung </w:t>
      </w:r>
      <w:r w:rsidR="00FA2AAA">
        <w:rPr>
          <w:rStyle w:val="IntensiverVerweis"/>
          <w:b w:val="0"/>
          <w:bCs w:val="0"/>
          <w:smallCaps w:val="0"/>
          <w:color w:val="auto"/>
          <w:spacing w:val="-10"/>
        </w:rPr>
        <w:t xml:space="preserve">als </w:t>
      </w:r>
      <w:r w:rsidR="005414DB">
        <w:rPr>
          <w:rStyle w:val="IntensiverVerweis"/>
          <w:b w:val="0"/>
          <w:bCs w:val="0"/>
          <w:smallCaps w:val="0"/>
          <w:color w:val="auto"/>
          <w:spacing w:val="-10"/>
        </w:rPr>
        <w:t>Zentrum ausgewogenen Handelns</w:t>
      </w:r>
      <w:r w:rsidR="00FA2AAA">
        <w:rPr>
          <w:rStyle w:val="IntensiverVerweis"/>
          <w:b w:val="0"/>
          <w:bCs w:val="0"/>
          <w:smallCaps w:val="0"/>
          <w:color w:val="auto"/>
          <w:spacing w:val="-10"/>
        </w:rPr>
        <w:t xml:space="preserve"> sensibilisiert</w:t>
      </w:r>
      <w:r w:rsidR="005414DB">
        <w:rPr>
          <w:rStyle w:val="IntensiverVerweis"/>
          <w:b w:val="0"/>
          <w:bCs w:val="0"/>
          <w:smallCaps w:val="0"/>
          <w:color w:val="auto"/>
          <w:spacing w:val="-10"/>
        </w:rPr>
        <w:t>.</w:t>
      </w:r>
    </w:p>
    <w:p w14:paraId="6F51BD5E" w14:textId="580D670A" w:rsidR="003D2C2A" w:rsidRDefault="002D6673" w:rsidP="00A77325">
      <w:pPr>
        <w:pStyle w:val="Listenabsatz"/>
        <w:ind w:left="567" w:hanging="567"/>
        <w:jc w:val="left"/>
        <w:rPr>
          <w:rFonts w:eastAsia="Times New Roman" w:cstheme="majorHAnsi"/>
          <w:i/>
          <w:iCs/>
          <w:sz w:val="20"/>
          <w:szCs w:val="20"/>
          <w:lang w:val="de-DE" w:eastAsia="de-AT"/>
        </w:rPr>
      </w:pPr>
      <w:r w:rsidRPr="002D6673">
        <w:rPr>
          <w:rFonts w:eastAsia="Times New Roman" w:cstheme="majorHAnsi"/>
          <w:i/>
          <w:iCs/>
          <w:sz w:val="20"/>
          <w:szCs w:val="20"/>
          <w:lang w:val="de-DE" w:eastAsia="de-AT"/>
        </w:rPr>
        <w:t xml:space="preserve">Eyerund, T. &amp; Möller, Dr. M. (2016). Unternehmen im Spannungsfeld der Stakeholderansprüche: Möglichkeiten und Rahmenbedingungen für unternehmerische Mitverantwortung. </w:t>
      </w:r>
      <w:r w:rsidRPr="004D6430">
        <w:rPr>
          <w:rFonts w:eastAsia="Times New Roman" w:cstheme="majorHAnsi"/>
          <w:i/>
          <w:iCs/>
          <w:sz w:val="20"/>
          <w:szCs w:val="20"/>
          <w:lang w:val="de-DE" w:eastAsia="de-AT"/>
        </w:rPr>
        <w:t>In IW policy paper, IW Policy Paper [Report]</w:t>
      </w:r>
      <w:r w:rsidR="00E06C1F">
        <w:rPr>
          <w:rFonts w:eastAsia="Times New Roman" w:cstheme="majorHAnsi"/>
          <w:i/>
          <w:iCs/>
          <w:sz w:val="20"/>
          <w:szCs w:val="20"/>
          <w:lang w:val="de-DE" w:eastAsia="de-AT"/>
        </w:rPr>
        <w:t>, b</w:t>
      </w:r>
      <w:r w:rsidR="004D6430" w:rsidRPr="004D6430">
        <w:rPr>
          <w:rFonts w:eastAsia="Times New Roman" w:cstheme="majorHAnsi"/>
          <w:i/>
          <w:iCs/>
          <w:sz w:val="20"/>
          <w:szCs w:val="20"/>
          <w:lang w:val="de-DE" w:eastAsia="de-AT"/>
        </w:rPr>
        <w:t xml:space="preserve">ezogen </w:t>
      </w:r>
      <w:r w:rsidR="004D6430">
        <w:rPr>
          <w:rFonts w:eastAsia="Times New Roman" w:cstheme="majorHAnsi"/>
          <w:i/>
          <w:iCs/>
          <w:sz w:val="20"/>
          <w:szCs w:val="20"/>
          <w:lang w:val="de-DE" w:eastAsia="de-AT"/>
        </w:rPr>
        <w:t xml:space="preserve">unter: </w:t>
      </w:r>
      <w:hyperlink r:id="rId10" w:history="1">
        <w:r w:rsidR="00E06C1F" w:rsidRPr="0029188C">
          <w:rPr>
            <w:rStyle w:val="Hyperlink"/>
            <w:rFonts w:eastAsia="Times New Roman" w:cstheme="majorHAnsi"/>
            <w:i/>
            <w:iCs/>
            <w:sz w:val="20"/>
            <w:szCs w:val="20"/>
            <w:lang w:val="de-DE" w:eastAsia="de-AT"/>
          </w:rPr>
          <w:t>https://www.iwkoeln.de/studien/theresa-eyerund-moeglichkeiten-und-rahmenbedingungen-fuer-unternehmerische-mitverantwortung.html</w:t>
        </w:r>
      </w:hyperlink>
      <w:r w:rsidR="003D2C2A" w:rsidRPr="004D6430">
        <w:rPr>
          <w:rFonts w:eastAsia="Times New Roman" w:cstheme="majorHAnsi"/>
          <w:i/>
          <w:iCs/>
          <w:sz w:val="20"/>
          <w:szCs w:val="20"/>
          <w:lang w:val="de-DE" w:eastAsia="de-AT"/>
        </w:rPr>
        <w:t xml:space="preserve"> (Zugriff: 19.11.2024)</w:t>
      </w:r>
    </w:p>
    <w:p w14:paraId="3A2865D2" w14:textId="509246D0" w:rsidR="003D2C2A" w:rsidRDefault="009362B7" w:rsidP="00A77325">
      <w:pPr>
        <w:pStyle w:val="Listenabsatz"/>
        <w:ind w:left="567" w:hanging="567"/>
        <w:jc w:val="left"/>
        <w:rPr>
          <w:rFonts w:eastAsia="Times New Roman" w:cstheme="majorHAnsi"/>
          <w:i/>
          <w:iCs/>
          <w:sz w:val="20"/>
          <w:szCs w:val="20"/>
          <w:lang w:val="de-DE" w:eastAsia="de-AT"/>
        </w:rPr>
      </w:pPr>
      <w:r w:rsidRPr="009362B7">
        <w:rPr>
          <w:rFonts w:eastAsia="Times New Roman" w:cstheme="majorHAnsi"/>
          <w:i/>
          <w:iCs/>
          <w:sz w:val="20"/>
          <w:szCs w:val="20"/>
          <w:lang w:val="de-DE" w:eastAsia="de-AT"/>
        </w:rPr>
        <w:t xml:space="preserve">Kropp, A. (2019). Grundlagen der Nachhaltigen Entwicklung: Handlungsmöglichkeiten und Strategien zur Umsetzung. In Essentials. </w:t>
      </w:r>
      <w:hyperlink r:id="rId11" w:history="1">
        <w:r w:rsidRPr="00DE4EAA">
          <w:rPr>
            <w:rStyle w:val="Hyperlink"/>
            <w:rFonts w:eastAsia="Times New Roman" w:cstheme="majorHAnsi"/>
            <w:i/>
            <w:iCs/>
            <w:sz w:val="20"/>
            <w:szCs w:val="20"/>
            <w:lang w:val="de-DE" w:eastAsia="de-AT"/>
          </w:rPr>
          <w:t>https://doi.org/10.1007/978-3-658-23072-2</w:t>
        </w:r>
      </w:hyperlink>
      <w:r>
        <w:rPr>
          <w:rFonts w:eastAsia="Times New Roman" w:cstheme="majorHAnsi"/>
          <w:i/>
          <w:iCs/>
          <w:sz w:val="20"/>
          <w:szCs w:val="20"/>
          <w:lang w:val="de-DE" w:eastAsia="de-AT"/>
        </w:rPr>
        <w:t xml:space="preserve"> (Zugriff: 19.11.2024)</w:t>
      </w:r>
    </w:p>
    <w:p w14:paraId="0593E10F" w14:textId="57D9803B" w:rsidR="00BD11CD" w:rsidRPr="00E06C1F" w:rsidRDefault="002225E2" w:rsidP="00A77325">
      <w:pPr>
        <w:pStyle w:val="Listenabsatz"/>
        <w:ind w:left="567" w:hanging="567"/>
        <w:jc w:val="left"/>
        <w:rPr>
          <w:rStyle w:val="IntensiverVerweis"/>
          <w:rFonts w:eastAsia="Times New Roman" w:cstheme="majorHAnsi"/>
          <w:b w:val="0"/>
          <w:bCs w:val="0"/>
          <w:i/>
          <w:iCs/>
          <w:smallCaps w:val="0"/>
          <w:color w:val="auto"/>
          <w:spacing w:val="0"/>
          <w:sz w:val="20"/>
          <w:szCs w:val="20"/>
          <w:lang w:val="de-DE" w:eastAsia="de-AT"/>
        </w:rPr>
      </w:pPr>
      <w:r w:rsidRPr="002225E2">
        <w:rPr>
          <w:rStyle w:val="IntensiverVerweis"/>
          <w:rFonts w:eastAsia="Times New Roman" w:cstheme="majorHAnsi"/>
          <w:b w:val="0"/>
          <w:bCs w:val="0"/>
          <w:i/>
          <w:iCs/>
          <w:smallCaps w:val="0"/>
          <w:color w:val="auto"/>
          <w:spacing w:val="0"/>
          <w:sz w:val="20"/>
          <w:szCs w:val="20"/>
          <w:lang w:val="de-DE" w:eastAsia="de-AT"/>
        </w:rPr>
        <w:t>R</w:t>
      </w:r>
      <w:r>
        <w:rPr>
          <w:rStyle w:val="IntensiverVerweis"/>
          <w:rFonts w:eastAsia="Times New Roman" w:cstheme="majorHAnsi"/>
          <w:b w:val="0"/>
          <w:bCs w:val="0"/>
          <w:i/>
          <w:iCs/>
          <w:smallCaps w:val="0"/>
          <w:color w:val="auto"/>
          <w:spacing w:val="0"/>
          <w:sz w:val="20"/>
          <w:szCs w:val="20"/>
          <w:lang w:val="de-DE" w:eastAsia="de-AT"/>
        </w:rPr>
        <w:t>umpold</w:t>
      </w:r>
      <w:r w:rsidRPr="002225E2">
        <w:rPr>
          <w:rStyle w:val="IntensiverVerweis"/>
          <w:rFonts w:eastAsia="Times New Roman" w:cstheme="majorHAnsi"/>
          <w:b w:val="0"/>
          <w:bCs w:val="0"/>
          <w:i/>
          <w:iCs/>
          <w:smallCaps w:val="0"/>
          <w:color w:val="auto"/>
          <w:spacing w:val="0"/>
          <w:sz w:val="20"/>
          <w:szCs w:val="20"/>
          <w:lang w:val="de-DE" w:eastAsia="de-AT"/>
        </w:rPr>
        <w:t>, H. (2018). Das ökonomische Wissen von Schüler/inne/n am Ende der Sekundarstufe I: Entwicklung und Erprobung eines Testinstruments für die 8. Schulstufe. Bwp@ Österreich Spezial. https://www.bwpat.de/wipaed-at1/rumpold_wipaed-at_2018.pdf</w:t>
      </w:r>
      <w:r>
        <w:rPr>
          <w:rStyle w:val="IntensiverVerweis"/>
          <w:rFonts w:eastAsia="Times New Roman" w:cstheme="majorHAnsi"/>
          <w:b w:val="0"/>
          <w:bCs w:val="0"/>
          <w:i/>
          <w:iCs/>
          <w:smallCaps w:val="0"/>
          <w:color w:val="auto"/>
          <w:spacing w:val="0"/>
          <w:sz w:val="20"/>
          <w:szCs w:val="20"/>
          <w:lang w:val="de-DE" w:eastAsia="de-AT"/>
        </w:rPr>
        <w:t xml:space="preserve"> (Zugriff</w:t>
      </w:r>
      <w:r w:rsidR="00653CFE">
        <w:rPr>
          <w:rStyle w:val="IntensiverVerweis"/>
          <w:rFonts w:eastAsia="Times New Roman" w:cstheme="majorHAnsi"/>
          <w:b w:val="0"/>
          <w:bCs w:val="0"/>
          <w:i/>
          <w:iCs/>
          <w:smallCaps w:val="0"/>
          <w:color w:val="auto"/>
          <w:spacing w:val="0"/>
          <w:sz w:val="20"/>
          <w:szCs w:val="20"/>
          <w:lang w:val="de-DE" w:eastAsia="de-AT"/>
        </w:rPr>
        <w:t>: 19.11.2024)</w:t>
      </w:r>
    </w:p>
    <w:p w14:paraId="23383CD3" w14:textId="0694D1F2" w:rsidR="005173BB" w:rsidRPr="000740C0" w:rsidRDefault="005173BB" w:rsidP="000740C0">
      <w:pPr>
        <w:pStyle w:val="Listenabsatz"/>
        <w:ind w:left="142"/>
        <w:rPr>
          <w:rStyle w:val="IntensiverVerweis"/>
          <w:b w:val="0"/>
          <w:bCs w:val="0"/>
          <w:smallCaps w:val="0"/>
          <w:color w:val="auto"/>
          <w:spacing w:val="-10"/>
        </w:rPr>
      </w:pPr>
      <w:bookmarkStart w:id="4" w:name="_Toc182479570"/>
      <w:r w:rsidRPr="000740C0">
        <w:rPr>
          <w:rStyle w:val="IntensiverVerweis"/>
          <w:b w:val="0"/>
          <w:bCs w:val="0"/>
          <w:smallCaps w:val="0"/>
          <w:color w:val="auto"/>
          <w:spacing w:val="-10"/>
        </w:rPr>
        <w:br w:type="page"/>
      </w:r>
    </w:p>
    <w:p w14:paraId="1B395C02" w14:textId="337ED182" w:rsidR="00A84286" w:rsidRDefault="00BD11CD" w:rsidP="00A84286">
      <w:pPr>
        <w:pStyle w:val="berschrift1"/>
        <w:rPr>
          <w:rStyle w:val="IntensiverVerweis"/>
          <w:b/>
          <w:bCs w:val="0"/>
          <w:smallCaps w:val="0"/>
          <w:spacing w:val="-10"/>
        </w:rPr>
      </w:pPr>
      <w:r>
        <w:rPr>
          <w:rStyle w:val="IntensiverVerweis"/>
          <w:b/>
          <w:bCs w:val="0"/>
          <w:smallCaps w:val="0"/>
          <w:spacing w:val="-10"/>
        </w:rPr>
        <w:t>Unterrichtsszenario &amp; Material</w:t>
      </w:r>
      <w:bookmarkEnd w:id="4"/>
    </w:p>
    <w:tbl>
      <w:tblPr>
        <w:tblStyle w:val="Gitternetztabelle4Akzent2"/>
        <w:tblW w:w="0" w:type="auto"/>
        <w:tblLook w:val="04A0" w:firstRow="1" w:lastRow="0" w:firstColumn="1" w:lastColumn="0" w:noHBand="0" w:noVBand="1"/>
      </w:tblPr>
      <w:tblGrid>
        <w:gridCol w:w="842"/>
        <w:gridCol w:w="1732"/>
        <w:gridCol w:w="2833"/>
        <w:gridCol w:w="1306"/>
        <w:gridCol w:w="2343"/>
      </w:tblGrid>
      <w:tr w:rsidR="00A84286" w14:paraId="0DC4ED3D" w14:textId="67782389" w:rsidTr="5B82A51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06F83FF3" w14:textId="61A52C86" w:rsidR="00A84286" w:rsidRDefault="00A84286" w:rsidP="004A2A71">
            <w:pPr>
              <w:spacing w:before="240" w:after="240" w:line="240" w:lineRule="auto"/>
              <w:jc w:val="left"/>
              <w:rPr>
                <w:rStyle w:val="IntensiverVerweis"/>
                <w:b/>
                <w:bCs/>
                <w:smallCaps w:val="0"/>
                <w:spacing w:val="-10"/>
              </w:rPr>
            </w:pPr>
            <w:r>
              <w:rPr>
                <w:rStyle w:val="IntensiverVerweis"/>
                <w:b/>
                <w:bCs/>
                <w:smallCaps w:val="0"/>
                <w:spacing w:val="-10"/>
              </w:rPr>
              <w:t>Unterrichts</w:t>
            </w:r>
            <w:r w:rsidR="0006702C">
              <w:rPr>
                <w:rStyle w:val="IntensiverVerweis"/>
                <w:b/>
                <w:bCs/>
                <w:smallCaps w:val="0"/>
                <w:spacing w:val="-10"/>
              </w:rPr>
              <w:t>s</w:t>
            </w:r>
            <w:r>
              <w:rPr>
                <w:rStyle w:val="IntensiverVerweis"/>
                <w:b/>
                <w:bCs/>
                <w:smallCaps w:val="0"/>
                <w:spacing w:val="-10"/>
              </w:rPr>
              <w:t xml:space="preserve">zenario: </w:t>
            </w:r>
            <w:r w:rsidR="00123E37">
              <w:rPr>
                <w:rStyle w:val="IntensiverVerweis"/>
                <w:b/>
                <w:bCs/>
                <w:smallCaps w:val="0"/>
                <w:spacing w:val="-10"/>
              </w:rPr>
              <w:t>Unternehmensziele</w:t>
            </w:r>
          </w:p>
        </w:tc>
      </w:tr>
      <w:tr w:rsidR="008C6F86" w14:paraId="28A2E2EA" w14:textId="7CBA0672" w:rsidTr="00DC4D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2" w:type="dxa"/>
          </w:tcPr>
          <w:p w14:paraId="516E9638" w14:textId="1B8D886B" w:rsidR="00A84286" w:rsidRPr="00775F41" w:rsidRDefault="00A84286" w:rsidP="004A2A71">
            <w:pPr>
              <w:spacing w:before="240" w:after="240" w:line="240" w:lineRule="auto"/>
              <w:jc w:val="left"/>
              <w:rPr>
                <w:rStyle w:val="IntensiverVerweis"/>
                <w:b/>
                <w:bCs/>
                <w:smallCaps w:val="0"/>
                <w:color w:val="134163" w:themeColor="accent6" w:themeShade="80"/>
                <w:spacing w:val="-10"/>
              </w:rPr>
            </w:pPr>
            <w:r w:rsidRPr="00775F41">
              <w:rPr>
                <w:rStyle w:val="IntensiverVerweis"/>
                <w:b/>
                <w:bCs/>
                <w:smallCaps w:val="0"/>
                <w:color w:val="134163" w:themeColor="accent6" w:themeShade="80"/>
                <w:spacing w:val="-10"/>
              </w:rPr>
              <w:t>Zeit</w:t>
            </w:r>
          </w:p>
        </w:tc>
        <w:tc>
          <w:tcPr>
            <w:tcW w:w="1732" w:type="dxa"/>
          </w:tcPr>
          <w:p w14:paraId="49233BA5" w14:textId="5D20E444"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Phase</w:t>
            </w:r>
          </w:p>
        </w:tc>
        <w:tc>
          <w:tcPr>
            <w:tcW w:w="2833" w:type="dxa"/>
          </w:tcPr>
          <w:p w14:paraId="56CE05D7" w14:textId="4A607A43"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Ablauf</w:t>
            </w:r>
          </w:p>
        </w:tc>
        <w:tc>
          <w:tcPr>
            <w:tcW w:w="1306" w:type="dxa"/>
          </w:tcPr>
          <w:p w14:paraId="38C2EA4A" w14:textId="3E3412FC"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Material</w:t>
            </w:r>
          </w:p>
        </w:tc>
        <w:tc>
          <w:tcPr>
            <w:tcW w:w="2343" w:type="dxa"/>
          </w:tcPr>
          <w:p w14:paraId="079633F6" w14:textId="780B862F"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Hinweise</w:t>
            </w:r>
          </w:p>
        </w:tc>
      </w:tr>
      <w:tr w:rsidR="008C6F86" w14:paraId="6A320AF9" w14:textId="77777777" w:rsidTr="00DC4DE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2" w:type="dxa"/>
          </w:tcPr>
          <w:p w14:paraId="6D474532" w14:textId="0EEB0AD5" w:rsidR="000C5D1A" w:rsidRPr="00FB78A1" w:rsidRDefault="00F73208" w:rsidP="004A2A71">
            <w:pPr>
              <w:spacing w:before="240" w:after="240" w:line="240" w:lineRule="auto"/>
              <w:jc w:val="left"/>
              <w:rPr>
                <w:rStyle w:val="IntensiverVerweis"/>
                <w:b/>
                <w:smallCaps w:val="0"/>
                <w:color w:val="auto"/>
                <w:spacing w:val="-10"/>
              </w:rPr>
            </w:pPr>
            <w:r>
              <w:rPr>
                <w:rStyle w:val="IntensiverVerweis"/>
                <w:b/>
                <w:smallCaps w:val="0"/>
                <w:color w:val="auto"/>
                <w:spacing w:val="-10"/>
              </w:rPr>
              <w:t>5 min</w:t>
            </w:r>
          </w:p>
        </w:tc>
        <w:tc>
          <w:tcPr>
            <w:tcW w:w="1732" w:type="dxa"/>
          </w:tcPr>
          <w:p w14:paraId="62369176" w14:textId="1F951FCE" w:rsidR="000C5D1A" w:rsidRPr="00EF3D00" w:rsidRDefault="00FB78A1"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Einstieg</w:t>
            </w:r>
          </w:p>
        </w:tc>
        <w:tc>
          <w:tcPr>
            <w:tcW w:w="2833" w:type="dxa"/>
          </w:tcPr>
          <w:p w14:paraId="62775746" w14:textId="3CC71AF9" w:rsidR="000C5D1A" w:rsidRPr="008F3644" w:rsidRDefault="00F73208" w:rsidP="5B82A514">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F73208">
              <w:rPr>
                <w:rStyle w:val="IntensiverVerweis"/>
                <w:b w:val="0"/>
                <w:bCs w:val="0"/>
                <w:smallCaps w:val="0"/>
                <w:color w:val="auto"/>
                <w:spacing w:val="-10"/>
              </w:rPr>
              <w:t>Kurze Einführung zur „Familien</w:t>
            </w:r>
            <w:r w:rsidR="004E2AA1">
              <w:rPr>
                <w:rStyle w:val="IntensiverVerweis"/>
                <w:b w:val="0"/>
                <w:bCs w:val="0"/>
                <w:smallCaps w:val="0"/>
                <w:color w:val="auto"/>
                <w:spacing w:val="-10"/>
              </w:rPr>
              <w:t>-</w:t>
            </w:r>
            <w:r w:rsidR="00F53349">
              <w:rPr>
                <w:rStyle w:val="IntensiverVerweis"/>
                <w:b w:val="0"/>
                <w:bCs w:val="0"/>
                <w:smallCaps w:val="0"/>
                <w:color w:val="auto"/>
                <w:spacing w:val="-10"/>
              </w:rPr>
              <w:t>B</w:t>
            </w:r>
            <w:r w:rsidRPr="00F73208">
              <w:rPr>
                <w:rStyle w:val="IntensiverVerweis"/>
                <w:b w:val="0"/>
                <w:bCs w:val="0"/>
                <w:smallCaps w:val="0"/>
                <w:color w:val="auto"/>
                <w:spacing w:val="-10"/>
              </w:rPr>
              <w:t>äckerei Ströck“</w:t>
            </w:r>
          </w:p>
        </w:tc>
        <w:tc>
          <w:tcPr>
            <w:tcW w:w="1306" w:type="dxa"/>
          </w:tcPr>
          <w:p w14:paraId="175BF87E" w14:textId="0D339842" w:rsidR="000C5D1A" w:rsidRPr="002827A2" w:rsidRDefault="00F73208"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000000" w:themeColor="text1"/>
                <w:spacing w:val="-10"/>
              </w:rPr>
            </w:pPr>
            <w:r>
              <w:rPr>
                <w:rStyle w:val="IntensiverVerweis"/>
                <w:b w:val="0"/>
                <w:bCs w:val="0"/>
                <w:smallCaps w:val="0"/>
                <w:color w:val="000000" w:themeColor="text1"/>
                <w:spacing w:val="-10"/>
              </w:rPr>
              <w:t>PPT</w:t>
            </w:r>
          </w:p>
        </w:tc>
        <w:tc>
          <w:tcPr>
            <w:tcW w:w="2343" w:type="dxa"/>
          </w:tcPr>
          <w:p w14:paraId="3E58A801" w14:textId="77777777" w:rsidR="000C5D1A" w:rsidRDefault="000C5D1A"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smallCaps w:val="0"/>
                <w:color w:val="auto"/>
                <w:spacing w:val="-10"/>
              </w:rPr>
            </w:pPr>
          </w:p>
        </w:tc>
      </w:tr>
      <w:tr w:rsidR="00CC4E11" w14:paraId="21ACA57E" w14:textId="77777777" w:rsidTr="00DC4D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2" w:type="dxa"/>
          </w:tcPr>
          <w:p w14:paraId="2E8887E4" w14:textId="392DE6B5" w:rsidR="00CC4E11" w:rsidRDefault="00CC4E11" w:rsidP="00CC4E11">
            <w:pPr>
              <w:spacing w:before="240" w:after="240" w:line="240" w:lineRule="auto"/>
              <w:jc w:val="left"/>
              <w:rPr>
                <w:rStyle w:val="IntensiverVerweis"/>
                <w:smallCaps w:val="0"/>
                <w:color w:val="auto"/>
                <w:spacing w:val="-10"/>
              </w:rPr>
            </w:pPr>
            <w:r>
              <w:rPr>
                <w:rStyle w:val="IntensiverVerweis"/>
                <w:b/>
                <w:bCs/>
                <w:smallCaps w:val="0"/>
                <w:color w:val="auto"/>
                <w:spacing w:val="-10"/>
              </w:rPr>
              <w:t>45 min</w:t>
            </w:r>
          </w:p>
        </w:tc>
        <w:tc>
          <w:tcPr>
            <w:tcW w:w="1732" w:type="dxa"/>
          </w:tcPr>
          <w:p w14:paraId="46D21390" w14:textId="5B1F3459" w:rsidR="00CC4E11" w:rsidRDefault="00CC4E11" w:rsidP="00CC4E1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r w:rsidR="000A0F3F">
              <w:rPr>
                <w:rStyle w:val="IntensiverVerweis"/>
                <w:b w:val="0"/>
                <w:bCs w:val="0"/>
                <w:smallCaps w:val="0"/>
                <w:color w:val="auto"/>
                <w:spacing w:val="-10"/>
              </w:rPr>
              <w:t xml:space="preserve"> </w:t>
            </w:r>
            <w:r w:rsidR="000A0F3F" w:rsidRPr="000A0F3F">
              <w:rPr>
                <w:rStyle w:val="IntensiverVerweis"/>
                <w:b w:val="0"/>
                <w:bCs w:val="0"/>
                <w:smallCaps w:val="0"/>
                <w:color w:val="auto"/>
                <w:spacing w:val="-10"/>
              </w:rPr>
              <w:t>und Übungsphase</w:t>
            </w:r>
          </w:p>
        </w:tc>
        <w:tc>
          <w:tcPr>
            <w:tcW w:w="2833" w:type="dxa"/>
          </w:tcPr>
          <w:p w14:paraId="3F1AD8EF" w14:textId="77777777" w:rsidR="00CC4E11" w:rsidRDefault="00CC4E11" w:rsidP="00CC4E11">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Cs w:val="0"/>
                <w:smallCaps w:val="0"/>
                <w:color w:val="auto"/>
                <w:spacing w:val="-10"/>
              </w:rPr>
              <w:t xml:space="preserve">PA zu den </w:t>
            </w:r>
            <w:r w:rsidRPr="00EC26A7">
              <w:rPr>
                <w:rStyle w:val="IntensiverVerweis"/>
                <w:bCs w:val="0"/>
                <w:smallCaps w:val="0"/>
                <w:color w:val="auto"/>
                <w:spacing w:val="-10"/>
              </w:rPr>
              <w:t>Unternehmensziele</w:t>
            </w:r>
            <w:r>
              <w:rPr>
                <w:rStyle w:val="IntensiverVerweis"/>
                <w:bCs w:val="0"/>
                <w:smallCaps w:val="0"/>
                <w:color w:val="auto"/>
                <w:spacing w:val="-10"/>
              </w:rPr>
              <w:t>n</w:t>
            </w:r>
            <w:r>
              <w:rPr>
                <w:rStyle w:val="IntensiverVerweis"/>
                <w:b w:val="0"/>
                <w:bCs w:val="0"/>
                <w:smallCaps w:val="0"/>
                <w:color w:val="auto"/>
                <w:spacing w:val="-10"/>
              </w:rPr>
              <w:t>: Die SuS verfassen anhand der Webpräsenz der Ströck-Brot GmbH je Dimension ein Ziel und finden Beispiele für die Umsetzung.</w:t>
            </w:r>
          </w:p>
          <w:p w14:paraId="04455E12" w14:textId="67232C3F" w:rsidR="00CC4E11" w:rsidRDefault="00CC4E11" w:rsidP="00CC4E11">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smallCaps w:val="0"/>
                <w:color w:val="auto"/>
                <w:spacing w:val="-10"/>
              </w:rPr>
            </w:pPr>
            <w:r>
              <w:rPr>
                <w:rStyle w:val="IntensiverVerweis"/>
                <w:b w:val="0"/>
                <w:smallCaps w:val="0"/>
                <w:color w:val="auto"/>
                <w:spacing w:val="-10"/>
              </w:rPr>
              <w:t xml:space="preserve">Gemeinsam werden die Ergebnisse der Recherche mit den Zieldimensionen auf der PPT verglichen. </w:t>
            </w:r>
          </w:p>
        </w:tc>
        <w:tc>
          <w:tcPr>
            <w:tcW w:w="1306" w:type="dxa"/>
          </w:tcPr>
          <w:p w14:paraId="74369B72" w14:textId="24240759" w:rsidR="00CC4E11" w:rsidRDefault="00CC4E11" w:rsidP="00CC4E1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000000" w:themeColor="text1"/>
                <w:spacing w:val="-10"/>
              </w:rPr>
            </w:pPr>
            <w:r>
              <w:rPr>
                <w:rStyle w:val="IntensiverVerweis"/>
                <w:b w:val="0"/>
                <w:bCs w:val="0"/>
                <w:smallCaps w:val="0"/>
                <w:color w:val="auto"/>
                <w:spacing w:val="-10"/>
              </w:rPr>
              <w:t>PPT, AB</w:t>
            </w:r>
          </w:p>
        </w:tc>
        <w:tc>
          <w:tcPr>
            <w:tcW w:w="2343" w:type="dxa"/>
          </w:tcPr>
          <w:p w14:paraId="6DF66C7B" w14:textId="153AAEBC" w:rsidR="00CC4E11" w:rsidRDefault="00CC4E11" w:rsidP="00CC4E1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i/>
                <w:smallCaps w:val="0"/>
                <w:color w:val="auto"/>
                <w:spacing w:val="-10"/>
              </w:rPr>
            </w:pPr>
            <w:r>
              <w:rPr>
                <w:rStyle w:val="IntensiverVerweis"/>
                <w:b w:val="0"/>
                <w:bCs w:val="0"/>
                <w:i/>
                <w:smallCaps w:val="0"/>
                <w:color w:val="auto"/>
                <w:spacing w:val="-10"/>
              </w:rPr>
              <w:t>Innerhalb bzw. vor dieser Phase wird das AB ausgeteilt.</w:t>
            </w:r>
          </w:p>
        </w:tc>
      </w:tr>
      <w:tr w:rsidR="00CC4E11" w14:paraId="1CF5ABCD" w14:textId="2F695717" w:rsidTr="00DC4DE9">
        <w:trPr>
          <w:cnfStyle w:val="000000010000" w:firstRow="0" w:lastRow="0" w:firstColumn="0" w:lastColumn="0" w:oddVBand="0" w:evenVBand="0" w:oddHBand="0" w:evenHBand="1" w:firstRowFirstColumn="0" w:firstRowLastColumn="0" w:lastRowFirstColumn="0" w:lastRowLastColumn="0"/>
          <w:trHeight w:val="1391"/>
        </w:trPr>
        <w:tc>
          <w:tcPr>
            <w:cnfStyle w:val="001000000000" w:firstRow="0" w:lastRow="0" w:firstColumn="1" w:lastColumn="0" w:oddVBand="0" w:evenVBand="0" w:oddHBand="0" w:evenHBand="0" w:firstRowFirstColumn="0" w:firstRowLastColumn="0" w:lastRowFirstColumn="0" w:lastRowLastColumn="0"/>
            <w:tcW w:w="842" w:type="dxa"/>
          </w:tcPr>
          <w:p w14:paraId="6FC69D45" w14:textId="41874EEA" w:rsidR="00CC4E11" w:rsidRPr="00A84286" w:rsidRDefault="00CC4E11" w:rsidP="00CC4E11">
            <w:pPr>
              <w:spacing w:before="240" w:after="240" w:line="240" w:lineRule="auto"/>
              <w:jc w:val="left"/>
              <w:rPr>
                <w:rStyle w:val="IntensiverVerweis"/>
                <w:b/>
                <w:bCs/>
                <w:smallCaps w:val="0"/>
                <w:color w:val="auto"/>
                <w:spacing w:val="-10"/>
              </w:rPr>
            </w:pPr>
            <w:r>
              <w:rPr>
                <w:rStyle w:val="IntensiverVerweis"/>
                <w:b/>
                <w:bCs/>
                <w:smallCaps w:val="0"/>
                <w:color w:val="auto"/>
                <w:spacing w:val="-10"/>
              </w:rPr>
              <w:t>15 min</w:t>
            </w:r>
          </w:p>
        </w:tc>
        <w:tc>
          <w:tcPr>
            <w:tcW w:w="1732" w:type="dxa"/>
          </w:tcPr>
          <w:p w14:paraId="3B738A56" w14:textId="3EBEB2D0" w:rsidR="00CC4E11" w:rsidRPr="00A84286" w:rsidRDefault="00CC4E11" w:rsidP="00CC4E1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2833" w:type="dxa"/>
          </w:tcPr>
          <w:p w14:paraId="721363DF" w14:textId="53AB32CC" w:rsidR="00CC4E11" w:rsidRPr="00A84286" w:rsidRDefault="00CC4E11" w:rsidP="00CC4E11">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965705">
              <w:rPr>
                <w:rStyle w:val="IntensiverVerweis"/>
                <w:bCs w:val="0"/>
                <w:smallCaps w:val="0"/>
                <w:color w:val="auto"/>
                <w:spacing w:val="-10"/>
              </w:rPr>
              <w:t>Gewinn, Umsatz &amp; Kosten</w:t>
            </w:r>
            <w:r>
              <w:rPr>
                <w:rStyle w:val="IntensiverVerweis"/>
                <w:b w:val="0"/>
                <w:bCs w:val="0"/>
                <w:smallCaps w:val="0"/>
                <w:color w:val="auto"/>
                <w:spacing w:val="-10"/>
              </w:rPr>
              <w:t xml:space="preserve">: Inhaltliche Wiederholung zu Gewinn, Umsatz und Kosten. </w:t>
            </w:r>
          </w:p>
        </w:tc>
        <w:tc>
          <w:tcPr>
            <w:tcW w:w="1306" w:type="dxa"/>
          </w:tcPr>
          <w:p w14:paraId="6CEB6103" w14:textId="4137E88A" w:rsidR="00CC4E11" w:rsidRPr="00A84286" w:rsidRDefault="00CC4E11" w:rsidP="00CC4E11">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 AB</w:t>
            </w:r>
          </w:p>
        </w:tc>
        <w:tc>
          <w:tcPr>
            <w:tcW w:w="2343" w:type="dxa"/>
          </w:tcPr>
          <w:p w14:paraId="773EE0F9" w14:textId="3D828BBD" w:rsidR="00CC4E11" w:rsidRPr="003726C2" w:rsidRDefault="00CC4E11" w:rsidP="00CC4E1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smallCaps w:val="0"/>
                <w:color w:val="auto"/>
                <w:spacing w:val="-10"/>
              </w:rPr>
            </w:pPr>
          </w:p>
        </w:tc>
      </w:tr>
      <w:tr w:rsidR="00CC4E11" w14:paraId="0B8C3AF8" w14:textId="77777777" w:rsidTr="00DC4DE9">
        <w:trPr>
          <w:cnfStyle w:val="000000100000" w:firstRow="0" w:lastRow="0" w:firstColumn="0" w:lastColumn="0" w:oddVBand="0" w:evenVBand="0" w:oddHBand="1" w:evenHBand="0" w:firstRowFirstColumn="0" w:firstRowLastColumn="0" w:lastRowFirstColumn="0" w:lastRowLastColumn="0"/>
          <w:trHeight w:val="1391"/>
        </w:trPr>
        <w:tc>
          <w:tcPr>
            <w:cnfStyle w:val="001000000000" w:firstRow="0" w:lastRow="0" w:firstColumn="1" w:lastColumn="0" w:oddVBand="0" w:evenVBand="0" w:oddHBand="0" w:evenHBand="0" w:firstRowFirstColumn="0" w:firstRowLastColumn="0" w:lastRowFirstColumn="0" w:lastRowLastColumn="0"/>
            <w:tcW w:w="842" w:type="dxa"/>
          </w:tcPr>
          <w:p w14:paraId="41FBA877" w14:textId="1E0263F3" w:rsidR="00CC4E11" w:rsidRPr="00390967" w:rsidRDefault="00CC4E11" w:rsidP="00CC4E11">
            <w:pPr>
              <w:spacing w:before="240" w:after="240" w:line="240" w:lineRule="auto"/>
              <w:jc w:val="left"/>
              <w:rPr>
                <w:rStyle w:val="IntensiverVerweis"/>
                <w:b/>
                <w:smallCaps w:val="0"/>
                <w:color w:val="auto"/>
                <w:spacing w:val="-10"/>
              </w:rPr>
            </w:pPr>
            <w:r>
              <w:rPr>
                <w:rStyle w:val="IntensiverVerweis"/>
                <w:b/>
                <w:smallCaps w:val="0"/>
                <w:color w:val="auto"/>
                <w:spacing w:val="-10"/>
              </w:rPr>
              <w:t>20</w:t>
            </w:r>
            <w:r w:rsidRPr="00390967">
              <w:rPr>
                <w:rStyle w:val="IntensiverVerweis"/>
                <w:b/>
                <w:smallCaps w:val="0"/>
                <w:color w:val="auto"/>
                <w:spacing w:val="-10"/>
              </w:rPr>
              <w:t xml:space="preserve"> </w:t>
            </w:r>
            <w:r>
              <w:rPr>
                <w:rStyle w:val="IntensiverVerweis"/>
                <w:b/>
                <w:smallCaps w:val="0"/>
                <w:color w:val="auto"/>
                <w:spacing w:val="-10"/>
              </w:rPr>
              <w:t>m</w:t>
            </w:r>
            <w:r w:rsidRPr="00390967">
              <w:rPr>
                <w:rStyle w:val="IntensiverVerweis"/>
                <w:b/>
                <w:smallCaps w:val="0"/>
                <w:color w:val="auto"/>
                <w:spacing w:val="-10"/>
              </w:rPr>
              <w:t>in</w:t>
            </w:r>
          </w:p>
        </w:tc>
        <w:tc>
          <w:tcPr>
            <w:tcW w:w="1732" w:type="dxa"/>
          </w:tcPr>
          <w:p w14:paraId="6E7AA529" w14:textId="336FEEE3" w:rsidR="00CC4E11" w:rsidRDefault="00CC4E11" w:rsidP="00CC4E1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r w:rsidR="00B16828">
              <w:rPr>
                <w:rStyle w:val="IntensiverVerweis"/>
                <w:b w:val="0"/>
                <w:bCs w:val="0"/>
                <w:smallCaps w:val="0"/>
                <w:color w:val="auto"/>
                <w:spacing w:val="-10"/>
              </w:rPr>
              <w:t xml:space="preserve"> </w:t>
            </w:r>
            <w:r w:rsidR="00B16828" w:rsidRPr="00B16828">
              <w:rPr>
                <w:rStyle w:val="IntensiverVerweis"/>
                <w:b w:val="0"/>
                <w:bCs w:val="0"/>
                <w:smallCaps w:val="0"/>
                <w:color w:val="auto"/>
                <w:spacing w:val="-10"/>
              </w:rPr>
              <w:t>und Übungsphase</w:t>
            </w:r>
          </w:p>
        </w:tc>
        <w:tc>
          <w:tcPr>
            <w:tcW w:w="2833" w:type="dxa"/>
          </w:tcPr>
          <w:p w14:paraId="721EFE1E" w14:textId="6A9C15D9" w:rsidR="00CC4E11" w:rsidRPr="00965705" w:rsidRDefault="00CC4E11" w:rsidP="00CC4E11">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Cs w:val="0"/>
                <w:smallCaps w:val="0"/>
                <w:color w:val="auto"/>
                <w:spacing w:val="-10"/>
              </w:rPr>
            </w:pPr>
            <w:r>
              <w:rPr>
                <w:rStyle w:val="IntensiverVerweis"/>
                <w:b w:val="0"/>
                <w:bCs w:val="0"/>
                <w:smallCaps w:val="0"/>
                <w:color w:val="auto"/>
                <w:spacing w:val="-10"/>
              </w:rPr>
              <w:t>Erläuterung der Kostenarten. Gemeinsame Übung zu variablen und fixen Kosten anhand der Ströck-Brot GmbH.</w:t>
            </w:r>
          </w:p>
        </w:tc>
        <w:tc>
          <w:tcPr>
            <w:tcW w:w="1306" w:type="dxa"/>
          </w:tcPr>
          <w:p w14:paraId="2A07B837" w14:textId="77777777" w:rsidR="00CC4E11" w:rsidRDefault="00CC4E11" w:rsidP="00CC4E11">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c>
          <w:tcPr>
            <w:tcW w:w="2343" w:type="dxa"/>
          </w:tcPr>
          <w:p w14:paraId="0532DE71" w14:textId="4805A167" w:rsidR="00CC4E11" w:rsidRDefault="00CC4E11" w:rsidP="00CC4E1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i/>
                <w:smallCaps w:val="0"/>
                <w:color w:val="auto"/>
                <w:spacing w:val="-10"/>
              </w:rPr>
            </w:pPr>
            <w:r>
              <w:rPr>
                <w:rStyle w:val="IntensiverVerweis"/>
                <w:b w:val="0"/>
                <w:bCs w:val="0"/>
                <w:i/>
                <w:smallCaps w:val="0"/>
                <w:color w:val="auto"/>
                <w:spacing w:val="-10"/>
              </w:rPr>
              <w:t>Bsp. für fixe und variable Kosten werden auf dem AB festgehalten.</w:t>
            </w:r>
          </w:p>
        </w:tc>
      </w:tr>
      <w:tr w:rsidR="00CC4E11" w14:paraId="1AB7EFA2" w14:textId="18C2C4CD" w:rsidTr="00DC4DE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2" w:type="dxa"/>
          </w:tcPr>
          <w:p w14:paraId="367B3D2A" w14:textId="04D432A5" w:rsidR="00CC4E11" w:rsidRPr="00292A8D" w:rsidRDefault="00CC4E11" w:rsidP="00CC4E11">
            <w:pPr>
              <w:rPr>
                <w:rStyle w:val="IntensiverVerweis"/>
                <w:b/>
                <w:bCs/>
                <w:smallCaps w:val="0"/>
                <w:color w:val="auto"/>
                <w:spacing w:val="-10"/>
              </w:rPr>
            </w:pPr>
            <w:r>
              <w:rPr>
                <w:rStyle w:val="IntensiverVerweis"/>
                <w:b/>
                <w:bCs/>
                <w:smallCaps w:val="0"/>
                <w:color w:val="auto"/>
                <w:spacing w:val="-10"/>
              </w:rPr>
              <w:t>25-30 min</w:t>
            </w:r>
          </w:p>
        </w:tc>
        <w:tc>
          <w:tcPr>
            <w:tcW w:w="1732" w:type="dxa"/>
          </w:tcPr>
          <w:p w14:paraId="2FCC08D4" w14:textId="1A2D842B" w:rsidR="00CC4E11" w:rsidRPr="00A84286" w:rsidRDefault="000A0F3F" w:rsidP="00CC4E11">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w:t>
            </w:r>
            <w:r w:rsidRPr="000A0F3F">
              <w:rPr>
                <w:rStyle w:val="IntensiverVerweis"/>
                <w:b w:val="0"/>
                <w:bCs w:val="0"/>
                <w:smallCaps w:val="0"/>
                <w:color w:val="auto"/>
                <w:spacing w:val="-10"/>
              </w:rPr>
              <w:t>bung</w:t>
            </w:r>
          </w:p>
        </w:tc>
        <w:tc>
          <w:tcPr>
            <w:tcW w:w="2833" w:type="dxa"/>
          </w:tcPr>
          <w:p w14:paraId="7429F7B4" w14:textId="37F00728" w:rsidR="00CC4E11" w:rsidRPr="00A84286" w:rsidRDefault="00CC4E11" w:rsidP="00CC4E11">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Cs w:val="0"/>
                <w:smallCaps w:val="0"/>
                <w:color w:val="auto"/>
                <w:spacing w:val="-10"/>
              </w:rPr>
              <w:t>Begriffs-Quartett</w:t>
            </w:r>
            <w:r w:rsidR="00B16828">
              <w:rPr>
                <w:rStyle w:val="IntensiverVerweis"/>
                <w:bCs w:val="0"/>
                <w:smallCaps w:val="0"/>
                <w:color w:val="auto"/>
                <w:spacing w:val="-10"/>
              </w:rPr>
              <w:t xml:space="preserve"> oder Fixkosten-Peter</w:t>
            </w:r>
            <w:r>
              <w:rPr>
                <w:rStyle w:val="IntensiverVerweis"/>
                <w:b w:val="0"/>
                <w:bCs w:val="0"/>
                <w:smallCaps w:val="0"/>
                <w:color w:val="auto"/>
                <w:spacing w:val="-10"/>
              </w:rPr>
              <w:t>: Die SuS wiederholen mithilfe des Quartettes die wichtigsten Aspekte im Hinblick auf die Unternehmensziele sowie wirtschaftliche Schlüsselbegriffe.</w:t>
            </w:r>
          </w:p>
        </w:tc>
        <w:tc>
          <w:tcPr>
            <w:tcW w:w="1306" w:type="dxa"/>
          </w:tcPr>
          <w:p w14:paraId="442D58E4" w14:textId="19443EC9" w:rsidR="00CC4E11" w:rsidRPr="00A84286" w:rsidRDefault="00B16828" w:rsidP="00CC4E11">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Spiel</w:t>
            </w:r>
            <w:r w:rsidR="00CC4E11">
              <w:rPr>
                <w:rStyle w:val="IntensiverVerweis"/>
                <w:b w:val="0"/>
                <w:bCs w:val="0"/>
                <w:smallCaps w:val="0"/>
                <w:color w:val="auto"/>
                <w:spacing w:val="-10"/>
              </w:rPr>
              <w:t>-Karten</w:t>
            </w:r>
          </w:p>
        </w:tc>
        <w:tc>
          <w:tcPr>
            <w:tcW w:w="2343" w:type="dxa"/>
          </w:tcPr>
          <w:p w14:paraId="030499CF" w14:textId="17B5FB8B" w:rsidR="00CC4E11" w:rsidRPr="00FD7A53" w:rsidRDefault="00CC4E11" w:rsidP="00CC4E11">
            <w:pPr>
              <w:cnfStyle w:val="000000010000" w:firstRow="0" w:lastRow="0" w:firstColumn="0" w:lastColumn="0" w:oddVBand="0" w:evenVBand="0" w:oddHBand="0" w:evenHBand="1" w:firstRowFirstColumn="0" w:firstRowLastColumn="0" w:lastRowFirstColumn="0" w:lastRowLastColumn="0"/>
              <w:rPr>
                <w:rStyle w:val="IntensiverVerweis"/>
                <w:b w:val="0"/>
                <w:bCs w:val="0"/>
                <w:i/>
                <w:smallCaps w:val="0"/>
                <w:color w:val="auto"/>
                <w:spacing w:val="-10"/>
              </w:rPr>
            </w:pPr>
            <w:r>
              <w:rPr>
                <w:rStyle w:val="IntensiverVerweis"/>
                <w:b w:val="0"/>
                <w:bCs w:val="0"/>
                <w:i/>
                <w:smallCaps w:val="0"/>
                <w:color w:val="auto"/>
                <w:spacing w:val="-10"/>
              </w:rPr>
              <w:t>Die Spielkarten müssen im Voraus mehrfach (Anzahl der SuS beachten) ausgedruckt und zugeschnitten werden. Optimal auf dickem Papier gedruckt oder auf Karton geklebt.</w:t>
            </w:r>
          </w:p>
        </w:tc>
      </w:tr>
    </w:tbl>
    <w:p w14:paraId="5975D025" w14:textId="77777777" w:rsidR="008D6458" w:rsidRDefault="008D6458" w:rsidP="008D6458">
      <w:pPr>
        <w:pStyle w:val="Hinweis"/>
        <w:rPr>
          <w:rStyle w:val="IntensiverVerweis"/>
          <w:b w:val="0"/>
          <w:bCs w:val="0"/>
          <w:smallCaps w:val="0"/>
          <w:color w:val="7F7F7F" w:themeColor="text1" w:themeTint="80"/>
          <w:spacing w:val="0"/>
        </w:rPr>
      </w:pPr>
    </w:p>
    <w:p w14:paraId="20A3A47C" w14:textId="33E996C7" w:rsidR="00125970" w:rsidRPr="00BB6125" w:rsidRDefault="008D6458" w:rsidP="00BB6125">
      <w:pPr>
        <w:pStyle w:val="Hinweis"/>
        <w:rPr>
          <w:rStyle w:val="IntensiverVerweis"/>
          <w:b w:val="0"/>
          <w:bCs w:val="0"/>
          <w:smallCaps w:val="0"/>
          <w:color w:val="7F7F7F" w:themeColor="text1" w:themeTint="80"/>
          <w:spacing w:val="0"/>
        </w:rPr>
        <w:sectPr w:rsidR="00125970" w:rsidRPr="00BB6125" w:rsidSect="00351CEC">
          <w:headerReference w:type="default" r:id="rId12"/>
          <w:footerReference w:type="default" r:id="rId13"/>
          <w:headerReference w:type="first" r:id="rId14"/>
          <w:footerReference w:type="first" r:id="rId15"/>
          <w:pgSz w:w="11900" w:h="16840"/>
          <w:pgMar w:top="1802" w:right="1417" w:bottom="1134" w:left="1417" w:header="850" w:footer="624" w:gutter="0"/>
          <w:pgNumType w:start="1"/>
          <w:cols w:space="708"/>
          <w:titlePg/>
          <w:docGrid w:linePitch="360"/>
        </w:sectPr>
      </w:pPr>
      <w:r w:rsidRPr="00805BC5">
        <w:rPr>
          <w:rStyle w:val="IntensiverVerweis"/>
          <w:b w:val="0"/>
          <w:bCs w:val="0"/>
          <w:smallCaps w:val="0"/>
          <w:color w:val="7F7F7F" w:themeColor="text1" w:themeTint="80"/>
          <w:spacing w:val="0"/>
        </w:rPr>
        <w:t xml:space="preserve">Verwendete Abkürzungen: </w:t>
      </w:r>
      <w:r w:rsidR="004201A0">
        <w:rPr>
          <w:rStyle w:val="IntensiverVerweis"/>
          <w:b w:val="0"/>
          <w:bCs w:val="0"/>
          <w:smallCaps w:val="0"/>
          <w:color w:val="7F7F7F" w:themeColor="text1" w:themeTint="80"/>
          <w:spacing w:val="0"/>
        </w:rPr>
        <w:t>AB = Arbeitsblatt; IB = Informationsblatt</w:t>
      </w:r>
      <w:r w:rsidRPr="00805BC5">
        <w:rPr>
          <w:rStyle w:val="IntensiverVerweis"/>
          <w:b w:val="0"/>
          <w:bCs w:val="0"/>
          <w:smallCaps w:val="0"/>
          <w:color w:val="7F7F7F" w:themeColor="text1" w:themeTint="80"/>
          <w:spacing w:val="0"/>
        </w:rPr>
        <w:t>; SuS = Schülerinnen und Schüler; L = Lehrperson; PPT</w:t>
      </w:r>
      <w:r w:rsidR="004201A0">
        <w:rPr>
          <w:rStyle w:val="IntensiverVerweis"/>
          <w:b w:val="0"/>
          <w:bCs w:val="0"/>
          <w:smallCaps w:val="0"/>
          <w:color w:val="7F7F7F" w:themeColor="text1" w:themeTint="80"/>
          <w:spacing w:val="0"/>
        </w:rPr>
        <w:t> </w:t>
      </w:r>
      <w:r w:rsidRPr="00805BC5">
        <w:rPr>
          <w:rStyle w:val="IntensiverVerweis"/>
          <w:b w:val="0"/>
          <w:bCs w:val="0"/>
          <w:smallCaps w:val="0"/>
          <w:color w:val="7F7F7F" w:themeColor="text1" w:themeTint="80"/>
          <w:spacing w:val="0"/>
        </w:rPr>
        <w:t>=</w:t>
      </w:r>
      <w:r w:rsidR="004201A0">
        <w:rPr>
          <w:rStyle w:val="IntensiverVerweis"/>
          <w:b w:val="0"/>
          <w:bCs w:val="0"/>
          <w:smallCaps w:val="0"/>
          <w:color w:val="7F7F7F" w:themeColor="text1" w:themeTint="80"/>
          <w:spacing w:val="0"/>
        </w:rPr>
        <w:t> </w:t>
      </w:r>
      <w:r w:rsidRPr="00805BC5">
        <w:rPr>
          <w:rStyle w:val="IntensiverVerweis"/>
          <w:b w:val="0"/>
          <w:bCs w:val="0"/>
          <w:smallCaps w:val="0"/>
          <w:color w:val="7F7F7F" w:themeColor="text1" w:themeTint="80"/>
          <w:spacing w:val="0"/>
        </w:rPr>
        <w:t>Powerpoint-Präsentation</w:t>
      </w:r>
      <w:r w:rsidR="00BB6125">
        <w:rPr>
          <w:rStyle w:val="IntensiverVerweis"/>
          <w:b w:val="0"/>
          <w:bCs w:val="0"/>
          <w:smallCaps w:val="0"/>
          <w:color w:val="7F7F7F" w:themeColor="text1" w:themeTint="80"/>
          <w:spacing w:val="0"/>
        </w:rPr>
        <w:t>; PA = Partnerarbeit</w:t>
      </w:r>
    </w:p>
    <w:p w14:paraId="52077636" w14:textId="385D8DBE" w:rsidR="00896432" w:rsidRPr="009E7645" w:rsidRDefault="00B3107A" w:rsidP="00896432">
      <w:pPr>
        <w:pStyle w:val="berschrift2"/>
        <w:tabs>
          <w:tab w:val="right" w:pos="9066"/>
        </w:tabs>
        <w:rPr>
          <w:lang w:val="de-DE"/>
        </w:rPr>
      </w:pPr>
      <w:bookmarkStart w:id="5" w:name="_Hlk138149866"/>
      <w:r w:rsidRPr="009E7645">
        <w:rPr>
          <w:lang w:val="de-DE"/>
        </w:rPr>
        <w:t>Einstieg</w:t>
      </w:r>
    </w:p>
    <w:p w14:paraId="38E1DED5" w14:textId="7558D68B" w:rsidR="00F664C4" w:rsidRDefault="00AE6F2E" w:rsidP="00B3107A">
      <w:pPr>
        <w:rPr>
          <w:lang w:val="de-DE"/>
        </w:rPr>
      </w:pPr>
      <w:r>
        <w:rPr>
          <w:noProof/>
        </w:rPr>
        <mc:AlternateContent>
          <mc:Choice Requires="wpg">
            <w:drawing>
              <wp:inline distT="0" distB="0" distL="0" distR="0" wp14:anchorId="3247D8B3" wp14:editId="209D6636">
                <wp:extent cx="5745480" cy="1073426"/>
                <wp:effectExtent l="0" t="0" r="26670" b="12700"/>
                <wp:docPr id="1239104412" name="Gruppieren 1"/>
                <wp:cNvGraphicFramePr/>
                <a:graphic xmlns:a="http://schemas.openxmlformats.org/drawingml/2006/main">
                  <a:graphicData uri="http://schemas.microsoft.com/office/word/2010/wordprocessingGroup">
                    <wpg:wgp>
                      <wpg:cNvGrpSpPr/>
                      <wpg:grpSpPr>
                        <a:xfrm>
                          <a:off x="0" y="0"/>
                          <a:ext cx="5745480" cy="1073426"/>
                          <a:chOff x="-38100" y="6350"/>
                          <a:chExt cx="5745480" cy="1073426"/>
                        </a:xfrm>
                        <a:solidFill>
                          <a:srgbClr val="E2F0D9"/>
                        </a:solidFill>
                      </wpg:grpSpPr>
                      <wps:wsp>
                        <wps:cNvPr id="18301837" name="Rechteck: abgerundete Ecken 18301837"/>
                        <wps:cNvSpPr/>
                        <wps:spPr>
                          <a:xfrm>
                            <a:off x="-38100" y="6350"/>
                            <a:ext cx="5745480" cy="1073426"/>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3349459" w14:textId="67061BE7" w:rsidR="00AE6F2E" w:rsidRPr="007C657D" w:rsidRDefault="002552E7" w:rsidP="00AE6F2E">
                              <w:pPr>
                                <w:ind w:left="851"/>
                                <w:rPr>
                                  <w:rStyle w:val="IntensiverVerweis"/>
                                  <w:color w:val="0B383B"/>
                                </w:rPr>
                              </w:pPr>
                              <w:r>
                                <w:rPr>
                                  <w:rStyle w:val="IntensiverVerweis"/>
                                  <w:color w:val="0B383B"/>
                                </w:rPr>
                                <w:t>Vorstellung der Ströck</w:t>
                              </w:r>
                              <w:r w:rsidR="00F75273">
                                <w:rPr>
                                  <w:rStyle w:val="IntensiverVerweis"/>
                                  <w:color w:val="0B383B"/>
                                </w:rPr>
                                <w:t>-Brot GmbH</w:t>
                              </w:r>
                            </w:p>
                            <w:p w14:paraId="64F00ADB" w14:textId="150B8AF3" w:rsidR="00AE6F2E" w:rsidRDefault="00F9427D" w:rsidP="00F75273">
                              <w:pPr>
                                <w:pStyle w:val="Listenabsatz"/>
                                <w:numPr>
                                  <w:ilvl w:val="0"/>
                                  <w:numId w:val="2"/>
                                </w:numPr>
                                <w:ind w:left="1276"/>
                              </w:pPr>
                              <w:r>
                                <w:t xml:space="preserve">Die Lehrkraft </w:t>
                              </w:r>
                              <w:r w:rsidR="00F75273">
                                <w:t>erzählt den</w:t>
                              </w:r>
                              <w:r>
                                <w:t xml:space="preserve"> SuS die Unternehmensgeschichte der </w:t>
                              </w:r>
                              <w:r w:rsidR="00F75273">
                                <w:t>Ströck-Brot GmbH</w:t>
                              </w:r>
                              <w:r>
                                <w:t>.</w:t>
                              </w:r>
                            </w:p>
                            <w:p w14:paraId="4AA1D9DC" w14:textId="34FC29C7" w:rsidR="00F75273" w:rsidRPr="00803FF2" w:rsidRDefault="00F75273" w:rsidP="00F75273">
                              <w:pPr>
                                <w:pStyle w:val="Listenabsatz"/>
                                <w:numPr>
                                  <w:ilvl w:val="0"/>
                                  <w:numId w:val="2"/>
                                </w:numPr>
                                <w:ind w:left="1276"/>
                              </w:pPr>
                              <w:r>
                                <w:t>Gemeinsamer Blick auf die Website bzw. Social Media-Accounts des Unternehmens.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0332348" name="Grafik 10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63500" y="88900"/>
                            <a:ext cx="617220" cy="617220"/>
                          </a:xfrm>
                          <a:prstGeom prst="rect">
                            <a:avLst/>
                          </a:prstGeom>
                        </pic:spPr>
                      </pic:pic>
                    </wpg:wgp>
                  </a:graphicData>
                </a:graphic>
              </wp:inline>
            </w:drawing>
          </mc:Choice>
          <mc:Fallback>
            <w:pict>
              <v:group w14:anchorId="3247D8B3" id="Gruppieren 1" o:spid="_x0000_s1027" style="width:452.4pt;height:84.5pt;mso-position-horizontal-relative:char;mso-position-vertical-relative:line" coordorigin="-381,63" coordsize="57454,1073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6Od9IFAQAAJYJAAAOAAAAZHJzL2Uyb0RvYy54bWykVk1v&#10;2zgQvS+w/4HQPbFkO7EjxC6MJA6KDdqg6aJnihpJhCmSS1K209/W2/6xHVIfdlJvU7QHy0NxOBy+&#10;eXyj63f7WpAtGMuVXETJeRwRkEzlXJaL6O/P67N5RKyjMqdCSVhEz2Cjd8s//7je6RTGqlIiB0Mw&#10;iLTpTi+iyjmdjkaWVVBTe640SJwslKmpw6EpR7mhO4xei9E4ji9HO2VybRQDa/HtbTsZLUP8ogDm&#10;PhaFBUfEIsLcXHia8Mz8c7S8pmlpqK4469Kgv5BFTbnETYdQt9RR0hj+XaiaM6OsKtw5U/VIFQVn&#10;EM6Ap0niV6e5N6rR4Sxluiv1ABNC+wqnXw7LPmzvjX7SjwaR2OkSsQgjf5Z9YWr/j1mSfYDseYAM&#10;9o4wfHkxm15M54gsw7kknk2m48sWVFYh8n7d2WSexOiBDpeTiw5yVt29EWF0SMAqwfM1F8JnY02Z&#10;3QhDthRLejdex7dXfkN0P3IbvTjKTiO57AE/+3v4PVVUQyiLTRG/R0N4joefT2L8zSIiaY1M/wSs&#10;csA2KaFZCaaROTggd2wDkgy+AfQQZSiBTS1W4wT+J3F8qw5HKGpj3T2omnhjESG3ZI5JusBbun2w&#10;roWx9/MpIBs87jhBUyED/C9q4a8pDNXIyuREKdqVWJH+ZMFyzwLaqJ+gQACRKEnIJFz9Q0zKGEjX&#10;xxUSvf2yArMaFo7fXtj5+6UQZGFY/BO7DivCzkq6YXHNpTKnds83fcpF648MPTq3N90+27fM8aD5&#10;N5nKn5FNRrUyZTVbc6zVA7XukRrUJbxFqLXuIz4KoXaLSHVWRCplvp567/2R7jgbkR3q3CKy/zTU&#10;QETEe4kX4SqZTr0whsH0YjbGgTmeyY5nZFPfKLx3Caq6ZsH0/k70ZmFU/QUleeV3xSkqGe69iFxv&#10;3rhWfVHSGaxWwQmlUFP3IJ8061ngSfh5/4Ua3dHVIdM/qP7q0fQVYVtfXx+pVo1TBQ9sPqDa4Y8y&#10;sLzWnKX46/QUre/04O2+g6tc42Fse1f9UzFqajaNPmvPyzMuuHsObQwp5JOS20fO/OX3gyNpmcWT&#10;yXgyxV7aasu9oQXfkCSeRiQHyxDSvwTUdWbAOeKAix1wC4h+CRsDzVdHau4IcFlQk3GUI7L+95sQ&#10;jSw99/rd2r2px+ZBsY0lUt1UPsbKahQKXxsvES/dw/BF4pngQTV8NbzdQYRJvupaJ1BuO+KtYk2N&#10;175t8QYEdfh9YSuuLbIthTqDHBXsfY48ZPh54VBvteHS+fywETjEgVXhtgadYJ20DRMh6UOe/kT/&#10;o7q+ZSGPsXnN51dohQ161b1MZmN/YXzz62wP0KFz9Vraa+4P5TYk1aYRTMwqsDY0/xC2+1DxXxfH&#10;4+B1+Jxa/gcAAP//AwBQSwMECgAAAAAAAAAhAKqMp6t0GwAAdBsAABQAAABkcnMvbWVkaWEvaW1h&#10;Z2UxLnBuZ4lQTkcNChoKAAAADUlIRFIAAAGAAAABgAgGAAAApMe1vwAAAAFzUkdCAK7OHOkAAAAE&#10;Z0FNQQAAsY8L/GEFAAAACXBIWXMAADsOAAA7DgHMtqGDAAAbCUlEQVR4Xu3dsY9k6Vn9cSdEyCS2&#10;ECESgZEDArZqEI4dWpa93dYGLCMhJP4FyGZrRjKykCMiS2QLFuHklmbCdbwR/jcsIhK4t59TVNX0&#10;6Z2urve8/d5b34909FvvT+x5+t7nvnd2trvmWwAAAAAAAAAAAAAAAAAAAAAAAAAAAAAAAAAAAAAA&#10;AAAAAAAAAAAAAAAAAAAAAAAAAAAAAAAAAAAAAAAAAAAAAAAAAACAS/zk59vv3L5+8fJ2t/n17W77&#10;/ma3+d3017+/fb3930Vn+hrqa9m+v/vapq9x/lr1ZQPA9bp9s/lsOhx/c+/gXHvmr3n62nUZAOB6&#10;fPpm88Pb15t39nC8qmzezddClwUA1u3m9eaX/jC83szXRJcHANbnx7/4wbenX/G+dQcgmbN5O18j&#10;XS4AWIf5YLvZbb/2Bx/ZZ75GvAQArAq/8j8nm7e6bACwbPye//nhvwkAWLz6bh9/yJFvDt8dBGDR&#10;5m9zdIcbeUw273QZAWBZ7n7Iyx5s5NHhh8UALNFV/oRv60zXUJcTAJahPtvHHGjk7PDZQQAW5e6D&#10;3cxhRp6SFy91WQFgfPXJl+4wI2dnupa6rAAwvruPP3aHGTk/07XUZQWA8d19Br47zAbLz/Z//eaD&#10;/z1Q5mupywoA4xvtD3MZ8WB/dKZrqcsKAOOzB1nn3B36u/t/f4nRZQWA8blDrG825u8tN7qsADA+&#10;d4h1i34//8Pc7Lb/fbPb/NvN6+2PPnvzl3/2D7/65A/+5tWLP5peFt+7/WLzt9Pf/0/3fzdCdFkB&#10;YHzuEHvm/OtPX/31H2u8B92+evH92932S/N//+CLpUc0HgCMzx1iz5Y3L/5eYz3ap7vtP9l/1jNF&#10;YwHA+Nwh9iz5YvN3GulsN6+3/2j/mc8QjQRgBPVZNy9e3v3E6277/u773gf71kdy+R+q8uBvB5Hn&#10;yfSM3ey2/zU/c9Nf/8f8DPJZSejm7iOO+ZTL4TMdEv/zs1fbP9Fte7K7/ybw4T9/Jd9auqrMzyQf&#10;nY2U+pOt+MNNlpLpBfAr3bqLffjdQYv+obLVZ/OOP0kNTfFn2i4wu+1PdfsuNt3/z20HGTb8mcq4&#10;2I9/8YNvT7+ieOsWjIydz/75r/5Ut/Fin7765M9P/vn8FtBCsnk7P8O6jcDjzYtzs9t+7ReLjJ7P&#10;/+Uv/lC38mL1w2K+h4yd+RnmJYCz8Sv/ZWc+tHUrL3bvBfCMPxBGnpLNW91K4OP4Pf8F5oPflpl/&#10;20a382LTAfK94382WV74bwJ4lPpuH79EZDmZ/8OtbunF5s8Jch1kWeG7g/BR06/2+FbPBebDb82c&#10;v3VTt/RiI39IHDknm3e6pcB9dz/kZReHDB/3nTmvXnxft/bJ3A+C8XMACw4/LIaH3P00oVsasszs&#10;tl/q1j7Z/M+w/2yyzEzPuG4tcFCf7WMWhiw68we66RafbbRPBCVtwmcH4Z67D3Yzy0KWn/kg121+&#10;tJE+CZS0zouXus1AuftUT7ssZFF56Hv059/KecR/E/jGPxCGrCPTs67bDZTpoX9vl4WsKnff0XP3&#10;bZ2b780/4DVn/pmB+dtG+W6fK8n0rOuxB8rd5/m7ZSGErCrzs67HHij8YS7Eho99WF+mZ12PPVDs&#10;ohBCVhk99kBxS0LWlf//Aa79r+rn//for+/+//mo56uIHnuguCUhhKwzeuyB4paEELLO6LEHilsS&#10;Qsg6o8ceKG5JCCHrjB57oLglIYSsM3rsgeKWhBCyzuixB4pbEkLIOqPHHihuSQgh64wee6C4JUlG&#10;tcNyM5PlRrd1WG7mZFQLFLckyah2WG5mstzotg7LzZyMaoHiliQZ1Q7LzUyWG93WYbmZk1EtUNyS&#10;JKPaYbmZyXKj2zosN3MyqgWKW5JkVDssNzNZbnRbh+VmTka1QHFLkoxqh+VmJsuNbuuw3MzJqBYo&#10;bkmSUe2w3MxkudFtHZabORnVAsUtSTKqHZabmSw3uq3DcjMno1qguCVJRrXDcjOT5Ua3dVhu5mRU&#10;CxS3JMmodlhuZrLc6LYOy82cjGqB4pYkGdUOy81Mlhvd1mG5mZNRLVDckiSj2mG5mclyo9s6LDdz&#10;MqoFiluSZFQ7LDczWW50W4flZk5GtUBxS5KMaoflZibLjW7rsNzMyagWKG5JklHtsNzMZLnRbR2W&#10;mzkZ1QLFLUkyqh2Wm5ksN7qtw3IzJ6NaoLglSUa1w3Izk+VGt3VYbuZkVAsUtyTJqHZYbmay3Oi2&#10;DsvNnIxqgeKWJBnVDsvNTJYb3dZhuZmTUS1Q3JIko9phuZnJcqPbOiw3czKqBYpbkmRUOyw3M1lu&#10;dFuH5WZORrVAcUuSjGqH5WYmy41u67DczMmoFihuSZJR7bDczGS50W0dlps5GdUCxS1JMqodlpuZ&#10;LDe6rcNyMyejWqC4JUlGtQAm7hlJRrVAcUuSjGoBTNwzkoxqgeKWJBnVApi4ZyQZ1QLFLUkyqgUw&#10;cc9IMqoFiluSZFQLYOKekWRUCxS3JMmoFsDEPSPJqBYobkmSUS2AiXtGklEtUNySJKNaABP3jCSj&#10;WqC4JUlGtQAm7hlJRrVAcUuSjGoBTNwzkoxqgeKWJBnV4sjNbvvFHP1PXBH3jCSjWqC4JUlGtZD5&#10;4N9fG14C1+f42egR1QLFLUkyqsXk+PDfh5fAdfnw/qejWqC4JUlGtVfPHf778BK4Hu7+J6NaoLgl&#10;SUa1V+2bDv99eAlcB3fvk1EtUNySJKPaq/WYw38fXgLr5+57MqoFiluSZFR7lc45/PfhJbBu7p4n&#10;o1qguCVJRrVX5ymH/z68BNbL3e9kVAsUtyTJqPaqnHX478zfm8JLYJ3cvU5GtUBxS5KMaq/Gk37l&#10;z0vgarj7nIxqgeKWJBnVXoUnHf77PPgS+ISXwIq4e5yMaoHiliQZ1a7eRYf/PvYlsPnqJz/ffkc1&#10;WLj79zcb1QLFLUkyql21Joe/z29/9OqT76oGK2DucTSqBYpbkmRUu1oc/jiHuc/RqBYobkmSUe0q&#10;cfjjXOZeR6NaoLglSUa1q8Phj6cw9zsa1QLFLUkyqn02N683n9/sNv+u/9kEhz+eytzzaFQLFLck&#10;yaj2WcyH/36O6a+bvAQ4/HEJc9+jUS1Q3JIko9rujg//fS59Cazx8DezkKPoMjXjOpJRLVDckiSj&#10;2q7c4b/PU18Ca/2Vv5mHHEWXqRnXkYxqgeKWJBnVdnP/8H9x9NeVc18Ca/5tHzMTOYouUzOuIxnV&#10;AsUtSTKq7eLhX/k//SXQ5PD3H/MwxO/5m7nIUXSZmnEdyagWKG5JklFt3MOH/z7nvwTWfvjPzGzk&#10;KLpMzbiOZFQLFLckyag26uOH/z7mJfDAt4g+ePg/8KFtNoMf/jMzHzmKLlMzriMZ1QLFLUkyqo15&#10;/OH/cD58CSQP/9E+2M3MSI6iy9SM60hGtUBxS5KMaiNaHP777F8CTQ5/n+EO/5mZkxxFl6kZ15GM&#10;aoHiliQZ1TZ3//C//9s75+bmi+3X7u+v9fCfmVnJUXSZmnEdyagWKG5JklFtc/Ov2O/3Xf4SuJcV&#10;H/4zMy85ii5TM64jGdUCxS1JMqqNmL+L535nw5fAyg//mZmZHEWXqRnXkYxqgeKWJBnVxsReAldw&#10;+M/M3OQoukzNuI5kVAsUtyTJqDbKvwQuyJUc/jMzOzmKLlMzriMZ1QLFLUkyqo1r9hK4+PDfLObw&#10;n/mvgeyjy9SM60hGtUBxS5KMarto/m8CZ2dZh//Mfx1kH12mZlxHMqoFiluSZFTbzfO9BJZ3+M/8&#10;10L20WVqxnUko1qguCVJRrVd9X8JLPPwn/mvh+yjy9SM60hGtUBxS5KMarvr9xJY7uE/818T2UeX&#10;qRnXkYxqgeKWJBnVPov8S2DZh//Mf11kH12mZlxHMqoFiluSZFT7bHIvgeUf/jP/tZF9dJmacR3J&#10;qBYobkmSUe2z8h8bcUnWcfijP79PuagWKG5JklHts2v3Eth8xeGPp/I7lYtqgeKWJBnVDuHylwCH&#10;Py7j9yoX1QLFLUkyqh3G018CHP64nN+tXFQLFLckyah2KOe/BDj80Ybfr1xUCxS3JMmodjiPfwlw&#10;+KMdv2O5qBYobkmSUe2QPv4S4PBHW37PclEtUNySJKPaYd3utl+6uTn8keB3LRfVAsUtSTKqHdr9&#10;lwCHPzJO9ywf1QLFLUkyqh3e4SXA4Y+cD5+PdFQLFLckyah2EeaXQI/D/2a3/WKO/ieuiHtGklEt&#10;UNySJKNayHzw768NL4Hrc/xs9IhqgeKWJBnVYnJ8+O/DS+C6fHj/01EtUNySJKPaq+cO/314CVwP&#10;d/+TUS1Q3JIko9qr9k2H/z68BK6Du/fJqBYobkmSUe3Veszhvw8vgfVz9z0Z1QLFLUkyqr1K5xz+&#10;+/ASWDd3z5NRLVDckiSj2qvzlMN/H14C6+XudzKqBYpbkmRUe1XOOvx35u9N4SWwTu5eJ6NaoLgl&#10;SUa1V+NJv/LnJXA13H1ORrVAcUuSjGqvwpMO/30efAl8wktgRdw9Tka1QHFLkoxqV++iw38f+xLg&#10;s4nW5P79zUa1QHFLkoxqV63J4e/z2x+9+uS7qsEKmHscjWqB4pYkGdWuFoc/zmHuczSqBYpbkmRU&#10;u0oc/jiXudfRqBYobkmSUe3qcPjjKcz9jka1QHFLkoxqn83N683n85/9q//ZBIc/nsrc82hUCxS3&#10;JMmo9lnMh/9+jumvm7wEOPxxCXPfo1EtUNySJKPa7o4P/30ufQms8fA3s5Cj6DI14zqSUS1Q3JIk&#10;o9qu3OG/z1NfAmv9lb+ZhxxFl6kZ15GMaoHiliQZ1XZz//B/cfTXlXNfAmv+bR8zEzmKLlMzriMZ&#10;1QLFLUkyqu3i4V/5P/0l0OTw9x/zMMTv+Zu5yFF0mZpxHcmoFihuSZJRbdzDh/8+578E1n74z8xs&#10;5Ci6TM24jmRUCxS3JMmoNurjh/8+5iXwwLeIPnj4P/ChbTaDH/4zMx85ii5TM64jGdUCxS1JMqqN&#10;efzh/3A+fAkkD//RPtjNzEiOosvUjOtIRrVAcUuSjGojWhz+++xfAk0Of5/hDv+ZmZMcRZepGdeR&#10;jGqB4pYkGdU2d//wv//bO+fm5ovt1+7vr/Xwn5lZyVF0mZpxHcmoFihuSZJRbXPzr9jv913+EriX&#10;FR/+MzMvOYouUzOuIxnVAsUtSTKqjZi/i+d+Z8OXwMoP/5mZmRxFl6kZ15GMaoHiliQZ1cbEXgJX&#10;cPjPzNzkKLpMzbiOZFQLFLckyag2yr8ELsiVHP4zMzs5ii5TM64jGdUCxS1JMqqNa/YSuPjw3yzm&#10;8J/5r4Hso8vUjOtIRrVAcUuSjGq7aP5vAmdnWYf/zH8dZB9dpmZcRzKqBYpbkmRU283zvQSWd/jP&#10;/NdC9tFlasZ1JKNaoLglSUa1XfV/CSzz8J/5r4fso8vUjOtIRrVAcUuSjGq76/cSWO7hP/NfE9lH&#10;l6kZ15GMaoHiliQZ1T6L/Etg2Yf/zH9dZB9dpmZcRzKqBYpbkmRU+2xyL4HlH/4z/7WRfXSZmnEd&#10;yagWKG5JklHts/IfG3FJ1nH4oz+/T7moFihuSZJR7bNr9xLYfMXhj6fyO5WLaoHiliQZ1Q7h8pcA&#10;hz8u4/cqF9UCxS1JMqodxtNfAhz+uJzfrVxUCxS3JMmodijnvwQ4/NGG369cVAsUtyTJqHY4j38J&#10;cPijHb9juagWKG5JklHtkD7+EuDwR1t+z3JRLVDckiSj2mHd7rZfurk5/JHgdy0X1QLFLUkyqh3a&#10;/ZcAhz8yTvcsH9UCxS1JMqod3uElwOGPnA+fj3RUCxS3JMmodhHmlwCHP5LcM5KMaoHiliQZ1QKY&#10;uGckGdUCxS1JMqoFMHHPSDKqBYpbkmRUC2DinpFkVAsUtyTJqBbAxD0jyagWKG5JklEtgIl7RpJR&#10;LVDckiSjWgAT94wko1qguCVJRrUAJu4ZSUa1QHFLkoxqAUzcM5KMaoHiliQZ1QKYuGckGdUCxS1J&#10;MqoFMHHPSDKqBYpbkmRUC2DinpFkVAsUtyTJqLY7N0vPaAzghNuVZFQLFLckyai2OzdLz2gM4ITb&#10;lWRUCxS3JMmotjs3S89oDOCE25VkVAsUtyTJqLY7N0vPaAzghNuVZFQLFLckyai2OzdLz2gM4ITb&#10;lWRUCxS3JMmotjs3S89oDOCE25V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DOCE25VkVAsUtyTJqLY7N0vPaAzghNuVZFQLFLckyai2OzdL&#10;z2gM4ITblWRUCxS3JMmotjs3S89oDOCE25VkVAsUtyTJqLY7N0vPaAzghNuVZFQLFLckyai2OzdL&#10;z2gM4ITblWRUCxS3JMmoFsDEPSPJqBYobkmSUS2AiXtGklEtUNySJKNaABP3jCSjWqC4JUlGtQAm&#10;7hlJRrVAcUuSjGoBTNwzkoxqgeKWJBnVApi4ZyQZ1QLFLUkyqgUwcc9IMqoFiluSZFQLYOKekWRU&#10;CxS3JMmoFsDEPSPJqBYobkmSUS2AiXtGklEtUNySJKNaABP3jCSjWqC4JUlGtQAm7hlJRrVAcUuS&#10;jGoBTNwzkoxqgeKWJBnVApi4ZyQZ1QLFLUkyqgUwcc9IMqoFiluSZFQLYOKekWRUCxS3JMmotjs3&#10;S89oDOCE25VkVAsUtyTJqLY7N0vPaAzghNuVZFQLFLckyai2OzdLz2gM4ITblWRUCxS3JMmotjs3&#10;S89oDOCE25VkVAsUtyTJqLY7N0vPaAzghNuVZFQLFLckyai2OzdLz2gM4ITblW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gM4ITblWRUCxS3&#10;JMmotjs3S89oDOCE25VkVAsUtyTJqLY7N0vPaAzghNuVZFQLFLckyai2OzdLz2gM4ITblWRUCxS3&#10;JMmotjs3S89oDOCE25VkVAsUtyTJqLY7N0vPaAzghNuVZFQLFLckyagWwMQ9I8moFihuSZJRLYCJ&#10;e0aSUS1Q3JIko1oAE/eMJKNaoLglSUa1ACbuGUlGtUBxS5KMagFM3DOSjGqB4pYkGdUCmLhnJBnV&#10;AsUtSTKqBTBxz0gyqgWKW5JkVAtg4p6RZFQLFLckyagWwMQ9I8moFihuSZJRLYCJe0aSUS1Q3JIk&#10;o1oAE/eMJKNaoLglSUa1ACbuGUlGtUBxS5KMagFM3DOSjGqB4pYkGdUCmLhnJBnVAsUtSTKqBTBx&#10;z0gyqgWKW5JkVAtg4p6RZFQLFLckyagWwMQ9I8moFihuSZJRLYCJe0aSUS1Q3JIko1oAE/eMJKNa&#10;oLglSUa1ACbuGUlGtUBxS5KMagFM3DOSjGqB4pYkGdUCmLhnJBnVAsUtCSFkndFjDxS3JISQdUaP&#10;PVDckhBC1hk99kBxS0IIWWf02APFLQkhZJ3RYw8UtySEkHVGjz1Q3JIQQtYZPfZAcUtCCFln9NgD&#10;xS0JIWSd0WMPFLckhJB1Ro89UG53m9+7RSGErCzTs67HHig3u83v7LIQQlaV+VnXYw+U2932vVsW&#10;QsjKMj3reuyBMv1r4a/tshBC1pXpWddjD5Tb1y9e2mUhhKwsL17qsQfKT36+/Y5fFkLImjI/63rs&#10;gYPb3fY3bmEIISvJ9IzrcQdO3b7ZfGaXhhCyjkzPuB534L7b15t3dnEIIQvP5p0ec8D79M3mh355&#10;CCFLzvxs6zEHHnbzevNLt0CEkGVmfqb1eAMfN/3r4lu3SISQpWXzVo818Dg//sUPvn2z237tF4oQ&#10;soTMz/D8LOuxBh5vXhz+TYCQpWbzlsMfF+O/CRCyrPB7/miqvjuIbxElZOxs3vHdPoi5+2ExfmKY&#10;kLEyP5P8kBd6qc8OevHy7lNEd9v3d3+eAH+oDCHZTM9YPWvb9/UJvi9e8tk+AAAAAAAAAAAAAAAA&#10;AAAAAAAAAAAAAAAAAAAAAAAAAAAAAAAAAAAAAAAAAAAAAAAAAAAAAAAAAAAAAAAAAAAAAAAAwPX5&#10;1rf+D14hBmwcvDCAAAAAAElFTkSuQmCCUEsDBAoAAAAAAAAAIQCI3Qp18QYAAPEGAAAUAAAAZHJz&#10;L21lZGlhL2ltYWdlMi5zdmc8c3ZnIHZpZXdCb3g9IjAgMCA5NiA5NiIgeG1sbnM9Imh0dHA6Ly93&#10;d3cudzMub3JnLzIwMDAvc3ZnIiB4bWxuczp4bGluaz0iaHR0cDovL3d3dy53My5vcmcvMTk5OS94&#10;bGluayIgaWQ9Ikljb25zX0NsaXBib2FyZFBhcnRpYWxseUNoZWNrZWRfTFRSIiBvdmVyZmxvdz0i&#10;aGlkZGVuIj48c3R5bGU+DQouTXNmdE9mY1Jlc3BvbnNpdmVfRmlsbF81NDgyMzUgew0KIGZpbGw6&#10;IzU0ODIzNTsgDQp9DQo8L3N0eWxlPg0KPHBhdGggZD0iTTczIDgyIDIzIDgyIDIzIDIwIDM0IDIw&#10;IDM0IDI2IDYyIDI2IDYyIDIwIDczIDIwWk00OCAxMkM0OS42NTY5IDEyIDUxIDEzLjM0MzEgNTEg&#10;MTUgNTEgMTYuNjU2OSA0OS42NTY5IDE4IDQ4IDE4IDQ2LjM0MzEgMTggNDUgMTYuNjU2OSA0NSAx&#10;NSA0NC45NzI3IDEzLjM3MDQgNDYuMjcxNiAxMi4wMjczIDQ3LjkwMTIgMTIgNDcuOTM0MSAxMS45&#10;OTk0IDQ3Ljk2NzEgMTEuOTk5NCA0OCAxMlpNNzUgMTQgNTggMTQgNTggMTJDNTggOS43OTA4NiA1&#10;Ni4yMDkxIDggNTQgOEw0MiA4QzM5Ljc5MDkgOCAzOCA5Ljc5MDg2IDM4IDEyTDM4IDE0IDIxIDE0&#10;QzE4Ljc5MDkgMTQgMTcgMTUuNzkwOSAxNyAxOEwxNyA4NEMxNyA4Ni4yMDkxIDE4Ljc5MDkgODgg&#10;MjEgODhMNzUgODhDNzcuMjA5MSA4OCA3OSA4Ni4yMDkxIDc5IDg0TDc5IDE4Qzc5IDE1Ljc5MDkg&#10;NzcuMjA5MSAxNCA3NSAxNFoiIGNsYXNzPSJNc2Z0T2ZjUmVzcG9uc2l2ZV9GaWxsXzU0ODIzNSIg&#10;c3Ryb2tlPSIjNTQ4MjM1IiBmaWxsPSIjNTQ4MjM1Ii8+PHJlY3QgeD0iNTAiIHk9IjM0IiB3aWR0&#10;aD0iMTciIGhlaWdodD0iNCIgY2xhc3M9Ik1zZnRPZmNSZXNwb25zaXZlX0ZpbGxfNTQ4MjM1IiBz&#10;dHJva2U9IiM1NDgyMzUiIGZpbGw9IiM1NDgyMzUiLz48cmVjdCB4PSI1MCIgeT0iNDYiIHdpZHRo&#10;PSIxNyIgaGVpZ2h0PSI0IiBjbGFzcz0iTXNmdE9mY1Jlc3BvbnNpdmVfRmlsbF81NDgyMzUiIHN0&#10;cm9rZT0iIzU0ODIzNSIgZmlsbD0iIzU0ODIzNSIvPjxyZWN0IHg9IjUwIiB5PSI1OCIgd2lkdGg9&#10;IjE3IiBoZWlnaHQ9IjQiIGNsYXNzPSJNc2Z0T2ZjUmVzcG9uc2l2ZV9GaWxsXzU0ODIzNSIgc3Ry&#10;b2tlPSIjNTQ4MjM1IiBmaWxsPSIjNTQ4MjM1Ii8+PHJlY3QgeD0iNTAiIHk9IjcwIiB3aWR0aD0i&#10;MTciIGhlaWdodD0iNCIgY2xhc3M9Ik1zZnRPZmNSZXNwb25zaXZlX0ZpbGxfNTQ4MjM1IiBzdHJv&#10;a2U9IiM1NDgyMzUiIGZpbGw9IiM1NDgyMzUiLz48cmVjdCB4PSIzMS41IiB5PSI1Ni41IiB3aWR0&#10;aD0iNyIgaGVpZ2h0PSI3IiBjbGFzcz0iTXNmdE9mY1Jlc3BvbnNpdmVfRmlsbF81NDgyMzUiIHN0&#10;cm9rZT0iIzU0ODIzNSIgZmlsbD0iIzU0ODIzNSIvPjxyZWN0IHg9IjMxLjUiIHk9IjY4LjUiIHdp&#10;ZHRoPSI3IiBoZWlnaHQ9IjciIGNsYXNzPSJNc2Z0T2ZjUmVzcG9uc2l2ZV9GaWxsXzU0ODIzNSIg&#10;c3Ryb2tlPSIjNTQ4MjM1IiBmaWxsPSIjNTQ4MjM1Ii8+PHBhdGggZD0iTTI5LjcwNyAzNS44IDMx&#10;LjggMzMuNzA3IDM0LjQgMzYuMzA3IDQxIDI5LjcwNyA0My4wOTMgMzEuOCAzNC40IDQwLjQ5MyAy&#10;OS43MDcgMzUuOFoiIGNsYXNzPSJNc2Z0T2ZjUmVzcG9uc2l2ZV9GaWxsXzU0ODIzNSIgc3Ryb2tl&#10;PSIjNTQ4MjM1IiBmaWxsPSIjNTQ4MjM1Ii8+PHBhdGggZD0iTTI5LjcwNyA0Ny44IDMxLjggNDUu&#10;NzA3IDM0LjQgNDguMzA3IDQxIDQxLjcwNyA0My4wOTMgNDMuOCAzNC40IDUyLjQ5MyAyOS43MDcg&#10;NDcuOFoiIGNsYXNzPSJNc2Z0T2ZjUmVzcG9uc2l2ZV9GaWxsXzU0ODIzNSIgc3Ryb2tlPSIjNTQ4&#10;MjM1IiBmaWxsPSIjNTQ4MjM1Ii8+PC9zdmc+UEsDBBQABgAIAAAAIQBaiqsP3AAAAAUBAAAPAAAA&#10;ZHJzL2Rvd25yZXYueG1sTI9PS8NAEMXvgt9hGcGb3Y1/io3ZlFLUUxFsBfE2TaZJaHY2ZLdJ+u0d&#10;vehl4PEeb34vW06uVQP1ofFsIZkZUMSFLxuuLHzsXm4eQYWIXGLrmSycKcAyv7zIMC39yO80bGOl&#10;pIRDihbqGLtU61DU5DDMfEcs3sH3DqPIvtJlj6OUu1bfGjPXDhuWDzV2tK6pOG5PzsLriOPqLnke&#10;NsfD+vy1e3j73CRk7fXVtHoCFWmKf2H4wRd0yIVp709cBtVakCHx94q3MPcyYy+h+cKAzjP9nz7/&#10;BgAA//8DAFBLAwQUAAYACAAAACEAIlYO7scAAAClAQAAGQAAAGRycy9fcmVscy9lMm9Eb2MueG1s&#10;LnJlbHO8kLFqAzEMhvdC3sFo7/nuhlJKfFlKIWtIH0DYOp/JWTaWG5q3j2mWBgLdOkri//4PbXff&#10;cVVnKhISGxi6HhSxTS6wN/B5/Hh+BSUV2eGamAxcSGA3bZ62B1qxtpAsIYtqFBYDS635TWuxC0WU&#10;LmXidplTiVjbWLzOaE/oSY99/6LLbwZMd0y1dwbK3o2gjpfcmv9mp3kOlt6T/YrE9UGFDrF1NyAW&#10;T9VAJBfwthw7OXvQjx2G/3EYusw/DvruudMVAAD//wMAUEsBAi0AFAAGAAgAAAAhAKjWx6gTAQAA&#10;SQIAABMAAAAAAAAAAAAAAAAAAAAAAFtDb250ZW50X1R5cGVzXS54bWxQSwECLQAUAAYACAAAACEA&#10;OP0h/9YAAACUAQAACwAAAAAAAAAAAAAAAABEAQAAX3JlbHMvLnJlbHNQSwECLQAUAAYACAAAACEA&#10;ejnfSBQEAACWCQAADgAAAAAAAAAAAAAAAABDAgAAZHJzL2Uyb0RvYy54bWxQSwECLQAKAAAAAAAA&#10;ACEAqoynq3QbAAB0GwAAFAAAAAAAAAAAAAAAAACDBgAAZHJzL21lZGlhL2ltYWdlMS5wbmdQSwEC&#10;LQAKAAAAAAAAACEAiN0KdfEGAADxBgAAFAAAAAAAAAAAAAAAAAApIgAAZHJzL21lZGlhL2ltYWdl&#10;Mi5zdmdQSwECLQAUAAYACAAAACEAWoqrD9wAAAAFAQAADwAAAAAAAAAAAAAAAABMKQAAZHJzL2Rv&#10;d25yZXYueG1sUEsBAi0AFAAGAAgAAAAhACJWDu7HAAAApQEAABkAAAAAAAAAAAAAAAAAVSoAAGRy&#10;cy9fcmVscy9lMm9Eb2MueG1sLnJlbHNQSwUGAAAAAAcABwC+AQAAUysAAAAA&#10;">
                <v:roundrect id="Rechteck: abgerundete Ecken 18301837" o:spid="_x0000_s1028" style="position:absolute;left:-381;top:63;width:57454;height:1073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hNFyQAAAOEAAAAPAAAAZHJzL2Rvd25yZXYueG1sRI9Ba8JA&#10;EIXvBf/DMoK3ZqMFG9KsYosBD/bQtJDrkB2T1OxsyG5j9Nd3CwUPc/h4b968ybaT6cRIg2stK1hG&#10;MQjiyuqWawVfn/ljAsJ5ZI2dZVJwJQfbzewhw1TbC3/QWPhahBB2KSpovO9TKV3VkEEX2Z44aCc7&#10;GPQBh1rqAS8h3HRyFcdrabDlcKHBnt4aqs7Fj1FQ7ir5XZ60Lo55spfvxunXm1NqMZ92LyA8Tf5u&#10;/t8+6FA/eYrDPMPfRwFBbn4BAAD//wMAUEsBAi0AFAAGAAgAAAAhANvh9svuAAAAhQEAABMAAAAA&#10;AAAAAAAAAAAAAAAAAFtDb250ZW50X1R5cGVzXS54bWxQSwECLQAUAAYACAAAACEAWvQsW78AAAAV&#10;AQAACwAAAAAAAAAAAAAAAAAfAQAAX3JlbHMvLnJlbHNQSwECLQAUAAYACAAAACEAEbITRckAAADh&#10;AAAADwAAAAAAAAAAAAAAAAAHAgAAZHJzL2Rvd25yZXYueG1sUEsFBgAAAAADAAMAtwAAAP0CAAAA&#10;AA==&#10;" filled="f" strokecolor="white [3212]">
                  <v:textbox>
                    <w:txbxContent>
                      <w:p w14:paraId="03349459" w14:textId="67061BE7" w:rsidR="00AE6F2E" w:rsidRPr="007C657D" w:rsidRDefault="002552E7" w:rsidP="00AE6F2E">
                        <w:pPr>
                          <w:ind w:left="851"/>
                          <w:rPr>
                            <w:rStyle w:val="IntensiverVerweis"/>
                            <w:color w:val="0B383B"/>
                          </w:rPr>
                        </w:pPr>
                        <w:r>
                          <w:rPr>
                            <w:rStyle w:val="IntensiverVerweis"/>
                            <w:color w:val="0B383B"/>
                          </w:rPr>
                          <w:t>Vorstellung der Ströck</w:t>
                        </w:r>
                        <w:r w:rsidR="00F75273">
                          <w:rPr>
                            <w:rStyle w:val="IntensiverVerweis"/>
                            <w:color w:val="0B383B"/>
                          </w:rPr>
                          <w:t>-Brot GmbH</w:t>
                        </w:r>
                      </w:p>
                      <w:p w14:paraId="64F00ADB" w14:textId="150B8AF3" w:rsidR="00AE6F2E" w:rsidRDefault="00F9427D" w:rsidP="00F75273">
                        <w:pPr>
                          <w:pStyle w:val="Listenabsatz"/>
                          <w:numPr>
                            <w:ilvl w:val="0"/>
                            <w:numId w:val="2"/>
                          </w:numPr>
                          <w:ind w:left="1276"/>
                        </w:pPr>
                        <w:r>
                          <w:t xml:space="preserve">Die Lehrkraft </w:t>
                        </w:r>
                        <w:r w:rsidR="00F75273">
                          <w:t>erzählt den</w:t>
                        </w:r>
                        <w:r>
                          <w:t xml:space="preserve"> SuS die Unternehmensgeschichte der </w:t>
                        </w:r>
                        <w:r w:rsidR="00F75273">
                          <w:t>Ströck-Brot GmbH</w:t>
                        </w:r>
                        <w:r>
                          <w:t>.</w:t>
                        </w:r>
                      </w:p>
                      <w:p w14:paraId="4AA1D9DC" w14:textId="34FC29C7" w:rsidR="00F75273" w:rsidRPr="00803FF2" w:rsidRDefault="00F75273" w:rsidP="00F75273">
                        <w:pPr>
                          <w:pStyle w:val="Listenabsatz"/>
                          <w:numPr>
                            <w:ilvl w:val="0"/>
                            <w:numId w:val="2"/>
                          </w:numPr>
                          <w:ind w:left="1276"/>
                        </w:pPr>
                        <w:r>
                          <w:t>Gemeinsamer Blick auf die Website bzw. Social Media-Accounts des Unternehmens.</w:t>
                        </w: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4" o:spid="_x0000_s1029"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f6dxQAAAOIAAAAPAAAAZHJzL2Rvd25yZXYueG1sRE87a8Mw&#10;EN4L/Q/iCtkauXFfuFFCCAhCl1KnS7fDutom1slYUuL8+95Q6Pjxvdfb2Q/qTFPsAxt4WBagiJvg&#10;em4NfB3t/SuomJAdDoHJwJUibDe3N2usXLjwJ53r1CoJ4VihgS6lsdI6Nh15jMswEgv3EyaPSeDU&#10;ajfhRcL9oFdF8aw99iwNHY6076g51dkbsDkf2/geP3L93Qd7QvuU99aYxd28ewOVaE7/4j/3wcn8&#10;l6IsV+WjbJZLgkFvfgEAAP//AwBQSwECLQAUAAYACAAAACEA2+H2y+4AAACFAQAAEwAAAAAAAAAA&#10;AAAAAAAAAAAAW0NvbnRlbnRfVHlwZXNdLnhtbFBLAQItABQABgAIAAAAIQBa9CxbvwAAABUBAAAL&#10;AAAAAAAAAAAAAAAAAB8BAABfcmVscy8ucmVsc1BLAQItABQABgAIAAAAIQDVDf6dxQAAAOIAAAAP&#10;AAAAAAAAAAAAAAAAAAcCAABkcnMvZG93bnJldi54bWxQSwUGAAAAAAMAAwC3AAAA+QIAAAAA&#10;">
                  <v:imagedata r:id="rId18" o:title="Klemmbrett teilweise angekreuzt mit einfarbiger Füllung"/>
                </v:shape>
                <w10:anchorlock/>
              </v:group>
            </w:pict>
          </mc:Fallback>
        </mc:AlternateContent>
      </w:r>
    </w:p>
    <w:bookmarkEnd w:id="5"/>
    <w:p w14:paraId="47C61C47" w14:textId="77777777" w:rsidR="00D41FA2" w:rsidRDefault="00D41FA2" w:rsidP="00D41FA2">
      <w:pPr>
        <w:rPr>
          <w:b/>
          <w:bCs/>
          <w:lang w:val="de-DE"/>
        </w:rPr>
      </w:pPr>
      <w:r w:rsidRPr="005A788C">
        <w:rPr>
          <w:b/>
          <w:bCs/>
          <w:lang w:val="de-DE"/>
        </w:rPr>
        <w:t>PPT</w:t>
      </w:r>
    </w:p>
    <w:p w14:paraId="5C5E7920" w14:textId="1B7F430C" w:rsidR="007E0A41" w:rsidRPr="005A788C" w:rsidRDefault="00B45D25" w:rsidP="00D41FA2">
      <w:pPr>
        <w:rPr>
          <w:b/>
          <w:bCs/>
          <w:lang w:val="de-DE"/>
        </w:rPr>
      </w:pPr>
      <w:r>
        <w:rPr>
          <w:noProof/>
        </w:rPr>
        <w:drawing>
          <wp:inline distT="0" distB="0" distL="0" distR="0" wp14:anchorId="7C3BF2DB" wp14:editId="72EC94FE">
            <wp:extent cx="5756910" cy="3104707"/>
            <wp:effectExtent l="0" t="0" r="0" b="635"/>
            <wp:docPr id="1388583893" name="Grafik 1" descr="Ein Bild, das Text, Screenshot, Schrift, Grafik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583893" name="Grafik 1" descr="Ein Bild, das Text, Screenshot, Schrift, Grafikdesign enthält.&#10;&#10;Automatisch generierte Beschreibung"/>
                    <pic:cNvPicPr/>
                  </pic:nvPicPr>
                  <pic:blipFill rotWithShape="1">
                    <a:blip r:embed="rId19"/>
                    <a:srcRect b="4131"/>
                    <a:stretch/>
                  </pic:blipFill>
                  <pic:spPr bwMode="auto">
                    <a:xfrm>
                      <a:off x="0" y="0"/>
                      <a:ext cx="5756910" cy="3104707"/>
                    </a:xfrm>
                    <a:prstGeom prst="rect">
                      <a:avLst/>
                    </a:prstGeom>
                    <a:ln>
                      <a:noFill/>
                    </a:ln>
                    <a:extLst>
                      <a:ext uri="{53640926-AAD7-44D8-BBD7-CCE9431645EC}">
                        <a14:shadowObscured xmlns:a14="http://schemas.microsoft.com/office/drawing/2010/main"/>
                      </a:ext>
                    </a:extLst>
                  </pic:spPr>
                </pic:pic>
              </a:graphicData>
            </a:graphic>
          </wp:inline>
        </w:drawing>
      </w:r>
    </w:p>
    <w:p w14:paraId="1637B64C" w14:textId="30959FEF" w:rsidR="00D41FA2" w:rsidRDefault="44FB79D7" w:rsidP="00D41FA2">
      <w:pPr>
        <w:rPr>
          <w:lang w:val="de-DE"/>
        </w:rPr>
      </w:pPr>
      <w:r w:rsidRPr="44FB79D7">
        <w:rPr>
          <w:lang w:val="de-DE"/>
        </w:rPr>
        <w:t>Die Relevanz von Unternehmenszielen soll anhand der Ströck-Brot GmbH erklärt werden: Es handelt sich um eine – zur Zeit der Gründung – kleine Familienbäckerei, die sich zu einer der bekanntesten Großbäckereien Österreichs entwickelt hat.</w:t>
      </w:r>
    </w:p>
    <w:p w14:paraId="34357354" w14:textId="0155B71E" w:rsidR="00424BD1" w:rsidRDefault="00840E23" w:rsidP="00D41FA2">
      <w:pPr>
        <w:rPr>
          <w:lang w:val="de-DE"/>
        </w:rPr>
      </w:pPr>
      <w:r w:rsidRPr="00840E23">
        <w:rPr>
          <w:b/>
          <w:lang w:val="de-DE"/>
        </w:rPr>
        <w:t>PPT</w:t>
      </w:r>
      <w:r w:rsidR="00B7587C">
        <w:rPr>
          <w:noProof/>
        </w:rPr>
        <w:drawing>
          <wp:inline distT="0" distB="0" distL="0" distR="0" wp14:anchorId="7320D03E" wp14:editId="45BF28ED">
            <wp:extent cx="5756910" cy="3238500"/>
            <wp:effectExtent l="0" t="0" r="0" b="0"/>
            <wp:docPr id="6899030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90307"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5756910" cy="3238500"/>
                    </a:xfrm>
                    <a:prstGeom prst="rect">
                      <a:avLst/>
                    </a:prstGeom>
                  </pic:spPr>
                </pic:pic>
              </a:graphicData>
            </a:graphic>
          </wp:inline>
        </w:drawing>
      </w:r>
      <w:r w:rsidR="00424BD1">
        <w:rPr>
          <w:lang w:val="de-DE"/>
        </w:rPr>
        <w:t xml:space="preserve"> </w:t>
      </w:r>
      <w:r w:rsidR="00A90502">
        <w:rPr>
          <w:lang w:val="de-DE"/>
        </w:rPr>
        <w:t xml:space="preserve">Die </w:t>
      </w:r>
      <w:r w:rsidR="00494FF2">
        <w:rPr>
          <w:lang w:val="de-DE"/>
        </w:rPr>
        <w:t>Einführung in die Geschichte der Bäckerei Ströck</w:t>
      </w:r>
      <w:r w:rsidR="008A234C">
        <w:t xml:space="preserve"> </w:t>
      </w:r>
      <w:r w:rsidR="00A90502">
        <w:t xml:space="preserve">erfolgt </w:t>
      </w:r>
      <w:r w:rsidR="008A234C">
        <w:t xml:space="preserve">mithilfe von </w:t>
      </w:r>
      <w:r w:rsidR="00B732F8">
        <w:rPr>
          <w:lang w:val="de-DE"/>
        </w:rPr>
        <w:t>Leitfragen, die die Lehrkraft an die SuS stellen kann</w:t>
      </w:r>
      <w:r w:rsidR="008A234C">
        <w:rPr>
          <w:lang w:val="de-DE"/>
        </w:rPr>
        <w:t>; z. B.</w:t>
      </w:r>
      <w:r w:rsidR="00B732F8">
        <w:rPr>
          <w:lang w:val="de-DE"/>
        </w:rPr>
        <w:t xml:space="preserve">: </w:t>
      </w:r>
    </w:p>
    <w:p w14:paraId="71F5EBF7" w14:textId="5EEF9D52" w:rsidR="008A234C" w:rsidRDefault="008A234C" w:rsidP="008A234C">
      <w:pPr>
        <w:pStyle w:val="Listenabsatz"/>
        <w:numPr>
          <w:ilvl w:val="0"/>
          <w:numId w:val="41"/>
        </w:numPr>
        <w:rPr>
          <w:lang w:val="de-DE"/>
        </w:rPr>
      </w:pPr>
      <w:r>
        <w:rPr>
          <w:lang w:val="de-DE"/>
        </w:rPr>
        <w:t>Kennt ihr die Bäckerei Ströck?</w:t>
      </w:r>
    </w:p>
    <w:p w14:paraId="426CEF32" w14:textId="35193489" w:rsidR="008A234C" w:rsidRDefault="008A234C" w:rsidP="008A234C">
      <w:pPr>
        <w:pStyle w:val="Listenabsatz"/>
        <w:numPr>
          <w:ilvl w:val="0"/>
          <w:numId w:val="41"/>
        </w:numPr>
        <w:rPr>
          <w:lang w:val="de-DE"/>
        </w:rPr>
      </w:pPr>
      <w:r>
        <w:rPr>
          <w:lang w:val="de-DE"/>
        </w:rPr>
        <w:t>W</w:t>
      </w:r>
      <w:r w:rsidR="00B3683A">
        <w:rPr>
          <w:lang w:val="de-DE"/>
        </w:rPr>
        <w:t>elche Produkte verkauft Ströck? (Gebäck, Brot, Bäckereien, Kaffee, ...)</w:t>
      </w:r>
    </w:p>
    <w:p w14:paraId="00F27934" w14:textId="206DCC76" w:rsidR="00B3683A" w:rsidRDefault="00B3683A" w:rsidP="008A234C">
      <w:pPr>
        <w:pStyle w:val="Listenabsatz"/>
        <w:numPr>
          <w:ilvl w:val="0"/>
          <w:numId w:val="41"/>
        </w:numPr>
        <w:rPr>
          <w:lang w:val="de-DE"/>
        </w:rPr>
      </w:pPr>
      <w:r>
        <w:rPr>
          <w:lang w:val="de-DE"/>
        </w:rPr>
        <w:t>Wie viele Fili</w:t>
      </w:r>
      <w:r w:rsidR="00292D1D">
        <w:rPr>
          <w:lang w:val="de-DE"/>
        </w:rPr>
        <w:t>alen gibt es eurer Schätzung nach?</w:t>
      </w:r>
    </w:p>
    <w:p w14:paraId="3266BD4C" w14:textId="1D340EFA" w:rsidR="00292D1D" w:rsidRPr="008A234C" w:rsidRDefault="00292D1D" w:rsidP="008A234C">
      <w:pPr>
        <w:pStyle w:val="Listenabsatz"/>
        <w:numPr>
          <w:ilvl w:val="0"/>
          <w:numId w:val="41"/>
        </w:numPr>
        <w:rPr>
          <w:lang w:val="de-DE"/>
        </w:rPr>
      </w:pPr>
      <w:r>
        <w:rPr>
          <w:lang w:val="de-DE"/>
        </w:rPr>
        <w:t>Wie viele Mitarbeiter:innen arbeiten bei Ströck?</w:t>
      </w:r>
    </w:p>
    <w:p w14:paraId="3FE79355" w14:textId="48A79241" w:rsidR="00840E23" w:rsidRPr="00840E23" w:rsidRDefault="00840E23" w:rsidP="00D41FA2">
      <w:pPr>
        <w:rPr>
          <w:b/>
          <w:lang w:val="de-DE"/>
        </w:rPr>
      </w:pPr>
      <w:r w:rsidRPr="00840E23">
        <w:rPr>
          <w:b/>
          <w:lang w:val="de-DE"/>
        </w:rPr>
        <w:t>PPT</w:t>
      </w:r>
    </w:p>
    <w:p w14:paraId="6DC041E0" w14:textId="134D0E50" w:rsidR="00BB7086" w:rsidRPr="00494FF2" w:rsidRDefault="003F53AA" w:rsidP="00135272">
      <w:pPr>
        <w:rPr>
          <w:sz w:val="20"/>
          <w:szCs w:val="22"/>
        </w:rPr>
      </w:pPr>
      <w:r>
        <w:rPr>
          <w:noProof/>
        </w:rPr>
        <w:drawing>
          <wp:inline distT="0" distB="0" distL="0" distR="0" wp14:anchorId="0CF21E1F" wp14:editId="5E321AE2">
            <wp:extent cx="5756910" cy="3238500"/>
            <wp:effectExtent l="0" t="0" r="0" b="0"/>
            <wp:docPr id="4115036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503674"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5756910" cy="3238500"/>
                    </a:xfrm>
                    <a:prstGeom prst="rect">
                      <a:avLst/>
                    </a:prstGeom>
                  </pic:spPr>
                </pic:pic>
              </a:graphicData>
            </a:graphic>
          </wp:inline>
        </w:drawing>
      </w:r>
      <w:r w:rsidR="00424BD1">
        <w:rPr>
          <w:lang w:val="de-DE"/>
        </w:rPr>
        <w:t xml:space="preserve">Anhand der Geschichte der </w:t>
      </w:r>
      <w:r>
        <w:rPr>
          <w:lang w:val="de-DE"/>
        </w:rPr>
        <w:t>Ströck-Brot GmbH</w:t>
      </w:r>
      <w:r w:rsidR="00424BD1">
        <w:rPr>
          <w:lang w:val="de-DE"/>
        </w:rPr>
        <w:t xml:space="preserve">, </w:t>
      </w:r>
      <w:r w:rsidR="00494FF2">
        <w:rPr>
          <w:lang w:val="de-DE"/>
        </w:rPr>
        <w:t>zeigt die Lehrkraft</w:t>
      </w:r>
      <w:r w:rsidR="00424BD1">
        <w:rPr>
          <w:lang w:val="de-DE"/>
        </w:rPr>
        <w:t xml:space="preserve">, dass ein Unternehmen Ziele braucht, um langfristig erfolgreich zu sein. </w:t>
      </w:r>
      <w:r w:rsidR="00BB7086" w:rsidRPr="00494FF2">
        <w:rPr>
          <w:sz w:val="20"/>
          <w:szCs w:val="22"/>
        </w:rPr>
        <w:br w:type="page"/>
      </w:r>
    </w:p>
    <w:p w14:paraId="727EC872" w14:textId="669B77BB" w:rsidR="008B16D0" w:rsidRPr="009E7645" w:rsidRDefault="00C450FE" w:rsidP="008B16D0">
      <w:pPr>
        <w:pStyle w:val="berschrift2"/>
        <w:tabs>
          <w:tab w:val="right" w:pos="9066"/>
        </w:tabs>
        <w:rPr>
          <w:lang w:val="de-DE"/>
        </w:rPr>
      </w:pPr>
      <w:r>
        <w:rPr>
          <w:lang w:val="de-DE"/>
        </w:rPr>
        <w:t>Inhaltsvermittlung</w:t>
      </w:r>
    </w:p>
    <w:p w14:paraId="04DCA9FD" w14:textId="77777777" w:rsidR="008B16D0" w:rsidRDefault="008B16D0" w:rsidP="008B16D0">
      <w:pPr>
        <w:rPr>
          <w:lang w:val="de-DE"/>
        </w:rPr>
      </w:pPr>
      <w:r>
        <w:rPr>
          <w:noProof/>
        </w:rPr>
        <mc:AlternateContent>
          <mc:Choice Requires="wpg">
            <w:drawing>
              <wp:inline distT="0" distB="0" distL="0" distR="0" wp14:anchorId="3BB18730" wp14:editId="667E5518">
                <wp:extent cx="5745480" cy="2250219"/>
                <wp:effectExtent l="0" t="0" r="26670" b="17145"/>
                <wp:docPr id="990468214" name="Gruppieren 1"/>
                <wp:cNvGraphicFramePr/>
                <a:graphic xmlns:a="http://schemas.openxmlformats.org/drawingml/2006/main">
                  <a:graphicData uri="http://schemas.microsoft.com/office/word/2010/wordprocessingGroup">
                    <wpg:wgp>
                      <wpg:cNvGrpSpPr/>
                      <wpg:grpSpPr>
                        <a:xfrm>
                          <a:off x="0" y="0"/>
                          <a:ext cx="5745480" cy="2250219"/>
                          <a:chOff x="-38100" y="6350"/>
                          <a:chExt cx="5745480" cy="2250219"/>
                        </a:xfrm>
                        <a:solidFill>
                          <a:srgbClr val="E2F0D9"/>
                        </a:solidFill>
                      </wpg:grpSpPr>
                      <wps:wsp>
                        <wps:cNvPr id="784554212" name="Rechteck: abgerundete Ecken 784554212"/>
                        <wps:cNvSpPr/>
                        <wps:spPr>
                          <a:xfrm>
                            <a:off x="-38100" y="6350"/>
                            <a:ext cx="5745480" cy="2250219"/>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4DE0A5A" w14:textId="77777777" w:rsidR="008B16D0" w:rsidRPr="007C657D" w:rsidRDefault="008B16D0" w:rsidP="008B16D0">
                              <w:pPr>
                                <w:ind w:left="851"/>
                                <w:rPr>
                                  <w:rStyle w:val="IntensiverVerweis"/>
                                  <w:color w:val="0B383B"/>
                                </w:rPr>
                              </w:pPr>
                              <w:r>
                                <w:rPr>
                                  <w:rStyle w:val="IntensiverVerweis"/>
                                  <w:color w:val="0B383B"/>
                                </w:rPr>
                                <w:t>Unternehmensziele der Bäckerei Ströck</w:t>
                              </w:r>
                            </w:p>
                            <w:p w14:paraId="35400E0A" w14:textId="04D9AD69" w:rsidR="008B16D0" w:rsidRPr="003252A7" w:rsidRDefault="008B16D0" w:rsidP="008B16D0">
                              <w:pPr>
                                <w:ind w:left="851"/>
                              </w:pPr>
                              <w:r w:rsidRPr="003252A7">
                                <w:t xml:space="preserve">Die Schüler:innen </w:t>
                              </w:r>
                              <w:r w:rsidR="003252A7">
                                <w:t>entdecken</w:t>
                              </w:r>
                              <w:r w:rsidRPr="003252A7">
                                <w:t xml:space="preserve"> in Partnerarbeit je ein Unternehmensziel (inkl. Bsp.) der Bäckerei Ströc</w:t>
                              </w:r>
                              <w:r w:rsidR="003252A7">
                                <w:t>k, in dem sie die Medienpräsenz des Unternehmens nutzen</w:t>
                              </w:r>
                              <w:r w:rsidRPr="003252A7">
                                <w:t>.</w:t>
                              </w:r>
                            </w:p>
                            <w:p w14:paraId="1BB38C10" w14:textId="2D762A31" w:rsidR="008B16D0" w:rsidRDefault="008B16D0" w:rsidP="003252A7">
                              <w:pPr>
                                <w:pStyle w:val="Listenabsatz"/>
                                <w:numPr>
                                  <w:ilvl w:val="0"/>
                                  <w:numId w:val="35"/>
                                </w:numPr>
                                <w:ind w:left="1418"/>
                              </w:pPr>
                              <w:r>
                                <w:t xml:space="preserve">Die SuS </w:t>
                              </w:r>
                              <w:r w:rsidR="003252A7">
                                <w:t xml:space="preserve">erhalten das AB und </w:t>
                              </w:r>
                              <w:r w:rsidR="008D7F55">
                                <w:t>die Arbeitsanweisung durch die Lehrkraft (PPT).</w:t>
                              </w:r>
                            </w:p>
                            <w:p w14:paraId="35566E94" w14:textId="3B381CA0" w:rsidR="008D7F55" w:rsidRDefault="008D7F55" w:rsidP="003252A7">
                              <w:pPr>
                                <w:pStyle w:val="Listenabsatz"/>
                                <w:numPr>
                                  <w:ilvl w:val="0"/>
                                  <w:numId w:val="35"/>
                                </w:numPr>
                                <w:ind w:left="1418"/>
                              </w:pPr>
                              <w:r>
                                <w:t xml:space="preserve">Die Schüler:innen recherchieren nach Unternehmenszielen und </w:t>
                              </w:r>
                              <w:r w:rsidR="00DF12CA">
                                <w:t>Beispielen zu den jeweiligen Zielen (ca. 20-30 Minuten).</w:t>
                              </w:r>
                            </w:p>
                            <w:p w14:paraId="52110878" w14:textId="2996782D" w:rsidR="008B16D0" w:rsidRDefault="008B16D0" w:rsidP="00197AB9">
                              <w:pPr>
                                <w:pStyle w:val="Listenabsatz"/>
                                <w:numPr>
                                  <w:ilvl w:val="0"/>
                                  <w:numId w:val="2"/>
                                </w:numPr>
                                <w:ind w:left="1418"/>
                              </w:pPr>
                              <w:r>
                                <w:t xml:space="preserve">Die Ergebnisse werden </w:t>
                              </w:r>
                              <w:r w:rsidR="00DF12CA">
                                <w:t>im Plenum verglichen.</w:t>
                              </w:r>
                            </w:p>
                            <w:p w14:paraId="1BAFFEF4" w14:textId="16F06E1E" w:rsidR="00DF12CA" w:rsidRPr="00803FF2" w:rsidRDefault="00DF12CA" w:rsidP="00197AB9">
                              <w:pPr>
                                <w:pStyle w:val="Listenabsatz"/>
                                <w:numPr>
                                  <w:ilvl w:val="0"/>
                                  <w:numId w:val="2"/>
                                </w:numPr>
                                <w:ind w:left="1418"/>
                              </w:pPr>
                              <w:r>
                                <w:t xml:space="preserve">Entlang der PPT werden </w:t>
                              </w:r>
                              <w:r w:rsidR="00CC4E11">
                                <w:t xml:space="preserve">mögliche Dimensionen für Unternehmensziele besprochen und mit den Ergebnissen der Schüler:innen abgeglichen.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2019440" name="Grafik 10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63500" y="88900"/>
                            <a:ext cx="617220" cy="617220"/>
                          </a:xfrm>
                          <a:prstGeom prst="rect">
                            <a:avLst/>
                          </a:prstGeom>
                        </pic:spPr>
                      </pic:pic>
                    </wpg:wgp>
                  </a:graphicData>
                </a:graphic>
              </wp:inline>
            </w:drawing>
          </mc:Choice>
          <mc:Fallback>
            <w:pict>
              <v:group w14:anchorId="3BB18730" id="_x0000_s1030" style="width:452.4pt;height:177.2pt;mso-position-horizontal-relative:char;mso-position-vertical-relative:line" coordorigin="-381,63" coordsize="57454,2250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QKSP8GQQAAJgJAAAOAAAAZHJzL2Uyb0RvYy54bWykVs1u&#10;2zgQvi+w70DonthS7cQRIhdGEgfFBm3QdNEzRVESYf4tSVl2n623fbEdUj92XO+m6B4sD8WZ4fCb&#10;mW90+34nONpSY5mSWRRfTiNEJVEFk1UW/fllfbGIkHVYFpgrSbNoT230fvn7b7etTmmiasULahA4&#10;kTZtdRbVzul0MrGkpgLbS6WphM1SGYEdLE01KQxuwbvgk2Q6vZq0yhTaKEKthbf33Wa0DP7LkhL3&#10;qSwtdYhnEcTmwtOEZ+6fk+UtTiuDdc1IHwb+hSgEZhIOHV3dY4dRY9gPrgQjRllVukuixESVJSM0&#10;3AFuE09PbvNoVKPDXaq0rfQIE0B7gtMvuyUft49Gv+hnA0i0ugIswsrfZVca4f8hSrQLkO1HyOjO&#10;IQIv59ez+WwByBLYS5L5NIlvOlBJDch7u4t3i3gKGqBw9W7eQ07qhzc8TA4BWMVZsWac+2isqfI7&#10;btAWQ0ofkvX0PhwI6kdqk1dXaTUUlz3gZ/8ffi811jSkxaaA37NBrMii68VsPp8lcRIhiQWU+mdK&#10;akfJJkU4r6hpZEEdRQ9kQyU6KAfYg58xCTa1kI8zGTiL5FuZOMJRG+seqRLIC1kE1SULiNKFysXb&#10;J+sgGtAf9HwIUA8e+dAnXIYEvMqGb1Q65iOvYp/9k2Tg1FtCToabBcntOfX+uPxMS4AQSiUOkYTm&#10;P/jEhFDpBr9B25uVENVomLxt2Ot7UxqIYTT+iVNHi3Cykm40Fkwqc+70YjOEXHb6AwLdvT0Ebpfv&#10;Qu0kHjT/JlfFHurJqI6orCZrBrl6wtY9YwPMBH0EbOs+waPkqs0i1UsRqpX5du6914eCh90ItcB0&#10;WWT/arChEeIfJLTCTTybeWoMi9n8OoGFOd7Jj3dkI+4UdF4MvK5JEL2+44NYGiW+Aimv/KmwhSWB&#10;s7PIDeKd6/gXSJ3Q1SooARlq7J7kiyZDFfgi/LL7io3uy9VBpX9UQ/Ph9KRgO12fH6lWjVMlC9V8&#10;QLXHH4hgeasZSeHXMypIPzDC25MHrFzjYeyml/gpHwKbTaMvuvuynHHm9mGQQQn5oOT2mRHf/H5x&#10;IJf4CsbDTchTRy6PBpdsg+LpLEIFtQQg/YNTIXJDnUOOMt5SZimgX9GNoc03hwRziDJZYpMz4CO0&#10;/vs7542sfO0Np3VnAwMw8qTIxiKp7mrvY2U1EIXPjW/v1+ph+SrwnLPAGj4bXu4hgiBP5tYZlLuZ&#10;eK9II6DtuyFvKMcOvjBszbSFakupyGkBDPahgDok8IHhgHC1YdL5+GAUOMCB1KFbA0+QntrGjRD0&#10;IU5/o39hXT+0oI5hfC0WNyCFAwbWvYqvE98wfvz1sgfoMLsGLh049z/pNgTVhRFEiCpUbRj/wW3/&#10;qeK/L47XQevwQbX8BwAA//8DAFBLAwQKAAAAAAAAACEAqoynq3QbAAB0GwAAFAAAAGRycy9tZWRp&#10;YS9pbWFnZTEucG5niVBORw0KGgoAAAANSUhEUgAAAYAAAAGACAYAAACkx7W/AAAAAXNSR0IArs4c&#10;6QAAAARnQU1BAACxjwv8YQUAAAAJcEhZcwAAOw4AADsOAcy2oYMAABsJSURBVHhe7d2xj2TpWf1x&#10;J0TIJLYQIRKBkQMCtmoQjh1alr3d1gYsIyEk/gXIZmtGMrKQIyJLZAsW4eSWZsJ1vBH+NywiEri3&#10;n1NU1fTpna6u97z93lvfj3T0W+9P7Hn63ue+d3a2u+ZbAAAAAAAAAAAAAAAAAAAAAAAAAAAAAAAA&#10;AAAAAAAAAAAAAAAAAAAAAAAAAAAAAAAAAAAAAAAAAAAAAAAAAAAAAAAAAIBL/OTn2+/cvn7x8na3&#10;+fXtbvv+Zrf53fTXv799vf3fRWf6Gupr2b6/+9qmr3H+WvVlA8D1un2z+Ww6HH9z7+Bce+avefra&#10;dRkA4Hp8+mbzw9vXm3f2cLyqbN7N10KXBQDW7eb15pf+MLzezNdElwcA1ufHv/jBt6df8b51ByCZ&#10;s3k7XyNdLgBYh/lgu9ltv/YHH9lnvka8BACsCr/yPyebt7psALBs/J7/+eG/CQBYvPpuH3/IkW8O&#10;3x0EYNHmb3N0hxt5TDbvdBkBYFnufsjLHmzk0eGHxQAs0VX+hG/rTNdQlxMAlqE+28ccaOTs8NlB&#10;ABbl7oPdzGFGnpIXL3VZAWB89cmX7jAjZ2e6lrqsADC+u48/docZOT/TtdRlBYDx3X0GvjvMBsvP&#10;9n/95oP/PVDma6nLCgDjG+0PcxnxYH90pmupywoA47MHWefcHfq7+39/idFlBYDxuUOsbzbm7y03&#10;uqwAMD53iHWLfj//w9zstv99s9v8283r7Y8+e/OXf/YPv/rkD/7m1Ys/ml4W37v9YvO309//T/d/&#10;N0J0WQFgfO4Qe+b8609f/fUfa7wH3b568f3b3fZL83//4IulRzQeAIzPHWLPljcv/l5jPdqnu+0/&#10;2X/WM0VjAcD43CH2LPli83ca6Ww3r7f/aP+ZzxCNBGAE9Vk3L17e/cTrbvv+7vveB/vWR3L5H6ry&#10;4G8HkefJ9Izd7Lb/NT9z01//x/wM8llJ6ObuI475lMvhMx0S//OzV9s/0W17srv/JvDhP38l31q6&#10;qszPJB+djZT6k634w02WkukF8Cvduot9+N1Bi/6hstVn844/SQ1N8WfaLjC77U91+y423f/PbQcZ&#10;NvyZyrjYj3/xg29Pv6J46xaMjJ3P/vmv/lS38WKfvvrkz0/++fwW0EKyeTs/w7qNwOPNi3Oz237t&#10;F4uMns//5S/+ULfyYvXDYr6HjJ35GeYlgLPxK/9lZz60dSsvdu8F8Iw/EEaeks1b3Urg4/g9/wXm&#10;g9+WmX/bRrfzYtMB8r3jfzZZXvhvAniU+m4fv0RkOZn/w61u6cXmzwlyHWRZ4buD8FHTr/b4Vs8F&#10;5sNvzZy/dVO39GIjf0gcOSebd7qlwH13P+RlF4cMH/edOa9efF+39sncD4LxcwALDj8shofc/TSh&#10;WxqyzOy2X+rWPtn8z7D/bLLMTM+4bi1wUJ/tYxaGLDrzB7rpFp9ttE8EJW3CZwfhnrsPdjPLQpaf&#10;+SDXbX60kT4JlLTOi5e6zUC5+1RPuyxkUXnoe/Tn38p5xH8T+MY/EIasI9OzrtsNlOmhf2+Xhawq&#10;d9/Rc/dtnZvvzT/gNWf+mYH520b5bp8ryfSs67EHyt3n+btlIYSsKvOzrsceKPxhLsSGj31YX6Zn&#10;XY89UOyiEEJWGT32QHFLQtaV//8Brv2v6uf/9+iv7/7/+ajnq4gee6C4JSGErDN67IHiloQQss7o&#10;sQeKWxJCyDqjxx4obkkIIeuMHnuguCUhhKwzeuyB4paEELLO6LEHilsSQsg6o8ceKG5JCCHrjB57&#10;oLglSUa1w3Izk+VGt3VYbuZkVAsUtyTJqHZYbmay3Oi2DsvNnIxqgeKWJBnVDsvNTJYb3dZhuZmT&#10;US1Q3JIko9phuZnJcqPbOiw3czKqBYpbkmRUOyw3M1ludFuH5WZORrVAcUuSjGqH5WYmy41u67Dc&#10;zMmoFihuSZJR7bDczGS50W0dlps5GdUCxS1JMqodlpuZLDe6rcNyMyejWqC4JUlGtcNyM5PlRrd1&#10;WG7mZFQLFLckyah2WG5mstzotg7LzZyMaoHiliQZ1Q7LzUyWG93WYbmZk1EtUNySJKPaYbmZyXKj&#10;2zosN3MyqgWKW5JkVDssNzNZbnRbh+VmTka1QHFLkoxqh+VmJsuNbuuw3MzJqBYobkmSUe2w3Mxk&#10;udFtHZabORnVAsUtSTKqHZabmSw3uq3DcjMno1qguCVJRrXDcjOT5Ua3dVhu5mRUCxS3JMmodlhu&#10;ZrLc6LYOy82cjGqB4pYkGdUOy81Mlhvd1mG5mZNRLVDckiSj2mG5mclyo9s6LDdzMqoFiluSZFQ7&#10;LDczWW50W4flZk5GtUBxS5KMaoflZibLjW7rsNzMyagWKG5JklHtsNzMZLnRbR2WmzkZ1QLFLUky&#10;qh2Wm5ksN7qtw3IzJ6NaoLglSUa1ACbuGUlGtUBxS5KMagFM3DOSjGqB4pYkGdUCmLhnJBnVAsUt&#10;STKqBTBxz0gyqgWKW5JkVAtg4p6RZFQLFLckyagWwMQ9I8moFihuSZJRLYCJe0aSUS1Q3JIko1oA&#10;E/eMJKNaoLglSUa1ACbuGUlGtUBxS5KMagFM3DOSjGqB4pYkGdXiyM1u+8Uc/U9cEfeMJKNaoLgl&#10;SUa1kPng318bXgLX5/jZ6BHVAsUtSTKqxeT48N+Hl8B1+fD+p6NaoLglSUa1V88d/vvwErge7v4n&#10;o1qguCVJRrVX7ZsO/314CVwHd++TUS1Q3JIko9qr9ZjDfx9eAuvn7nsyqgWKW5JkVHuVzjn89+El&#10;sG7uniejWqC4JUlGtVfnKYf/PrwE1svd72RUCxS3JMmo9qqcdfjvzN+bwktgndy9Tka1QHFLkoxq&#10;r8aTfuXPS+BquPucjGqB4pYkGdVehScd/vs8+BL4hJfAirh7nIxqgeKWJBnVrt5Fh/8+9iWw+eon&#10;P99+RzVYuPv3NxvVAsUtSTKqXbUmh7/Pb3/06pPvqgYrYO5xNKoFiluSZFS7Whz+OIe5z9GoFihu&#10;SZJR7Spx+ONc5l5Ho1qguCVJRrWrw+GPpzD3OxrVAsUtSTKqfTY3rzef3+w2/67/2QSHP57K3PNo&#10;VAsUtyTJqPZZzIf/fo7pr5u8BDj8cQlz36NRLVDckiSj2u6OD/99Ln0JrPHwN7OQo+gyNeM6klEt&#10;UNySJKPartzhv89TXwJr/ZW/mYccRZepGdeRjGqB4pYkGdV2c//wf3H015VzXwJr/m0fMxM5ii5T&#10;M64jGdUCxS1JMqrt4uFf+T/9JdDk8Pcf8zDE7/mbuchRdJmacR3JqBYobkmSUW3cw4f/Pue/BNZ+&#10;+M/MbOQoukzNuI5kVAsUtyTJqDbq44f/PuYl8MC3iD54+D/woW02gx/+MzMfOYouUzOuIxnVAsUt&#10;STKqjXn84f9wPnwJJA//0T7YzcxIjqLL1IzrSEa1QHFLkoxqI1oc/vvsXwJNDn+f4Q7/mZmTHEWX&#10;qRnXkYxqgeKWJBnVNnf/8L//2zvn5uaL7dfu76/18J+ZWclRdJmacR3JqBYobkmSUW1z86/Y7/dd&#10;/hK4lxUf/jMzLzmKLlMzriMZ1QLFLUkyqo2Yv4vnfmfDl8DKD/+ZmZkcRZepGdeRjGqB4pYkGdXG&#10;xF4CV3D4z8zc5Ci6TM24jmRUCxS3JMmoNsq/BC7IlRz+MzM7OYouUzOuIxnVAsUtSTKqjWv2Erj4&#10;8N8s5vCf+a+B7KPL1IzrSEa1QHFLkoxqu2j+bwJnZ1mH/8x/HWQfXaZmXEcyqgWKW5JkVNvN870E&#10;lnf4z/zXQvbRZWrGdSSjWqC4JUlGtV31fwks8/Cf+a+H7KPL1IzrSEa1QHFLkoxqu+v3Elju4T/z&#10;XxPZR5epGdeRjGqB4pYkGdU+i/xLYNmH/8x/XWQfXaZmXEcyqgWKW5JkVPtsci+B5R/+M/+1kX10&#10;mZpxHcmoFihuSZJR7bPyHxtxSdZx+KM/v0+5qBYobkmSUe2za/cS2HzF4Y+n8juVi2qB4pYkGdUO&#10;4fKXAIc/LuP3KhfVAsUtSTKqHcbTXwIc/ric361cVAsUtyTJqHYo578EOPzRht+vXFQLFLckyah2&#10;OI9/CXD4ox2/Y7moFihuSZJR7ZA+/hLg8Edbfs9yUS1Q3JIko9ph3e62X7q5OfyR4HctF9UCxS1J&#10;Mqod2v2XAIc/Mk73LB/VAsUtSTKqHd7hJcDhj5wPn490VAsUtyTJqHYR5pdAj8P/Zrf9Yo7+J66I&#10;e0aSUS1Q3JIko1rIfPDvrw0vgetz/Gz0iGqB4pYkGdVicnz478NL4Lp8eP/TUS1Q3JIko9qr5w7/&#10;fXgJXA93/5NRLVDckiSj2qv2TYf/PrwEroO798moFihuSZJR7dV6zOG/Dy+B9XP3PRnVAsUtSTKq&#10;vUrnHP778BJYN3fPk1EtUNySJKPaq/OUw38fXgLr5e53MqoFiluSZFR7Vc46/Hfm703hJbBO7l4n&#10;o1qguCVJRrVX40m/8uclcDXcfU5GtUBxS5KMaq/Ckw7/fR58CXzCS2BF3D1ORrVAcUuSjGpX76LD&#10;fx/7EuCzidbk/v3NRrVAcUuSjGpXrcnh7/PbH7365LuqwQqYexyNaoHiliQZ1a4Whz/OYe5zNKoF&#10;iluSZFS7Shz+OJe519GoFihuSZJR7epw+OMpzP2ORrVAcUuSjGqfzc3rzefzn/2r/9kEhz+eytzz&#10;aFQLFLckyaj2WcyH/36O6a+bvAQ4/HEJc9+jUS1Q3JIko9rujg//fS59Cazx8DezkKPoMjXjOpJR&#10;LVDckiSj2q7c4b/PU18Ca/2Vv5mHHEWXqRnXkYxqgeKWJBnVdnP/8H9x9NeVc18Ca/5tHzMTOYou&#10;UzOuIxnVAsUtSTKq7eLhX/k//SXQ5PD3H/MwxO/5m7nIUXSZmnEdyagWKG5JklFt3MOH/z7nvwTW&#10;fvjPzGzkKLpMzbiOZFQLFLckyag26uOH/z7mJfDAt4g+ePg/8KFtNoMf/jMzHzmKLlMzriMZ1QLF&#10;LUkyqo15/OH/cD58CSQP/9E+2M3MSI6iy9SM60hGtUBxS5KMaiNaHP777F8CTQ5/n+EO/5mZkxxF&#10;l6kZ15GMaoHiliQZ1TZ3//C//9s75+bmi+3X7u+v9fCfmVnJUXSZmnEdyagWKG5JklFtc/Ov2O/3&#10;Xf4SuJcVH/4zMy85ii5TM64jGdUCxS1JMqqNmL+L535nw5fAyg//mZmZHEWXqRnXkYxqgeKWJBnV&#10;xsReAldw+M/M3OQoukzNuI5kVAsUtyTJqDbKvwQuyJUc/jMzOzmKLlMzriMZ1QLFLUkyqo1r9hK4&#10;+PDfLObwn/mvgeyjy9SM60hGtUBxS5KMarto/m8CZ2dZh//Mfx1kH12mZlxHMqoFiluSZFTbzfO9&#10;BJZ3+M/810L20WVqxnUko1qguCVJRrVd9X8JLPPwn/mvh+yjy9SM60hGtUBxS5KMarvr9xJY7uE/&#10;818T2UeXqRnXkYxqgeKWJBnVPov8S2DZh//Mf11kH12mZlxHMqoFiluSZFT7bHIvgeUf/jP/tZF9&#10;dJmacR3JqBYobkmSUe2z8h8bcUnWcfijP79PuagWKG5JklHts2v3Eth8xeGPp/I7lYtqgeKWJBnV&#10;DuHylwCHPy7j9yoX1QLFLUkyqh3G018CHP64nN+tXFQLFLckyah2KOe/BDj80Ybfr1xUCxS3JMmo&#10;djiPfwlw+KMdv2O5qBYobkmSUe2QPv4S4PBHW37PclEtUNySJKPaYd3utl+6uTn8keB3LRfVAsUt&#10;STKqHdr9lwCHPzJO9ywf1QLFLUkyqh3e4SXA4Y+cD5+PdFQLFLckyah2EeaXAIc/ktwzkoxqgeKW&#10;JBnVApi4ZyQZ1QLFLUkyqgUwcc9IMqoFiluSZFQLYOKekWRUCxS3JMmoFsDEPSPJqBYobkmSUS2A&#10;iXtGklEtUNySJKNaABP3jCSjWqC4JUlGtQAm7hlJRrVAcUuSjGoBTNwzkoxqgeKWJBnVApi4ZyQZ&#10;1QLFLUkyqgUwcc9IMqoFiluSZFQLYOKekWRUCxS3JMmotjs3S89oDOCE25VkVAsUtyTJqLY7N0vP&#10;aAzghNuVZFQLFLckyai2OzdLz2gM4ITblWRUCxS3JMmotjs3S89oDOCE25VkVAsUtyTJqLY7N0vP&#10;aAzghNuVZFQLFLckyai2OzdLz2gM4ITblWRUCxS3JMmotjs3S89ojOG52ckhukzNuI5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gM4ITblWRUCxS3JMmotjs3S89oDOCE25VkVAsUtyTJ&#10;qLY7N0vPaAzghNuVZFQLFLckyai2OzdLz2gM4ITblWRUCxS3JMmotjs3S89oDOCE25VkVAsUtyTJ&#10;qLY7N0vPaAzghNuVZFQLFLckyagWwMQ9I8moFihuSZJRLYCJe0aSUS1Q3JIko1oAE/eMJKNaoLgl&#10;SUa1ACbuGUlGtUBxS5KMagFM3DOSjGqB4pYkGdUCmLhnJBnVAsUtSTKqBTBxz0gyqgWKW5JkVAtg&#10;4p6RZFQLFLckyagWwMQ9I8moFihuSZJRLYCJe0aSUS1Q3JIko1oAE/eMJKNaoLglSUa1ACbuGUlG&#10;tUBxS5KMagFM3DOSjGqB4pYkGdUCmLhnJBnVAsUtSTKqBTBxz0gyqgWKW5JkVAtg4p6RZFQLFLck&#10;yai2OzdLz2gM4ITblWRUCxS3JMmotjs3S89oDOCE25VkVAsUtyTJqLY7N0vPaAzghNuVZFQLFLck&#10;yai2OzdLz2gM4ITblWRUCxS3JMmotjs3S89oDOCE25VkVAsUtyTJqLY7N0vPaAzghNuV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AzghNuV&#10;ZFQLFLckyai2OzdLz2gM4ITblWRUCxS3JMmotjs3S89oDOCE25VkVAsUtyTJqLY7N0vPaAzghNuV&#10;ZFQLFLckyai2OzdLz2gM4ITblWRUCxS3JMmotjs3S89oDOCE25VkVAsUtyTJqBbAxD0jyagWKG5J&#10;klEtgIl7RpJRLVDckiSjWgAT94wko1qguCVJRrUAJu4ZSUa1QHFLkoxqAUzcM5KMaoHiliQZ1QKY&#10;uGckGdUCxS1JMqoFMHHPSDKqBYpbkmRUC2DinpFkVAsUtyTJqBbAxD0jyagWKG5JklEtgIl7RpJR&#10;LVDckiSjWgAT94wko1qguCVJRrUAJu4ZSUa1QHFLkoxqAUzcM5KMaoHiliQZ1QKYuGckGdUCxS1J&#10;MqoFMHHPSDKqBYpbkmRUC2DinpFkVAsUtyTJqBbAxD0jyagWKG5JklEtgIl7RpJRLVDckiSjWgAT&#10;94wko1qguCVJRrUAJu4ZSUa1QHFLkoxqAUzcM5KMaoHiliQZ1QKYuGckGdUCxS0JIWSd0WMPFLck&#10;hJB1Ro89UNySEELWGT32QHFLQghZZ/TYA8UtCSFkndFjDxS3JISQdUaPPVDckhBC1hk99kBxS0II&#10;WWf02APFLQkhZJ3RYw8UtySEkHVGjz1Qbneb37tFIYSsLNOzrsceKDe7ze/sshBCVpX5WddjD5Tb&#10;3fa9WxZCyMoyPet67IEy/Wvhr+2yEELWlelZ12MPlNvXL17aZSGErCwvXuqxB8pPfr79jl8WQsia&#10;Mj/reuyBg9vd9jduYQghK8n0jOtxB07dvtl8ZpeGELKOTM+4HnfgvtvXm3d2cQghC8/mnR5zwPv0&#10;zeaHfnkIIUvO/GzrMQcedvN680u3QISQZWZ+pvV4Ax83/eviW7dIhJClZfNWjzXwOD/+xQ++fbPb&#10;fu0XihCyhMzP8Pws67EGHm9eHP5NgJClZvOWwx8X478JELKs8Hv+aKq+O4hvESVk7Gze8d0+iLn7&#10;YTF+YpiQsTI/k/yQF3qpzw568fLuU0R32/d3f54Af6gMIdlMz1g9a9v39Qm+L17y2T4AAAAAAAAA&#10;AAAAAAAAAAAAAAAAAAAAAAAAAAAAAAAAAAAAAAAAAAAAAAAAAAAAAAAAAAAAAAAAAAAAAAAAAAAA&#10;AADA9fnWt/4PXiEGbBy8MIAAAAAASUVORK5CYIJQSwMECgAAAAAAAAAhAIjdCnXxBgAA8QYAABQA&#10;AABkcnMvbWVkaWEvaW1hZ2UyLnN2Zzxzdmcgdmlld0JveD0iMCAwIDk2IDk2IiB4bWxucz0iaHR0&#10;cDovL3d3dy53My5vcmcvMjAwMC9zdmciIHhtbG5zOnhsaW5rPSJodHRwOi8vd3d3LnczLm9yZy8x&#10;OTk5L3hsaW5rIiBpZD0iSWNvbnNfQ2xpcGJvYXJkUGFydGlhbGx5Q2hlY2tlZF9MVFIiIG92ZXJm&#10;bG93PSJoaWRkZW4iPjxzdHlsZT4NCi5Nc2Z0T2ZjUmVzcG9uc2l2ZV9GaWxsXzU0ODIzNSB7DQog&#10;ZmlsbDojNTQ4MjM1OyANCn0NCjwvc3R5bGU+DQo8cGF0aCBkPSJNNzMgODIgMjMgODIgMjMgMjAg&#10;MzQgMjAgMzQgMjYgNjIgMjYgNjIgMjAgNzMgMjBaTTQ4IDEyQzQ5LjY1NjkgMTIgNTEgMTMuMzQz&#10;MSA1MSAxNSA1MSAxNi42NTY5IDQ5LjY1NjkgMTggNDggMTggNDYuMzQzMSAxOCA0NSAxNi42NTY5&#10;IDQ1IDE1IDQ0Ljk3MjcgMTMuMzcwNCA0Ni4yNzE2IDEyLjAyNzMgNDcuOTAxMiAxMiA0Ny45MzQx&#10;IDExLjk5OTQgNDcuOTY3MSAxMS45OTk0IDQ4IDEyWk03NSAxNCA1OCAxNCA1OCAxMkM1OCA5Ljc5&#10;MDg2IDU2LjIwOTEgOCA1NCA4TDQyIDhDMzkuNzkwOSA4IDM4IDkuNzkwODYgMzggMTJMMzggMTQg&#10;MjEgMTRDMTguNzkwOSAxNCAxNyAxNS43OTA5IDE3IDE4TDE3IDg0QzE3IDg2LjIwOTEgMTguNzkw&#10;OSA4OCAyMSA4OEw3NSA4OEM3Ny4yMDkxIDg4IDc5IDg2LjIwOTEgNzkgODRMNzkgMThDNzkgMTUu&#10;NzkwOSA3Ny4yMDkxIDE0IDc1IDE0WiIgY2xhc3M9Ik1zZnRPZmNSZXNwb25zaXZlX0ZpbGxfNTQ4&#10;MjM1IiBzdHJva2U9IiM1NDgyMzUiIGZpbGw9IiM1NDgyMzUiLz48cmVjdCB4PSI1MCIgeT0iMzQi&#10;IHdpZHRoPSIxNyIgaGVpZ2h0PSI0IiBjbGFzcz0iTXNmdE9mY1Jlc3BvbnNpdmVfRmlsbF81NDgy&#10;MzUiIHN0cm9rZT0iIzU0ODIzNSIgZmlsbD0iIzU0ODIzNSIvPjxyZWN0IHg9IjUwIiB5PSI0NiIg&#10;d2lkdGg9IjE3IiBoZWlnaHQ9IjQiIGNsYXNzPSJNc2Z0T2ZjUmVzcG9uc2l2ZV9GaWxsXzU0ODIz&#10;NSIgc3Ryb2tlPSIjNTQ4MjM1IiBmaWxsPSIjNTQ4MjM1Ii8+PHJlY3QgeD0iNTAiIHk9IjU4IiB3&#10;aWR0aD0iMTciIGhlaWdodD0iNCIgY2xhc3M9Ik1zZnRPZmNSZXNwb25zaXZlX0ZpbGxfNTQ4MjM1&#10;IiBzdHJva2U9IiM1NDgyMzUiIGZpbGw9IiM1NDgyMzUiLz48cmVjdCB4PSI1MCIgeT0iNzAiIHdp&#10;ZHRoPSIxNyIgaGVpZ2h0PSI0IiBjbGFzcz0iTXNmdE9mY1Jlc3BvbnNpdmVfRmlsbF81NDgyMzUi&#10;IHN0cm9rZT0iIzU0ODIzNSIgZmlsbD0iIzU0ODIzNSIvPjxyZWN0IHg9IjMxLjUiIHk9IjU2LjUi&#10;IHdpZHRoPSI3IiBoZWlnaHQ9IjciIGNsYXNzPSJNc2Z0T2ZjUmVzcG9uc2l2ZV9GaWxsXzU0ODIz&#10;NSIgc3Ryb2tlPSIjNTQ4MjM1IiBmaWxsPSIjNTQ4MjM1Ii8+PHJlY3QgeD0iMzEuNSIgeT0iNjgu&#10;NSIgd2lkdGg9IjciIGhlaWdodD0iNyIgY2xhc3M9Ik1zZnRPZmNSZXNwb25zaXZlX0ZpbGxfNTQ4&#10;MjM1IiBzdHJva2U9IiM1NDgyMzUiIGZpbGw9IiM1NDgyMzUiLz48cGF0aCBkPSJNMjkuNzA3IDM1&#10;LjggMzEuOCAzMy43MDcgMzQuNCAzNi4zMDcgNDEgMjkuNzA3IDQzLjA5MyAzMS44IDM0LjQgNDAu&#10;NDkzIDI5LjcwNyAzNS44WiIgY2xhc3M9Ik1zZnRPZmNSZXNwb25zaXZlX0ZpbGxfNTQ4MjM1IiBz&#10;dHJva2U9IiM1NDgyMzUiIGZpbGw9IiM1NDgyMzUiLz48cGF0aCBkPSJNMjkuNzA3IDQ3LjggMzEu&#10;OCA0NS43MDcgMzQuNCA0OC4zMDcgNDEgNDEuNzA3IDQzLjA5MyA0My44IDM0LjQgNTIuNDkzIDI5&#10;LjcwNyA0Ny44WiIgY2xhc3M9Ik1zZnRPZmNSZXNwb25zaXZlX0ZpbGxfNTQ4MjM1IiBzdHJva2U9&#10;IiM1NDgyMzUiIGZpbGw9IiM1NDgyMzUiLz48L3N2Zz5QSwMEFAAGAAgAAAAhAHbK3AXdAAAABQEA&#10;AA8AAABkcnMvZG93bnJldi54bWxMj0FLw0AQhe+C/2EZwZvdxKaiMZtSinoqQltBvE2TaRKanQ3Z&#10;bZL+e0cvenkwvOG972XLybZqoN43jg3EswgUceHKhisDH/vXu0dQPiCX2DomAxfysMyvrzJMSzfy&#10;loZdqJSEsE/RQB1Cl2rti5os+pnriMU7ut5ikLOvdNnjKOG21fdR9KAtNiwNNXa0rqk47c7WwNuI&#10;42oevwyb03F9+dov3j83MRlzezOtnkEFmsLfM/zgCzrkwnRwZy69ag3IkPCr4j1Ficw4GJgvkgR0&#10;nun/9Pk3AAAA//8DAFBLAwQUAAYACAAAACEAIlYO7scAAAClAQAAGQAAAGRycy9fcmVscy9lMm9E&#10;b2MueG1sLnJlbHO8kLFqAzEMhvdC3sFo7/nuhlJKfFlKIWtIH0DYOp/JWTaWG5q3j2mWBgLdOkri&#10;//4PbXffcVVnKhISGxi6HhSxTS6wN/B5/Hh+BSUV2eGamAxcSGA3bZ62B1qxtpAsIYtqFBYDS635&#10;TWuxC0WULmXidplTiVjbWLzOaE/oSY99/6LLbwZMd0y1dwbK3o2gjpfcmv9mp3kOlt6T/YrE9UGF&#10;DrF1NyAWT9VAJBfwthw7OXvQjx2G/3EYusw/DvruudMVAAD//wMAUEsBAi0AFAAGAAgAAAAhAKjW&#10;x6gTAQAASQIAABMAAAAAAAAAAAAAAAAAAAAAAFtDb250ZW50X1R5cGVzXS54bWxQSwECLQAUAAYA&#10;CAAAACEAOP0h/9YAAACUAQAACwAAAAAAAAAAAAAAAABEAQAAX3JlbHMvLnJlbHNQSwECLQAUAAYA&#10;CAAAACEA0Ckj/BkEAACYCQAADgAAAAAAAAAAAAAAAABDAgAAZHJzL2Uyb0RvYy54bWxQSwECLQAK&#10;AAAAAAAAACEAqoynq3QbAAB0GwAAFAAAAAAAAAAAAAAAAACIBgAAZHJzL21lZGlhL2ltYWdlMS5w&#10;bmdQSwECLQAKAAAAAAAAACEAiN0KdfEGAADxBgAAFAAAAAAAAAAAAAAAAAAuIgAAZHJzL21lZGlh&#10;L2ltYWdlMi5zdmdQSwECLQAUAAYACAAAACEAdsrcBd0AAAAFAQAADwAAAAAAAAAAAAAAAABRKQAA&#10;ZHJzL2Rvd25yZXYueG1sUEsBAi0AFAAGAAgAAAAhACJWDu7HAAAApQEAABkAAAAAAAAAAAAAAAAA&#10;WyoAAGRycy9fcmVscy9lMm9Eb2MueG1sLnJlbHNQSwUGAAAAAAcABwC+AQAAWSsAAAAA&#10;">
                <v:roundrect id="Rechteck: abgerundete Ecken 784554212" o:spid="_x0000_s1031" style="position:absolute;left:-381;top:63;width:57454;height:2250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Xg5yQAAAOIAAAAPAAAAZHJzL2Rvd25yZXYueG1sRI9Ba8JA&#10;FITvBf/D8gRvdWPQNkRXUVHw0B4aBa+P7DOJZt+G7KrRX+8WCj0OM/MNM1t0phY3al1lWcFoGIEg&#10;zq2uuFBw2G/fExDOI2usLZOCBzlYzHtvM0y1vfMP3TJfiABhl6KC0vsmldLlJRl0Q9sQB+9kW4M+&#10;yLaQusV7gJtaxlH0IQ1WHBZKbGhdUn7JrkbBcZnL8/Gkdfa1TTby2zi9ejqlBv1uOQXhqfP/4b/2&#10;Tiv4TMaTyTgexfB7KdwBOX8BAAD//wMAUEsBAi0AFAAGAAgAAAAhANvh9svuAAAAhQEAABMAAAAA&#10;AAAAAAAAAAAAAAAAAFtDb250ZW50X1R5cGVzXS54bWxQSwECLQAUAAYACAAAACEAWvQsW78AAAAV&#10;AQAACwAAAAAAAAAAAAAAAAAfAQAAX3JlbHMvLnJlbHNQSwECLQAUAAYACAAAACEAmZV4OckAAADi&#10;AAAADwAAAAAAAAAAAAAAAAAHAgAAZHJzL2Rvd25yZXYueG1sUEsFBgAAAAADAAMAtwAAAP0CAAAA&#10;AA==&#10;" filled="f" strokecolor="white [3212]">
                  <v:textbox>
                    <w:txbxContent>
                      <w:p w14:paraId="64DE0A5A" w14:textId="77777777" w:rsidR="008B16D0" w:rsidRPr="007C657D" w:rsidRDefault="008B16D0" w:rsidP="008B16D0">
                        <w:pPr>
                          <w:ind w:left="851"/>
                          <w:rPr>
                            <w:rStyle w:val="IntensiverVerweis"/>
                            <w:color w:val="0B383B"/>
                          </w:rPr>
                        </w:pPr>
                        <w:r>
                          <w:rPr>
                            <w:rStyle w:val="IntensiverVerweis"/>
                            <w:color w:val="0B383B"/>
                          </w:rPr>
                          <w:t>Unternehmensziele der Bäckerei Ströck</w:t>
                        </w:r>
                      </w:p>
                      <w:p w14:paraId="35400E0A" w14:textId="04D9AD69" w:rsidR="008B16D0" w:rsidRPr="003252A7" w:rsidRDefault="008B16D0" w:rsidP="008B16D0">
                        <w:pPr>
                          <w:ind w:left="851"/>
                        </w:pPr>
                        <w:r w:rsidRPr="003252A7">
                          <w:t xml:space="preserve">Die Schüler:innen </w:t>
                        </w:r>
                        <w:r w:rsidR="003252A7">
                          <w:t>entdecken</w:t>
                        </w:r>
                        <w:r w:rsidRPr="003252A7">
                          <w:t xml:space="preserve"> in Partnerarbeit je ein Unternehmensziel (inkl. Bsp.) der Bäckerei Ströc</w:t>
                        </w:r>
                        <w:r w:rsidR="003252A7">
                          <w:t>k, in dem sie die Medienpräsenz des Unternehmens nutzen</w:t>
                        </w:r>
                        <w:r w:rsidRPr="003252A7">
                          <w:t>.</w:t>
                        </w:r>
                      </w:p>
                      <w:p w14:paraId="1BB38C10" w14:textId="2D762A31" w:rsidR="008B16D0" w:rsidRDefault="008B16D0" w:rsidP="003252A7">
                        <w:pPr>
                          <w:pStyle w:val="Listenabsatz"/>
                          <w:numPr>
                            <w:ilvl w:val="0"/>
                            <w:numId w:val="35"/>
                          </w:numPr>
                          <w:ind w:left="1418"/>
                        </w:pPr>
                        <w:r>
                          <w:t xml:space="preserve">Die SuS </w:t>
                        </w:r>
                        <w:r w:rsidR="003252A7">
                          <w:t xml:space="preserve">erhalten das AB und </w:t>
                        </w:r>
                        <w:r w:rsidR="008D7F55">
                          <w:t>die Arbeitsanweisung durch die Lehrkraft (PPT).</w:t>
                        </w:r>
                      </w:p>
                      <w:p w14:paraId="35566E94" w14:textId="3B381CA0" w:rsidR="008D7F55" w:rsidRDefault="008D7F55" w:rsidP="003252A7">
                        <w:pPr>
                          <w:pStyle w:val="Listenabsatz"/>
                          <w:numPr>
                            <w:ilvl w:val="0"/>
                            <w:numId w:val="35"/>
                          </w:numPr>
                          <w:ind w:left="1418"/>
                        </w:pPr>
                        <w:r>
                          <w:t xml:space="preserve">Die Schüler:innen recherchieren nach Unternehmenszielen und </w:t>
                        </w:r>
                        <w:r w:rsidR="00DF12CA">
                          <w:t>Beispielen zu den jeweiligen Zielen (ca. 20-30 Minuten).</w:t>
                        </w:r>
                      </w:p>
                      <w:p w14:paraId="52110878" w14:textId="2996782D" w:rsidR="008B16D0" w:rsidRDefault="008B16D0" w:rsidP="00197AB9">
                        <w:pPr>
                          <w:pStyle w:val="Listenabsatz"/>
                          <w:numPr>
                            <w:ilvl w:val="0"/>
                            <w:numId w:val="2"/>
                          </w:numPr>
                          <w:ind w:left="1418"/>
                        </w:pPr>
                        <w:r>
                          <w:t xml:space="preserve">Die Ergebnisse werden </w:t>
                        </w:r>
                        <w:r w:rsidR="00DF12CA">
                          <w:t>im Plenum verglichen.</w:t>
                        </w:r>
                      </w:p>
                      <w:p w14:paraId="1BAFFEF4" w14:textId="16F06E1E" w:rsidR="00DF12CA" w:rsidRPr="00803FF2" w:rsidRDefault="00DF12CA" w:rsidP="00197AB9">
                        <w:pPr>
                          <w:pStyle w:val="Listenabsatz"/>
                          <w:numPr>
                            <w:ilvl w:val="0"/>
                            <w:numId w:val="2"/>
                          </w:numPr>
                          <w:ind w:left="1418"/>
                        </w:pPr>
                        <w:r>
                          <w:t xml:space="preserve">Entlang der PPT werden </w:t>
                        </w:r>
                        <w:r w:rsidR="00CC4E11">
                          <w:t xml:space="preserve">mögliche Dimensionen für Unternehmensziele besprochen und mit den Ergebnissen der Schüler:innen abgeglichen. </w:t>
                        </w:r>
                      </w:p>
                    </w:txbxContent>
                  </v:textbox>
                </v:roundrect>
                <v:shape id="Grafik 104" o:spid="_x0000_s1032"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scmxQAAAOIAAAAPAAAAZHJzL2Rvd25yZXYueG1sRE9Na8JA&#10;EL0X+h+WKfRWN4pKm7pKERZKL9LopbchO02C2dmQ3dX4751DocfH+97sJt+rC42xC2xgPitAEdfB&#10;ddwYOB3tyyuomJAd9oHJwI0i7LaPDxssXbjyN12q1CgJ4ViigTalodQ61i15jLMwEAv3G0aPSeDY&#10;aDfiVcJ9rxdFsdYeO5aGFgfat1Sfq+wN2JyPTfyKh1z9dMGe0a7y3hrz/DR9vINKNKV/8Z/708n8&#10;9aKYvy2XckIuCQa9vQMAAP//AwBQSwECLQAUAAYACAAAACEA2+H2y+4AAACFAQAAEwAAAAAAAAAA&#10;AAAAAAAAAAAAW0NvbnRlbnRfVHlwZXNdLnhtbFBLAQItABQABgAIAAAAIQBa9CxbvwAAABUBAAAL&#10;AAAAAAAAAAAAAAAAAB8BAABfcmVscy8ucmVsc1BLAQItABQABgAIAAAAIQAp4scmxQAAAOIAAAAP&#10;AAAAAAAAAAAAAAAAAAcCAABkcnMvZG93bnJldi54bWxQSwUGAAAAAAMAAwC3AAAA+QIAAAAA&#10;">
                  <v:imagedata r:id="rId18" o:title="Klemmbrett teilweise angekreuzt mit einfarbiger Füllung"/>
                </v:shape>
                <w10:anchorlock/>
              </v:group>
            </w:pict>
          </mc:Fallback>
        </mc:AlternateContent>
      </w:r>
    </w:p>
    <w:p w14:paraId="384E69E4" w14:textId="77777777" w:rsidR="00725E32" w:rsidRDefault="00725E32" w:rsidP="00725E32">
      <w:pPr>
        <w:rPr>
          <w:b/>
          <w:bCs/>
          <w:lang w:val="de-DE"/>
        </w:rPr>
      </w:pPr>
      <w:r w:rsidRPr="005A788C">
        <w:rPr>
          <w:b/>
          <w:bCs/>
          <w:lang w:val="de-DE"/>
        </w:rPr>
        <w:t>PPT</w:t>
      </w:r>
    </w:p>
    <w:p w14:paraId="3341192F" w14:textId="77777777" w:rsidR="00725E32" w:rsidRPr="0006283F" w:rsidRDefault="00725E32" w:rsidP="00725E32">
      <w:pPr>
        <w:rPr>
          <w:bCs/>
          <w:lang w:val="de-DE"/>
        </w:rPr>
      </w:pPr>
      <w:r w:rsidRPr="0006283F">
        <w:rPr>
          <w:noProof/>
        </w:rPr>
        <w:drawing>
          <wp:inline distT="0" distB="0" distL="0" distR="0" wp14:anchorId="612BC259" wp14:editId="66CBC571">
            <wp:extent cx="5756910" cy="3115339"/>
            <wp:effectExtent l="0" t="0" r="0" b="8890"/>
            <wp:docPr id="831318398" name="Grafik 1" descr="Ein Bild, das Text, Screenshot, Menschliches Gesich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318398" name="Grafik 1" descr="Ein Bild, das Text, Screenshot, Menschliches Gesicht, Schrift enthält.&#10;&#10;Automatisch generierte Beschreibung"/>
                    <pic:cNvPicPr/>
                  </pic:nvPicPr>
                  <pic:blipFill rotWithShape="1">
                    <a:blip r:embed="rId24"/>
                    <a:srcRect b="3803"/>
                    <a:stretch/>
                  </pic:blipFill>
                  <pic:spPr bwMode="auto">
                    <a:xfrm>
                      <a:off x="0" y="0"/>
                      <a:ext cx="5756910" cy="3115339"/>
                    </a:xfrm>
                    <a:prstGeom prst="rect">
                      <a:avLst/>
                    </a:prstGeom>
                    <a:ln>
                      <a:noFill/>
                    </a:ln>
                    <a:extLst>
                      <a:ext uri="{53640926-AAD7-44D8-BBD7-CCE9431645EC}">
                        <a14:shadowObscured xmlns:a14="http://schemas.microsoft.com/office/drawing/2010/main"/>
                      </a:ext>
                    </a:extLst>
                  </pic:spPr>
                </pic:pic>
              </a:graphicData>
            </a:graphic>
          </wp:inline>
        </w:drawing>
      </w:r>
    </w:p>
    <w:p w14:paraId="636FF33E" w14:textId="77777777" w:rsidR="00725E32" w:rsidRDefault="00725E32" w:rsidP="00725E32">
      <w:pPr>
        <w:rPr>
          <w:bCs/>
          <w:lang w:val="de-DE"/>
        </w:rPr>
      </w:pPr>
      <w:r>
        <w:rPr>
          <w:bCs/>
          <w:lang w:val="de-DE"/>
        </w:rPr>
        <w:t>Die Lehrkraft weist darauf hin, dass ein Unternehmen – genauso wie jede Privatperson – ohne Ziele langfristig nicht erfolgreich sein kann. Danach werden nacheinander die drei Zieldimensionen eingeblendet.</w:t>
      </w:r>
      <w:r w:rsidRPr="00483D90">
        <w:rPr>
          <w:bCs/>
          <w:lang w:val="de-DE"/>
        </w:rPr>
        <w:t xml:space="preserve"> </w:t>
      </w:r>
      <w:r>
        <w:rPr>
          <w:bCs/>
          <w:lang w:val="de-DE"/>
        </w:rPr>
        <w:t xml:space="preserve">Die Lehrkraft fragt die SuS nach Beispielen (im Hinblick auf die Ströck-Brot GmbH) und vergleicht mit den Einblendungen aus der PPT: </w:t>
      </w:r>
    </w:p>
    <w:p w14:paraId="58D38330" w14:textId="77777777" w:rsidR="00725E32" w:rsidRDefault="00725E32" w:rsidP="00725E32">
      <w:pPr>
        <w:rPr>
          <w:bCs/>
          <w:lang w:val="de-DE"/>
        </w:rPr>
      </w:pPr>
      <w:r>
        <w:rPr>
          <w:bCs/>
          <w:lang w:val="de-DE"/>
        </w:rPr>
        <w:t xml:space="preserve">Ökonomische Ziele </w:t>
      </w:r>
      <w:r w:rsidRPr="00A60238">
        <w:rPr>
          <w:bCs/>
          <w:lang w:val="de-DE"/>
        </w:rPr>
        <w:t xml:space="preserve">betreffen die Sicherstellung </w:t>
      </w:r>
      <w:r>
        <w:rPr>
          <w:bCs/>
          <w:lang w:val="de-DE"/>
        </w:rPr>
        <w:t>der Wirtschaftsfähigkeit eines Unternehmens. Die Ströck-Brot GmbH könnte den Umsatz durch höhere Verkaufspreise steigern. Mehrere Gebäckstücke werden nicht mehr in einzelne Sackerl, sondern zusammen gepackt, wodurch Kosten eingespart werden können. Die Bäckerei könnte eine weitere Filiale außerhalb von Wien eröffnen (Expansion).</w:t>
      </w:r>
    </w:p>
    <w:p w14:paraId="455CB755" w14:textId="77777777" w:rsidR="00725E32" w:rsidRDefault="00725E32" w:rsidP="00725E32">
      <w:pPr>
        <w:rPr>
          <w:bCs/>
        </w:rPr>
      </w:pPr>
      <w:r>
        <w:rPr>
          <w:bCs/>
          <w:lang w:val="de-DE"/>
        </w:rPr>
        <w:t xml:space="preserve">Soziale Ziele </w:t>
      </w:r>
      <w:r w:rsidRPr="00E331AA">
        <w:rPr>
          <w:bCs/>
        </w:rPr>
        <w:t>fokussieren</w:t>
      </w:r>
      <w:r w:rsidRPr="00DD65FD">
        <w:rPr>
          <w:bCs/>
        </w:rPr>
        <w:t xml:space="preserve"> sich auf die Förderung von sozialer Gerechtigkeit, Chancengleichheit und einem hohen Lebensstandard für all</w:t>
      </w:r>
      <w:r>
        <w:rPr>
          <w:bCs/>
        </w:rPr>
        <w:t>e</w:t>
      </w:r>
      <w:r w:rsidRPr="00DD65FD">
        <w:rPr>
          <w:bCs/>
        </w:rPr>
        <w:t>.</w:t>
      </w:r>
      <w:r>
        <w:rPr>
          <w:bCs/>
        </w:rPr>
        <w:t xml:space="preserve"> Ströck könnte einen Sportverein finanziell oder mit Produkten unterstützen oder den Mitarbeiter:innen die übrigen Gebäckstücke eines Tages zum Verzehr überlassen. Auch die Förderung von Lehrlingen könnte ein soziales Ziel sein.</w:t>
      </w:r>
    </w:p>
    <w:p w14:paraId="10F20B21" w14:textId="77777777" w:rsidR="00725E32" w:rsidRDefault="00725E32" w:rsidP="00725E32">
      <w:pPr>
        <w:rPr>
          <w:bCs/>
        </w:rPr>
      </w:pPr>
      <w:r>
        <w:rPr>
          <w:bCs/>
        </w:rPr>
        <w:t xml:space="preserve">Ökologische Ziele </w:t>
      </w:r>
      <w:r w:rsidRPr="007559A1">
        <w:rPr>
          <w:bCs/>
        </w:rPr>
        <w:t>konzentrieren sich auf den Schutz und die nachhaltige Nutzung der natürlichen Ressourcen sowie die Erhaltung der Umwelt für zukünftige Generationen.</w:t>
      </w:r>
      <w:r>
        <w:rPr>
          <w:bCs/>
        </w:rPr>
        <w:t xml:space="preserve"> Der Verzicht auf Kunststoffverpackungen, damit weniger Abfall entsteht oder die Verwendung von in Österreich biologisch produzierten Zutaten, könnten Beispiele für die Umsetzung ökologischer Ziele der Ströck-Brot GmbH sein.</w:t>
      </w:r>
    </w:p>
    <w:p w14:paraId="30A19CE6" w14:textId="77777777" w:rsidR="00725E32" w:rsidRDefault="00725E32" w:rsidP="00725E32">
      <w:pPr>
        <w:rPr>
          <w:bCs/>
        </w:rPr>
      </w:pPr>
      <w:r>
        <w:rPr>
          <w:bCs/>
        </w:rPr>
        <w:t xml:space="preserve">Der Fokus in dieser Einheit wird auf die wirtschaftlichen Ziele gelegt. </w:t>
      </w:r>
    </w:p>
    <w:p w14:paraId="430CE7F7" w14:textId="77777777" w:rsidR="00725E32" w:rsidRPr="0006283F" w:rsidRDefault="00725E32" w:rsidP="00725E32">
      <w:pPr>
        <w:rPr>
          <w:bCs/>
          <w:lang w:val="de-DE"/>
        </w:rPr>
      </w:pPr>
      <w:r>
        <w:rPr>
          <w:bCs/>
        </w:rPr>
        <w:t>Auch als Privatperson kann man sich solche Ziele setzen: Sparen, weniger Geld ausgeben (ökonomisch); spenden, älteren Menschen helfen (sozial); häufiger mit den öffentlichen Verkehrsmitteln oder dem Fahrrad fahren, Kunststoffverpackungen vermeiden (ökologisch)</w:t>
      </w:r>
      <w:r>
        <w:rPr>
          <w:bCs/>
          <w:lang w:val="de-DE"/>
        </w:rPr>
        <w:t>.</w:t>
      </w:r>
    </w:p>
    <w:p w14:paraId="20720A08" w14:textId="77777777" w:rsidR="008B16D0" w:rsidRPr="005A788C" w:rsidRDefault="008B16D0" w:rsidP="008B16D0">
      <w:pPr>
        <w:rPr>
          <w:b/>
          <w:bCs/>
          <w:lang w:val="de-DE"/>
        </w:rPr>
      </w:pPr>
      <w:r w:rsidRPr="722EFFD7">
        <w:rPr>
          <w:b/>
          <w:bCs/>
          <w:lang w:val="de-DE"/>
        </w:rPr>
        <w:t>PPT</w:t>
      </w:r>
    </w:p>
    <w:p w14:paraId="51F79472" w14:textId="770CC066" w:rsidR="008B16D0" w:rsidRDefault="000E1DBB" w:rsidP="18865A46">
      <w:pPr>
        <w:spacing w:after="0" w:line="240" w:lineRule="auto"/>
        <w:rPr>
          <w:i/>
          <w:iCs/>
          <w:lang w:val="de-DE"/>
        </w:rPr>
      </w:pPr>
      <w:r w:rsidRPr="000E1DBB">
        <w:rPr>
          <w:noProof/>
        </w:rPr>
        <w:t xml:space="preserve"> </w:t>
      </w:r>
      <w:r>
        <w:rPr>
          <w:noProof/>
        </w:rPr>
        <w:drawing>
          <wp:inline distT="0" distB="0" distL="0" distR="0" wp14:anchorId="4E0DFE43" wp14:editId="6328542F">
            <wp:extent cx="5756910" cy="3238500"/>
            <wp:effectExtent l="0" t="0" r="0" b="0"/>
            <wp:docPr id="15385637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563708"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5756910" cy="3238500"/>
                    </a:xfrm>
                    <a:prstGeom prst="rect">
                      <a:avLst/>
                    </a:prstGeom>
                  </pic:spPr>
                </pic:pic>
              </a:graphicData>
            </a:graphic>
          </wp:inline>
        </w:drawing>
      </w:r>
    </w:p>
    <w:p w14:paraId="33B8351E" w14:textId="7C346FB5" w:rsidR="00725E32" w:rsidRDefault="008B16D0" w:rsidP="00725E32">
      <w:r>
        <w:t xml:space="preserve">Die Lehrkraft teilt das Arbeitsblatt an die SuS und erklärt inzwischen die Arbeitsanweisung. Die SuS </w:t>
      </w:r>
      <w:r w:rsidR="004C2344">
        <w:t>verfassen</w:t>
      </w:r>
      <w:r>
        <w:t xml:space="preserve"> in Partnerarbeit je Dimension ein Unternehmensziel der </w:t>
      </w:r>
      <w:r w:rsidR="004C2344">
        <w:t xml:space="preserve">Ströck-Brot GmbH, in dem sie die Medienpräsenz des Unternehmens </w:t>
      </w:r>
      <w:r w:rsidR="009807A3">
        <w:t>analysieren</w:t>
      </w:r>
      <w:r>
        <w:t>. Sie können die Accounts selbst suchen. Optional befinden sich die QR</w:t>
      </w:r>
      <w:r w:rsidR="009807A3">
        <w:t>-</w:t>
      </w:r>
      <w:r>
        <w:t xml:space="preserve">Codes auf der PPT. Die SuS haben für die Bearbeitung der Aufgabe </w:t>
      </w:r>
      <w:r w:rsidR="009807A3">
        <w:t>30</w:t>
      </w:r>
      <w:r>
        <w:t xml:space="preserve"> Min</w:t>
      </w:r>
      <w:r w:rsidR="00223D1E">
        <w:t>uten</w:t>
      </w:r>
      <w:r>
        <w:t xml:space="preserve"> Zeit. Währenddessen hilft die Lehrkraft den SuS bei der korrekten Formulierung von Zielen.</w:t>
      </w:r>
      <w:r w:rsidR="00725E32">
        <w:t xml:space="preserve"> So erschließen die Schüler:innen die drei Zieldimensionen (ökonomisch, sozial, ökologisch) eigenständig anhand des Unternehmens.</w:t>
      </w:r>
    </w:p>
    <w:p w14:paraId="6653E628" w14:textId="458E3D6D" w:rsidR="008B16D0" w:rsidRDefault="00223D1E" w:rsidP="008B16D0">
      <w:r>
        <w:t xml:space="preserve">Gemeinsam werden die Ergebnisse der Recherche im Plenum besprochen. </w:t>
      </w:r>
      <w:r w:rsidR="00C450FE">
        <w:t xml:space="preserve">Die Lehrkraft kann die Ziele (geordnet nach den Dimensionen der nachfolgenden PPT) an der Tafel festhalten. </w:t>
      </w:r>
    </w:p>
    <w:p w14:paraId="7688024D" w14:textId="77777777" w:rsidR="008B16D0" w:rsidRDefault="008B16D0" w:rsidP="008B16D0">
      <w:pPr>
        <w:rPr>
          <w:lang w:val="de-DE"/>
        </w:rPr>
      </w:pPr>
      <w:r>
        <w:rPr>
          <w:lang w:val="de-DE"/>
        </w:rPr>
        <w:br w:type="page"/>
      </w:r>
    </w:p>
    <w:p w14:paraId="2D573372" w14:textId="2018B2E4" w:rsidR="00153E28" w:rsidRPr="009E7645" w:rsidRDefault="00153E28" w:rsidP="00153E28">
      <w:pPr>
        <w:pStyle w:val="berschrift2"/>
        <w:tabs>
          <w:tab w:val="right" w:pos="9066"/>
        </w:tabs>
        <w:rPr>
          <w:lang w:val="de-DE"/>
        </w:rPr>
      </w:pPr>
      <w:r>
        <w:rPr>
          <w:lang w:val="de-DE"/>
        </w:rPr>
        <w:t>Informationsvermittlung</w:t>
      </w:r>
    </w:p>
    <w:p w14:paraId="055D55BD" w14:textId="77777777" w:rsidR="00153E28" w:rsidRDefault="00153E28" w:rsidP="00153E28">
      <w:pPr>
        <w:rPr>
          <w:lang w:val="de-DE"/>
        </w:rPr>
      </w:pPr>
      <w:r>
        <w:rPr>
          <w:noProof/>
        </w:rPr>
        <mc:AlternateContent>
          <mc:Choice Requires="wpg">
            <w:drawing>
              <wp:inline distT="0" distB="0" distL="0" distR="0" wp14:anchorId="18A3DE5D" wp14:editId="31CF951E">
                <wp:extent cx="5745480" cy="2073349"/>
                <wp:effectExtent l="0" t="0" r="26670" b="22225"/>
                <wp:docPr id="1631071841" name="Gruppieren 1"/>
                <wp:cNvGraphicFramePr/>
                <a:graphic xmlns:a="http://schemas.openxmlformats.org/drawingml/2006/main">
                  <a:graphicData uri="http://schemas.microsoft.com/office/word/2010/wordprocessingGroup">
                    <wpg:wgp>
                      <wpg:cNvGrpSpPr/>
                      <wpg:grpSpPr>
                        <a:xfrm>
                          <a:off x="0" y="0"/>
                          <a:ext cx="5745480" cy="2073349"/>
                          <a:chOff x="-38100" y="6349"/>
                          <a:chExt cx="5745480" cy="2073349"/>
                        </a:xfrm>
                        <a:solidFill>
                          <a:srgbClr val="E2F0D9"/>
                        </a:solidFill>
                      </wpg:grpSpPr>
                      <wps:wsp>
                        <wps:cNvPr id="1719787231" name="Rechteck: abgerundete Ecken 1719787231"/>
                        <wps:cNvSpPr/>
                        <wps:spPr>
                          <a:xfrm>
                            <a:off x="-38100" y="6349"/>
                            <a:ext cx="5745480" cy="2073349"/>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36927FAE" w14:textId="1F5B9AA6" w:rsidR="00153E28" w:rsidRPr="007C657D" w:rsidRDefault="00153E28" w:rsidP="00153E28">
                              <w:pPr>
                                <w:ind w:left="851"/>
                                <w:rPr>
                                  <w:rStyle w:val="IntensiverVerweis"/>
                                  <w:color w:val="0B383B"/>
                                </w:rPr>
                              </w:pPr>
                              <w:r>
                                <w:rPr>
                                  <w:rStyle w:val="IntensiverVerweis"/>
                                  <w:color w:val="0B383B"/>
                                </w:rPr>
                                <w:t>Umsatz, Kosten &amp; Gewinn</w:t>
                              </w:r>
                            </w:p>
                            <w:p w14:paraId="2D390F14" w14:textId="2AADF57D" w:rsidR="00153E28" w:rsidRDefault="00153E28" w:rsidP="00153E28">
                              <w:pPr>
                                <w:ind w:left="851"/>
                              </w:pPr>
                              <w:r>
                                <w:rPr>
                                  <w:b/>
                                  <w:bCs/>
                                </w:rPr>
                                <w:t xml:space="preserve">Die Lehrkraft </w:t>
                              </w:r>
                              <w:r w:rsidR="007F3826">
                                <w:rPr>
                                  <w:b/>
                                  <w:bCs/>
                                </w:rPr>
                                <w:t>wiederholt den Zusammenhang von Umsatz, Kosten und Gewinn.</w:t>
                              </w:r>
                              <w:r w:rsidR="00FA1234">
                                <w:rPr>
                                  <w:b/>
                                  <w:bCs/>
                                </w:rPr>
                                <w:t xml:space="preserve"> Die </w:t>
                              </w:r>
                              <w:r w:rsidR="003A299C">
                                <w:rPr>
                                  <w:b/>
                                  <w:bCs/>
                                </w:rPr>
                                <w:t>Gliederung in Kostenarten wird</w:t>
                              </w:r>
                              <w:r w:rsidR="00FA1234">
                                <w:rPr>
                                  <w:b/>
                                  <w:bCs/>
                                </w:rPr>
                                <w:t xml:space="preserve"> erläutert.</w:t>
                              </w:r>
                            </w:p>
                            <w:p w14:paraId="78ABA137" w14:textId="1331472C" w:rsidR="00153E28" w:rsidRDefault="00C514DD" w:rsidP="007F3826">
                              <w:pPr>
                                <w:pStyle w:val="Listenabsatz"/>
                                <w:numPr>
                                  <w:ilvl w:val="0"/>
                                  <w:numId w:val="36"/>
                                </w:numPr>
                              </w:pPr>
                              <w:r>
                                <w:t>Die Lehrkraft erklärt den SuS den Unterschied von Umsatz, Kosten und Gewinn</w:t>
                              </w:r>
                              <w:r w:rsidR="00BB51F6">
                                <w:t>.</w:t>
                              </w:r>
                            </w:p>
                            <w:p w14:paraId="3D863A33" w14:textId="2ABBF34A" w:rsidR="00BB51F6" w:rsidRDefault="00BB51F6" w:rsidP="007F3826">
                              <w:pPr>
                                <w:pStyle w:val="Listenabsatz"/>
                                <w:numPr>
                                  <w:ilvl w:val="0"/>
                                  <w:numId w:val="36"/>
                                </w:numPr>
                              </w:pPr>
                              <w:r>
                                <w:t xml:space="preserve">Die </w:t>
                              </w:r>
                              <w:r w:rsidR="0061760E">
                                <w:t>unterschiedlichen Arten von Kosten werden anhand von schülernahen Beispielen erläutert.</w:t>
                              </w:r>
                            </w:p>
                            <w:p w14:paraId="3FCE1436" w14:textId="4A888E7C" w:rsidR="005113F0" w:rsidRPr="00803FF2" w:rsidRDefault="0061760E" w:rsidP="005113F0">
                              <w:pPr>
                                <w:pStyle w:val="Listenabsatz"/>
                                <w:numPr>
                                  <w:ilvl w:val="0"/>
                                  <w:numId w:val="36"/>
                                </w:numPr>
                              </w:pPr>
                              <w:r>
                                <w:t xml:space="preserve">Die Gliederung von Kosten in variable und fixe Kosten wird </w:t>
                              </w:r>
                              <w:r w:rsidR="005113F0">
                                <w:t>theoretisch und anhand der Ströck</w:t>
                              </w:r>
                              <w:r w:rsidR="00C425CA">
                                <w:t>-Brot GmbH</w:t>
                              </w:r>
                              <w:r w:rsidR="005113F0">
                                <w:t xml:space="preserve"> wiederholt.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90988524" name="Grafik 10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63500" y="88900"/>
                            <a:ext cx="617220" cy="617220"/>
                          </a:xfrm>
                          <a:prstGeom prst="rect">
                            <a:avLst/>
                          </a:prstGeom>
                        </pic:spPr>
                      </pic:pic>
                    </wpg:wgp>
                  </a:graphicData>
                </a:graphic>
              </wp:inline>
            </w:drawing>
          </mc:Choice>
          <mc:Fallback>
            <w:pict>
              <v:group w14:anchorId="18A3DE5D" id="_x0000_s1033" style="width:452.4pt;height:163.25pt;mso-position-horizontal-relative:char;mso-position-vertical-relative:line" coordorigin="-381,63" coordsize="57454,2073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izonOFgQAAJsJAAAOAAAAZHJzL2Uyb0RvYy54bWykVttu&#10;2zgQfV9g/4HQe2LLl9gWYhdGEgfFBm3QdNFniqIkwrwtSVl2v61v+2M7pC52XG9TtA+WeRkOh2fO&#10;HPL23V5wtKPGMiWXUXw9jBCVRGVMFsvo78+bq3mErMMyw1xJuowO1EbvVn/+cVvrhI5UqXhGDQIn&#10;0ia1XkalczoZDCwpqcD2WmkqYTJXRmAHXVMMMoNr8C74YDQc3gxqZTJtFKHWwuh9Mxmtgv88p8R9&#10;zHNLHeLLCGJz4WvCN/XfweoWJ4XBumSkDQP/QhQCMwmb9q7uscOoMuw7V4IRo6zK3TVRYqDynBEa&#10;zgCniYdnp3k0qtLhLEVSF7qHCaA9w+mX3ZIPu0ejX/SzASRqXQAWoefPss+N8P8QJdoHyA49ZHTv&#10;EIHB6WwyncwBWQJzo+FsPJ4sGlBJCcj7dVfjeTwECzC4OZl9eMPD4BiAVZxlG8a5j8aaIr3jBu0w&#10;pPRhtBnehw3B/MRs8OootQZy2SN+9vfweymxpiEtNgH8ng1iGXB/Fi9m89loHEdIYgFc/0RJ6SjZ&#10;JginBTWVzKij6IFsqUQn1gH44KlPg00sZORCDi5i+VYuTpDUxrpHqgTyjWUE/JIZhOkCd/HuyTqI&#10;Buw7Ox8CMMJjHyqFy5CCV/nwpUr7jKRF7PN/lg6c+JWQle5koeUOnHp/XH6iOYAIZIlDJKH8jz4x&#10;IVS6zm+w9styiKpfOHp7YWvvl9IgDf3in9i1XxF2VtL1iwWTylzaPdt2IeeNfYdAc24Pgdun+8Ce&#10;sQfNj6QqOwCjjGqkymqyYZCrJ2zdMzagTVBJoLfuI3xyruplpNpWhEplvl4a9/ZAeZiNUA1at4zs&#10;PxU2NEL8vYRiWMSTiRfH0JlMZyPomNOZ9HRGVuJOQe0BzyG60PT2jnfN3CjxBWR57XeFKSwJ7L2M&#10;XNe8c40Cg6wTul4HI5BDjd2TfNGkY4En4ef9F2x0S1cHTP+guvLDyRlhG1ufH6nWlVM5C2w+otri&#10;D1KwutWMJPBrNRVa32nC23cPrHKVh7G5v8RP+RDYbCt91ZyXpYwzdwhXGVDIByV3z4z44vedE3lZ&#10;LIaL+Xw6mnTy8mhwzrYoHsJIRi0BTP/iVIjUUOeQo4zXlFkK8Bd0a2j11SHBHKJM5tikDBQJbf79&#10;xnklC0++brtmc5AARp4U2Vok1V3pfaytBqXwyfH1/do8dF9FnnIWZMOnw7dbjCDIs6vrAszNtXiv&#10;SCWg7pt73lCOHTwybMm0BbolVKQ0Awl7nwERCbwxHEiuNkw6Hx/cBg5wIGUo1yAUpNW2fiIEfYzT&#10;n+h/ZPdmPG1vsPl8Aa2wQSe7N/Fs5CvG34Bt2wN0vL46Me1E94d6G4JqwghNiCrQNrwAgtv2teKf&#10;GKf9YHV8U63+AwAA//8DAFBLAwQKAAAAAAAAACEAqoynq3QbAAB0GwAAFAAAAGRycy9tZWRpYS9p&#10;bWFnZTEucG5niVBORw0KGgoAAAANSUhEUgAAAYAAAAGACAYAAACkx7W/AAAAAXNSR0IArs4c6QAA&#10;AARnQU1BAACxjwv8YQUAAAAJcEhZcwAAOw4AADsOAcy2oYMAABsJSURBVHhe7d2xj2TpWf1xJ0TI&#10;JLYQIRKBkQMCtmoQjh1alr3d1gYsIyEk/gXIZmtGMrKQIyJLZAsW4eSWZsJ1vBH+NywiEri3n1NU&#10;1fTpna6u97z93lvfj3T0W+9P7Hn63ue+d3a2u+ZbAAAAAAAAAAAAAAAAAAAAAAAAAAAAAAAAAAAA&#10;AAAAAAAAAAAAAAAAAAAAAAAAAAAAAAAAAAAAAAAAAAAAAAAAAAAAAIBL/OTn2+/cvn7x8na3+fXt&#10;bvv+Zrf53fTXv799vf3fRWf6Gupr2b6/+9qmr3H+WvVlA8D1un2z+Ww6HH9z7+Bce+avefradRkA&#10;4Hp8+mbzw9vXm3f2cLyqbN7N10KXBQDW7eb15pf+MLzezNdElwcA1ufHv/jBt6df8b51ByCZs3k7&#10;XyNdLgBYh/lgu9ltv/YHH9lnvka8BACsCr/yPyebt7psALBs/J7/+eG/CQBYvPpuH3/IkW8O3x0E&#10;YNHmb3N0hxt5TDbvdBkBYFnufsjLHmzk0eGHxQAs0VX+hG/rTNdQlxMAlqE+28ccaOTs8NlBABbl&#10;7oPdzGFGnpIXL3VZAWB89cmX7jAjZ2e6lrqsADC+u48/docZOT/TtdRlBYDx3X0GvjvMBsvP9n/9&#10;5oP/PVDma6nLCgDjG+0PcxnxYH90pmupywoA47MHWefcHfq7+39/idFlBYDxuUOsbzbm7y03uqwA&#10;MD53iHWLfj//w9zstv99s9v8283r7Y8+e/OXf/YPv/rkD/7m1Ys/ml4W37v9YvO309//T/d/N0J0&#10;WQFgfO4Qe+b8609f/fUfa7wH3b568f3b3fZL83//4IulRzQeAIzPHWLPljcv/l5jPdqnu+0/2X/W&#10;M0VjAcD43CH2LPli83ca6Ww3r7f/aP+ZzxCNBGAE9Vk3L17e/cTrbvv+7vveB/vWR3L5H6ry4G8H&#10;kefJ9Izd7Lb/NT9z01//x/wM8llJ6ObuI475lMvhMx0S//OzV9s/0W17srv/JvDhP38l31q6qszP&#10;JB+djZT6k634w02WkukF8Cvduot9+N1Bi/6hstVn844/SQ1N8WfaLjC77U91+y423f/PbQcZNvyZ&#10;yrjYj3/xg29Pv6J46xaMjJ3P/vmv/lS38WKfvvrkz0/++fwW0EKyeTs/w7qNwOPNi3Oz237tF4uM&#10;ns//5S/+ULfyYvXDYr6HjJ35GeYlgLPxK/9lZz60dSsvdu8F8Iw/EEaeks1b3Urg4/g9/wXmg9+W&#10;mX/bRrfzYtMB8r3jfzZZXvhvAniU+m4fv0RkOZn/w61u6cXmzwlyHWRZ4buD8FHTr/b4Vs8F5sNv&#10;zZy/dVO39GIjf0gcOSebd7qlwH13P+RlF4cMH/edOa9efF+39sncD4LxcwALDj8shofc/TShWxqy&#10;zOy2X+rWPtn8z7D/bLLMTM+4bi1wUJ/tYxaGLDrzB7rpFp9ttE8EJW3CZwfhnrsPdjPLQpaf+SDX&#10;bX60kT4JlLTOi5e6zUC5+1RPuyxkUXnoe/Tn38p5xH8T+MY/EIasI9OzrtsNlOmhf2+Xhawqd9/R&#10;c/dtnZvvzT/gNWf+mYH520b5bp8ryfSs67EHyt3n+btlIYSsKvOzrsceKPxhLsSGj31YX6ZnXY89&#10;UOyiEEJWGT32QHFLQtaV//8Brv2v6uf/9+iv7/7/+ajnq4gee6C4JSGErDN67IHiloQQss7osQeK&#10;WxJCyDqjxx4obkkIIeuMHnuguCUhhKwzeuyB4paEELLO6LEHilsSQsg6o8ceKG5JCCHrjB57oLgl&#10;SUa1w3Izk+VGt3VYbuZkVAsUtyTJqHZYbmay3Oi2DsvNnIxqgeKWJBnVDsvNTJYb3dZhuZmTUS1Q&#10;3JIko9phuZnJcqPbOiw3czKqBYpbkmRUOyw3M1ludFuH5WZORrVAcUuSjGqH5WYmy41u67DczMmo&#10;FihuSZJR7bDczGS50W0dlps5GdUCxS1JMqodlpuZLDe6rcNyMyejWqC4JUlGtcNyM5PlRrd1WG7m&#10;ZFQLFLckyah2WG5mstzotg7LzZyMaoHiliQZ1Q7LzUyWG93WYbmZk1EtUNySJKPaYbmZyXKj2zos&#10;N3MyqgWKW5JkVDssNzNZbnRbh+VmTka1QHFLkoxqh+VmJsuNbuuw3MzJqBYobkmSUe2w3MxkudFt&#10;HZabORnVAsUtSTKqHZabmSw3uq3DcjMno1qguCVJRrXDcjOT5Ua3dVhu5mRUCxS3JMmodlhuZrLc&#10;6LYOy82cjGqB4pYkGdUOy81Mlhvd1mG5mZNRLVDckiSj2mG5mclyo9s6LDdzMqoFiluSZFQ7LDcz&#10;WW50W4flZk5GtUBxS5KMaoflZibLjW7rsNzMyagWKG5JklHtsNzMZLnRbR2WmzkZ1QLFLUkyqh2W&#10;m5ksN7qtw3IzJ6NaoLglSUa1ACbuGUlGtUBxS5KMagFM3DOSjGqB4pYkGdUCmLhnJBnVAsUtSTKq&#10;BTBxz0gyqgWKW5JkVAtg4p6RZFQLFLckyagWwMQ9I8moFihuSZJRLYCJe0aSUS1Q3JIko1oAE/eM&#10;JKNaoLglSUa1ACbuGUlGtUBxS5KMagFM3DOSjGqB4pYkGdXiyM1u+8Uc/U9cEfeMJKNaoLglSUa1&#10;kPng318bXgLX5/jZ6BHVAsUtSTKqxeT48N+Hl8B1+fD+p6NaoLglSUa1V88d/vvwErge7v4no1qg&#10;uCVJRrVX7ZsO/314CVwHd++TUS1Q3JIko9qr9ZjDfx9eAuvn7nsyqgWKW5JkVHuVzjn89+ElsG7u&#10;niejWqC4JUlGtVfnKYf/PrwE1svd72RUCxS3JMmo9qqcdfjvzN+bwktgndy9Tka1QHFLkoxqr8aT&#10;fuXPS+BquPucjGqB4pYkGdVehScd/vs8+BL4hJfAirh7nIxqgeKWJBnVrt5Fh/8+9iWw+eonP99+&#10;RzVYuPv3NxvVAsUtSTKqXbUmh7/Pb3/06pPvqgYrYO5xNKoFiluSZFS7Whz+OIe5z9GoFihuSZJR&#10;7Spx+ONc5l5Ho1qguCVJRrWrw+GPpzD3OxrVAsUtSTKqfTY3rzef3+w2/67/2QSHP57K3PNoVAsU&#10;tyTJqPZZzIf/fo7pr5u8BDj8cQlz36NRLVDckiSj2u6OD/99Ln0JrPHwN7OQo+gyNeM6klEtUNyS&#10;JKPartzhv89TXwJr/ZW/mYccRZepGdeRjGqB4pYkGdV2c//wf3H015VzXwJr/m0fMxM5ii5TM64j&#10;GdUCxS1JMqrt4uFf+T/9JdDk8Pcf8zDE7/mbuchRdJmacR3JqBYobkmSUW3cw4f/Pue/BNZ++M/M&#10;bOQoukzNuI5kVAsUtyTJqDbq44f/PuYl8MC3iD54+D/woW02gx/+MzMfOYouUzOuIxnVAsUtSTKq&#10;jXn84f9wPnwJJA//0T7YzcxIjqLL1IzrSEa1QHFLkoxqI1oc/vvsXwJNDn+f4Q7/mZmTHEWXqRnX&#10;kYxqgeKWJBnVNnf/8L//2zvn5uaL7dfu76/18J+ZWclRdJmacR3JqBYobkmSUW1z86/Y7/dd/hK4&#10;lxUf/jMzLzmKLlMzriMZ1QLFLUkyqo2Yv4vnfmfDl8DKD/+ZmZkcRZepGdeRjGqB4pYkGdXGxF4C&#10;V3D4z8zc5Ci6TM24jmRUCxS3JMmoNsq/BC7IlRz+MzM7OYouUzOuIxnVAsUtSTKqjWv2Erj48N8s&#10;5vCf+a+B7KPL1IzrSEa1QHFLkoxqu2j+bwJnZ1mH/8x/HWQfXaZmXEcyqgWKW5JkVNvN870Elnf4&#10;z/zXQvbRZWrGdSSjWqC4JUlGtV31fwks8/Cf+a+H7KPL1IzrSEa1QHFLkoxqu+v3Elju4T/zXxPZ&#10;R5epGdeRjGqB4pYkGdU+i/xLYNmH/8x/XWQfXaZmXEcyqgWKW5JkVPtsci+B5R/+M/+1kX10mZpx&#10;HcmoFihuSZJR7bPyHxtxSdZx+KM/v0+5qBYobkmSUe2za/cS2HzF4Y+n8juVi2qB4pYkGdUO4fKX&#10;AIc/LuP3KhfVAsUtSTKqHcbTXwIc/ric361cVAsUtyTJqHYo578EOPzRht+vXFQLFLckyah2OI9/&#10;CXD4ox2/Y7moFihuSZJR7ZA+/hLg8Edbfs9yUS1Q3JIko9ph3e62X7q5OfyR4HctF9UCxS1JMqod&#10;2v2XAIc/Mk73LB/VAsUtSTKqHd7hJcDhj5wPn490VAsUtyTJqHYR5pdAj8P/Zrf9Yo7+J66Ie0aS&#10;US1Q3JIko1rIfPDvrw0vgetz/Gz0iGqB4pYkGdVicnz478NL4Lp8eP/TUS1Q3JIko9qr5w7/fXgJ&#10;XA93/5NRLVDckiSj2qv2TYf/PrwEroO798moFihuSZJR7dV6zOG/Dy+B9XP3PRnVAsUtSTKqvUrn&#10;HP778BJYN3fPk1EtUNySJKPaq/OUw38fXgLr5e53MqoFiluSZFR7Vc46/Hfm703hJbBO7l4no1qg&#10;uCVJRrVX40m/8uclcDXcfU5GtUBxS5KMaq/Ckw7/fR58CXzCS2BF3D1ORrVAcUuSjGpX76LDfx/7&#10;EuCzidbk/v3NRrVAcUuSjGpXrcnh7/PbH7365LuqwQqYexyNaoHiliQZ1a4Whz/OYe5zNKoFiluS&#10;ZFS7Shz+OJe519GoFihuSZJR7epw+OMpzP2ORrVAcUuSjGqfzc3rzefzn/2r/9kEhz+eytzzaFQL&#10;FLckyaj2WcyH/36O6a+bvAQ4/HEJc9+jUS1Q3JIko9rujg//fS59Cazx8DezkKPoMjXjOpJRLVDc&#10;kiSj2q7c4b/PU18Ca/2Vv5mHHEWXqRnXkYxqgeKWJBnVdnP/8H9x9NeVc18Ca/5tHzMTOYouUzOu&#10;IxnVAsUtSTKq7eLhX/k//SXQ5PD3H/MwxO/5m7nIUXSZmnEdyagWKG5JklFt3MOH/z7nvwTWfvjP&#10;zGzkKLpMzbiOZFQLFLckyag26uOH/z7mJfDAt4g+ePg/8KFtNoMf/jMzHzmKLlMzriMZ1QLFLUky&#10;qo15/OH/cD58CSQP/9E+2M3MSI6iy9SM60hGtUBxS5KMaiNaHP777F8CTQ5/n+EO/5mZkxxFl6kZ&#10;15GMaoHiliQZ1TZ3//C//9s75+bmi+3X7u+v9fCfmVnJUXSZmnEdyagWKG5JklFtc/Ov2O/3Xf4S&#10;uJcVH/4zMy85ii5TM64jGdUCxS1JMqqNmL+L535nw5fAyg//mZmZHEWXqRnXkYxqgeKWJBnVxsRe&#10;Aldw+M/M3OQoukzNuI5kVAsUtyTJqDbKvwQuyJUc/jMzOzmKLlMzriMZ1QLFLUkyqo1r9hK4+PDf&#10;LObwn/mvgeyjy9SM60hGtUBxS5KMarto/m8CZ2dZh//Mfx1kH12mZlxHMqoFiluSZFTbzfO9BJZ3&#10;+M/810L20WVqxnUko1qguCVJRrVd9X8JLPPwn/mvh+yjy9SM60hGtUBxS5KMarvr9xJY7uE/818T&#10;2UeXqRnXkYxqgeKWJBnVPov8S2DZh//Mf11kH12mZlxHMqoFiluSZFT7bHIvgeUf/jP/tZF9dJma&#10;cR3JqBYobkmSUe2z8h8bcUnWcfijP79PuagWKG5JklHts2v3Eth8xeGPp/I7lYtqgeKWJBnVDuHy&#10;lwCHPy7j9yoX1QLFLUkyqh3G018CHP64nN+tXFQLFLckyah2KOe/BDj80Ybfr1xUCxS3JMmodjiP&#10;fwlw+KMdv2O5qBYobkmSUe2QPv4S4PBHW37PclEtUNySJKPaYd3utl+6uTn8keB3LRfVAsUtSTKq&#10;Hdr9lwCHPzJO9ywf1QLFLUkyqh3e4SXA4Y+cD5+PdFQLFLckyah2EeaXAIc/ktwzkoxqgeKWJBnV&#10;Api4ZyQZ1QLFLUkyqgUwcc9IMqoFiluSZFQLYOKekWRUCxS3JMmoFsDEPSPJqBYobkmSUS2AiXtG&#10;klEtUNySJKNaABP3jCSjWqC4JUlGtQAm7hlJRrVAcUuSjGoBTNwzkoxqgeKWJBnVApi4ZyQZ1QLF&#10;LUkyqgUwcc9IMqoFiluSZFQLYOKekWRUCxS3JMmotjs3S89oDOCE25VkVAsUtyTJqLY7N0vPaAzg&#10;hNuVZFQLFLckyai2OzdLz2gM4ITblWRUCxS3JMmotjs3S89oDOCE25VkVAsUtyTJqLY7N0vPaAzg&#10;hNuVZFQLFLckyai2OzdLz2gM4ITblW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gM4ITblWRUCxS3JMmotjs3S89oDOCE25VkVAsUtyTJqLY7&#10;N0vPaAzghNuVZFQLFLckyai2OzdLz2gM4ITblWRUCxS3JMmotjs3S89oDOCE25VkVAsUtyTJqLY7&#10;N0vPaAzghNuVZFQLFLckyagWwMQ9I8moFihuSZJRLYCJe0aSUS1Q3JIko1oAE/eMJKNaoLglSUa1&#10;ACbuGUlGtUBxS5KMagFM3DOSjGqB4pYkGdUCmLhnJBnVAsUtSTKqBTBxz0gyqgWKW5JkVAtg4p6R&#10;ZFQLFLckyagWwMQ9I8moFihuSZJRLYCJe0aSUS1Q3JIko1oAE/eMJKNaoLglSUa1ACbuGUlGtUBx&#10;S5KMagFM3DOSjGqB4pYkGdUCmLhnJBnVAsUtSTKqBTBxz0gyqgWKW5JkVAtg4p6RZFQLFLckyai2&#10;OzdLz2gM4ITblWRUCxS3JMmotjs3S89oDOCE25VkVAsUtyTJqLY7N0vPaAzghNuVZFQLFLckyai2&#10;OzdLz2gM4ITblWRUCxS3JMmotjs3S89oDOCE25VkVAsUtyTJqLY7N0vPaAzghNuV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AzghNuVZFQL&#10;FLckyai2OzdLz2gM4ITblWRUCxS3JMmotjs3S89oDOCE25VkVAsUtyTJqLY7N0vPaAzghNuVZFQL&#10;FLckyai2OzdLz2gM4ITblWRUCxS3JMmotjs3S89oDOCE25VkVAsUtyTJqBbAxD0jyagWKG5JklEt&#10;gIl7RpJRLVDckiSjWgAT94wko1qguCVJRrUAJu4ZSUa1QHFLkoxqAUzcM5KMaoHiliQZ1QKYuGck&#10;GdUCxS1JMqoFMHHPSDKqBYpbkmRUC2DinpFkVAsUtyTJqBbAxD0jyagWKG5JklEtgIl7RpJRLVDc&#10;kiSjWgAT94wko1qguCVJRrUAJu4ZSUa1QHFLkoxqAUzcM5KMaoHiliQZ1QKYuGckGdUCxS1JMqoF&#10;MHHPSDKqBYpbkmRUC2DinpFkVAsUtyTJqBbAxD0jyagWKG5JklEtgIl7RpJRLVDckiSjWgAT94wk&#10;o1qguCVJRrUAJu4ZSUa1QHFLkoxqAUzcM5KMaoHiliQZ1QKYuGckGdUCxS0JIWSd0WMPFLckhJB1&#10;Ro89UNySEELWGT32QHFLQghZZ/TYA8UtCSFkndFjDxS3JISQdUaPPVDckhBC1hk99kBxS0IIWWf0&#10;2APFLQkhZJ3RYw8UtySEkHVGjz1Qbneb37tFIYSsLNOzrsceKDe7ze/sshBCVpX5WddjD5Tb3fa9&#10;WxZCyMoyPet67IEy/Wvhr+2yEELWlelZ12MPlNvXL17aZSGErCwvXuqxB8pPfr79jl8WQsiaMj/r&#10;euyBg9vd9jduYQghK8n0jOtxB07dvtl8ZpeGELKOTM+4HnfgvtvXm3d2cQghC8/mnR5zwPv0zeaH&#10;fnkIIUvO/GzrMQcedvN680u3QISQZWZ+pvV4Ax83/eviW7dIhJClZfNWjzXwOD/+xQ++fbPbfu0X&#10;ihCyhMzP8Pws67EGHm9eHP5NgJClZvOWwx8X478JELKs8Hv+aKq+O4hvESVk7Gze8d0+iLn7YTF+&#10;YpiQsTI/k/yQF3qpzw568fLuU0R32/d3f54Af6gMIdlMz1g9a9v39Qm+L17y2T4AAAAAAAAAAAAA&#10;AAAAAAAAAAAAAAAAAAAAAAAAAAAAAAAAAAAAAAAAAAAAAAAAAAAAAAAAAAAAAAAAAAAAAAAAAADA&#10;9fnWt/4PXiEGbBy8MIAAAAAASUVORK5CYIJQSwMECgAAAAAAAAAhAIjdCnXxBgAA8QYAABQAAABk&#10;cnMvbWVkaWEvaW1hZ2UyLnN2Zzxzdmcgdmlld0JveD0iMCAwIDk2IDk2IiB4bWxucz0iaHR0cDov&#10;L3d3dy53My5vcmcvMjAwMC9zdmciIHhtbG5zOnhsaW5rPSJodHRwOi8vd3d3LnczLm9yZy8xOTk5&#10;L3hsaW5rIiBpZD0iSWNvbnNfQ2xpcGJvYXJkUGFydGlhbGx5Q2hlY2tlZF9MVFIiIG92ZXJmbG93&#10;PSJoaWRkZW4iPjxzdHlsZT4NCi5Nc2Z0T2ZjUmVzcG9uc2l2ZV9GaWxsXzU0ODIzNSB7DQogZmls&#10;bDojNTQ4MjM1OyANCn0NCjwvc3R5bGU+DQo8cGF0aCBkPSJNNzMgODIgMjMgODIgMjMgMjAgMzQg&#10;MjAgMzQgMjYgNjIgMjYgNjIgMjAgNzMgMjBaTTQ4IDEyQzQ5LjY1NjkgMTIgNTEgMTMuMzQzMSA1&#10;MSAxNSA1MSAxNi42NTY5IDQ5LjY1NjkgMTggNDggMTggNDYuMzQzMSAxOCA0NSAxNi42NTY5IDQ1&#10;IDE1IDQ0Ljk3MjcgMTMuMzcwNCA0Ni4yNzE2IDEyLjAyNzMgNDcuOTAxMiAxMiA0Ny45MzQxIDEx&#10;Ljk5OTQgNDcuOTY3MSAxMS45OTk0IDQ4IDEyWk03NSAxNCA1OCAxNCA1OCAxMkM1OCA5Ljc5MDg2&#10;IDU2LjIwOTEgOCA1NCA4TDQyIDhDMzkuNzkwOSA4IDM4IDkuNzkwODYgMzggMTJMMzggMTQgMjEg&#10;MTRDMTguNzkwOSAxNCAxNyAxNS43OTA5IDE3IDE4TDE3IDg0QzE3IDg2LjIwOTEgMTguNzkwOSA4&#10;OCAyMSA4OEw3NSA4OEM3Ny4yMDkxIDg4IDc5IDg2LjIwOTEgNzkgODRMNzkgMThDNzkgMTUuNzkw&#10;OSA3Ny4yMDkxIDE0IDc1IDE0WiIgY2xhc3M9Ik1zZnRPZmNSZXNwb25zaXZlX0ZpbGxfNTQ4MjM1&#10;IiBzdHJva2U9IiM1NDgyMzUiIGZpbGw9IiM1NDgyMzUiLz48cmVjdCB4PSI1MCIgeT0iMzQiIHdp&#10;ZHRoPSIxNyIgaGVpZ2h0PSI0IiBjbGFzcz0iTXNmdE9mY1Jlc3BvbnNpdmVfRmlsbF81NDgyMzUi&#10;IHN0cm9rZT0iIzU0ODIzNSIgZmlsbD0iIzU0ODIzNSIvPjxyZWN0IHg9IjUwIiB5PSI0NiIgd2lk&#10;dGg9IjE3IiBoZWlnaHQ9IjQiIGNsYXNzPSJNc2Z0T2ZjUmVzcG9uc2l2ZV9GaWxsXzU0ODIzNSIg&#10;c3Ryb2tlPSIjNTQ4MjM1IiBmaWxsPSIjNTQ4MjM1Ii8+PHJlY3QgeD0iNTAiIHk9IjU4IiB3aWR0&#10;aD0iMTciIGhlaWdodD0iNCIgY2xhc3M9Ik1zZnRPZmNSZXNwb25zaXZlX0ZpbGxfNTQ4MjM1IiBz&#10;dHJva2U9IiM1NDgyMzUiIGZpbGw9IiM1NDgyMzUiLz48cmVjdCB4PSI1MCIgeT0iNzAiIHdpZHRo&#10;PSIxNyIgaGVpZ2h0PSI0IiBjbGFzcz0iTXNmdE9mY1Jlc3BvbnNpdmVfRmlsbF81NDgyMzUiIHN0&#10;cm9rZT0iIzU0ODIzNSIgZmlsbD0iIzU0ODIzNSIvPjxyZWN0IHg9IjMxLjUiIHk9IjU2LjUiIHdp&#10;ZHRoPSI3IiBoZWlnaHQ9IjciIGNsYXNzPSJNc2Z0T2ZjUmVzcG9uc2l2ZV9GaWxsXzU0ODIzNSIg&#10;c3Ryb2tlPSIjNTQ4MjM1IiBmaWxsPSIjNTQ4MjM1Ii8+PHJlY3QgeD0iMzEuNSIgeT0iNjguNSIg&#10;d2lkdGg9IjciIGhlaWdodD0iNyIgY2xhc3M9Ik1zZnRPZmNSZXNwb25zaXZlX0ZpbGxfNTQ4MjM1&#10;IiBzdHJva2U9IiM1NDgyMzUiIGZpbGw9IiM1NDgyMzUiLz48cGF0aCBkPSJNMjkuNzA3IDM1Ljgg&#10;MzEuOCAzMy43MDcgMzQuNCAzNi4zMDcgNDEgMjkuNzA3IDQzLjA5MyAzMS44IDM0LjQgNDAuNDkz&#10;IDI5LjcwNyAzNS44WiIgY2xhc3M9Ik1zZnRPZmNSZXNwb25zaXZlX0ZpbGxfNTQ4MjM1IiBzdHJv&#10;a2U9IiM1NDgyMzUiIGZpbGw9IiM1NDgyMzUiLz48cGF0aCBkPSJNMjkuNzA3IDQ3LjggMzEuOCA0&#10;NS43MDcgMzQuNCA0OC4zMDcgNDEgNDEuNzA3IDQzLjA5MyA0My44IDM0LjQgNTIuNDkzIDI5Ljcw&#10;NyA0Ny44WiIgY2xhc3M9Ik1zZnRPZmNSZXNwb25zaXZlX0ZpbGxfNTQ4MjM1IiBzdHJva2U9IiM1&#10;NDgyMzUiIGZpbGw9IiM1NDgyMzUiLz48L3N2Zz5QSwMEFAAGAAgAAAAhAPq6F3HdAAAABQEAAA8A&#10;AABkcnMvZG93bnJldi54bWxMj0FLw0AQhe+C/2EZwZvdpLVFYzalFPVUBFuh9DZNpklodjZkt0n6&#10;7x296OXB8Ib3vpcuR9uonjpfOzYQTyJQxLkrai4NfO3eHp5A+YBcYOOYDFzJwzK7vUkxKdzAn9Rv&#10;Q6kkhH2CBqoQ2kRrn1dk0U9cSyzeyXUWg5xdqYsOBwm3jZ5G0UJbrFkaKmxpXVF+3l6sgfcBh9Us&#10;fu0359P6etjNP/abmIy5vxtXL6ACjeHvGX7wBR0yYTq6CxdeNQZkSPhV8Z6jR5lxNDCbLuags1T/&#10;p8++AQAA//8DAFBLAwQUAAYACAAAACEAIlYO7scAAAClAQAAGQAAAGRycy9fcmVscy9lMm9Eb2Mu&#10;eG1sLnJlbHO8kLFqAzEMhvdC3sFo7/nuhlJKfFlKIWtIH0DYOp/JWTaWG5q3j2mWBgLdOkri//4P&#10;bXffcVVnKhISGxi6HhSxTS6wN/B5/Hh+BSUV2eGamAxcSGA3bZ62B1qxtpAsIYtqFBYDS635TWux&#10;C0WULmXidplTiVjbWLzOaE/oSY99/6LLbwZMd0y1dwbK3o2gjpfcmv9mp3kOlt6T/YrE9UGFDrF1&#10;NyAWT9VAJBfwthw7OXvQjx2G/3EYusw/DvruudMVAAD//wMAUEsBAi0AFAAGAAgAAAAhAKjWx6gT&#10;AQAASQIAABMAAAAAAAAAAAAAAAAAAAAAAFtDb250ZW50X1R5cGVzXS54bWxQSwECLQAUAAYACAAA&#10;ACEAOP0h/9YAAACUAQAACwAAAAAAAAAAAAAAAABEAQAAX3JlbHMvLnJlbHNQSwECLQAUAAYACAAA&#10;ACEAIs6JzhYEAACbCQAADgAAAAAAAAAAAAAAAABDAgAAZHJzL2Uyb0RvYy54bWxQSwECLQAKAAAA&#10;AAAAACEAqoynq3QbAAB0GwAAFAAAAAAAAAAAAAAAAACFBgAAZHJzL21lZGlhL2ltYWdlMS5wbmdQ&#10;SwECLQAKAAAAAAAAACEAiN0KdfEGAADxBgAAFAAAAAAAAAAAAAAAAAArIgAAZHJzL21lZGlhL2lt&#10;YWdlMi5zdmdQSwECLQAUAAYACAAAACEA+roXcd0AAAAFAQAADwAAAAAAAAAAAAAAAABOKQAAZHJz&#10;L2Rvd25yZXYueG1sUEsBAi0AFAAGAAgAAAAhACJWDu7HAAAApQEAABkAAAAAAAAAAAAAAAAAWCoA&#10;AGRycy9fcmVscy9lMm9Eb2MueG1sLnJlbHNQSwUGAAAAAAcABwC+AQAAVisAAAAA&#10;">
                <v:roundrect id="Rechteck: abgerundete Ecken 1719787231" o:spid="_x0000_s1034" style="position:absolute;left:-381;top:63;width:57454;height:2073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8vZxwAAAOMAAAAPAAAAZHJzL2Rvd25yZXYueG1sRE/NasJA&#10;EL4XfIdlCt7qJhZMGl1FpYIHe2ha8DpkxyQ2Oxuyq0af3hUKHuf7n9miN404U+dqywriUQSCuLC6&#10;5lLB78/mLQXhPLLGxjIpuJKDxXzwMsNM2wt/0zn3pQgh7DJUUHnfZlK6oiKDbmRb4sAdbGfQh7Mr&#10;pe7wEsJNI8dRNJEGaw4NFba0rqj4y09GwX5ZyOP+oHW+26Sf8ss4vbo5pYav/XIKwlPvn+J/91aH&#10;+Un8kaTJ+D2Gx08BADm/AwAA//8DAFBLAQItABQABgAIAAAAIQDb4fbL7gAAAIUBAAATAAAAAAAA&#10;AAAAAAAAAAAAAABbQ29udGVudF9UeXBlc10ueG1sUEsBAi0AFAAGAAgAAAAhAFr0LFu/AAAAFQEA&#10;AAsAAAAAAAAAAAAAAAAAHwEAAF9yZWxzLy5yZWxzUEsBAi0AFAAGAAgAAAAhACQHy9nHAAAA4wAA&#10;AA8AAAAAAAAAAAAAAAAABwIAAGRycy9kb3ducmV2LnhtbFBLBQYAAAAAAwADALcAAAD7AgAAAAA=&#10;" filled="f" strokecolor="white [3212]">
                  <v:textbox>
                    <w:txbxContent>
                      <w:p w14:paraId="36927FAE" w14:textId="1F5B9AA6" w:rsidR="00153E28" w:rsidRPr="007C657D" w:rsidRDefault="00153E28" w:rsidP="00153E28">
                        <w:pPr>
                          <w:ind w:left="851"/>
                          <w:rPr>
                            <w:rStyle w:val="IntensiverVerweis"/>
                            <w:color w:val="0B383B"/>
                          </w:rPr>
                        </w:pPr>
                        <w:r>
                          <w:rPr>
                            <w:rStyle w:val="IntensiverVerweis"/>
                            <w:color w:val="0B383B"/>
                          </w:rPr>
                          <w:t>Umsatz, Kosten &amp; Gewinn</w:t>
                        </w:r>
                      </w:p>
                      <w:p w14:paraId="2D390F14" w14:textId="2AADF57D" w:rsidR="00153E28" w:rsidRDefault="00153E28" w:rsidP="00153E28">
                        <w:pPr>
                          <w:ind w:left="851"/>
                        </w:pPr>
                        <w:r>
                          <w:rPr>
                            <w:b/>
                            <w:bCs/>
                          </w:rPr>
                          <w:t xml:space="preserve">Die Lehrkraft </w:t>
                        </w:r>
                        <w:r w:rsidR="007F3826">
                          <w:rPr>
                            <w:b/>
                            <w:bCs/>
                          </w:rPr>
                          <w:t>wiederholt den Zusammenhang von Umsatz, Kosten und Gewinn.</w:t>
                        </w:r>
                        <w:r w:rsidR="00FA1234">
                          <w:rPr>
                            <w:b/>
                            <w:bCs/>
                          </w:rPr>
                          <w:t xml:space="preserve"> Die </w:t>
                        </w:r>
                        <w:r w:rsidR="003A299C">
                          <w:rPr>
                            <w:b/>
                            <w:bCs/>
                          </w:rPr>
                          <w:t>Gliederung in Kostenarten wird</w:t>
                        </w:r>
                        <w:r w:rsidR="00FA1234">
                          <w:rPr>
                            <w:b/>
                            <w:bCs/>
                          </w:rPr>
                          <w:t xml:space="preserve"> erläutert.</w:t>
                        </w:r>
                      </w:p>
                      <w:p w14:paraId="78ABA137" w14:textId="1331472C" w:rsidR="00153E28" w:rsidRDefault="00C514DD" w:rsidP="007F3826">
                        <w:pPr>
                          <w:pStyle w:val="Listenabsatz"/>
                          <w:numPr>
                            <w:ilvl w:val="0"/>
                            <w:numId w:val="36"/>
                          </w:numPr>
                        </w:pPr>
                        <w:r>
                          <w:t>Die Lehrkraft erklärt den SuS den Unterschied von Umsatz, Kosten und Gewinn</w:t>
                        </w:r>
                        <w:r w:rsidR="00BB51F6">
                          <w:t>.</w:t>
                        </w:r>
                      </w:p>
                      <w:p w14:paraId="3D863A33" w14:textId="2ABBF34A" w:rsidR="00BB51F6" w:rsidRDefault="00BB51F6" w:rsidP="007F3826">
                        <w:pPr>
                          <w:pStyle w:val="Listenabsatz"/>
                          <w:numPr>
                            <w:ilvl w:val="0"/>
                            <w:numId w:val="36"/>
                          </w:numPr>
                        </w:pPr>
                        <w:r>
                          <w:t xml:space="preserve">Die </w:t>
                        </w:r>
                        <w:r w:rsidR="0061760E">
                          <w:t>unterschiedlichen Arten von Kosten werden anhand von schülernahen Beispielen erläutert.</w:t>
                        </w:r>
                      </w:p>
                      <w:p w14:paraId="3FCE1436" w14:textId="4A888E7C" w:rsidR="005113F0" w:rsidRPr="00803FF2" w:rsidRDefault="0061760E" w:rsidP="005113F0">
                        <w:pPr>
                          <w:pStyle w:val="Listenabsatz"/>
                          <w:numPr>
                            <w:ilvl w:val="0"/>
                            <w:numId w:val="36"/>
                          </w:numPr>
                        </w:pPr>
                        <w:r>
                          <w:t xml:space="preserve">Die Gliederung von Kosten in variable und fixe Kosten wird </w:t>
                        </w:r>
                        <w:r w:rsidR="005113F0">
                          <w:t>theoretisch und anhand der Ströck</w:t>
                        </w:r>
                        <w:r w:rsidR="00C425CA">
                          <w:t>-Brot GmbH</w:t>
                        </w:r>
                        <w:r w:rsidR="005113F0">
                          <w:t xml:space="preserve"> wiederholt.</w:t>
                        </w:r>
                      </w:p>
                    </w:txbxContent>
                  </v:textbox>
                </v:roundrect>
                <v:shape id="Grafik 104" o:spid="_x0000_s1035"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B/lxgAAAOMAAAAPAAAAZHJzL2Rvd25yZXYueG1sRE9Pa8Iw&#10;FL8L+w7hCbtpqszRVqMMITB2kdVddns0z7bYvJQm0e7bL8Jgx/f7/3aHyfbiRqPvHCtYLTMQxLUz&#10;HTcKvs56kYPwAdlg75gU/JCHw/5ptsPSuDt/0q0KjUgh7EtU0IYwlFL6uiWLfukG4sRd3GgxpHNs&#10;pBnxnsJtL9dZ9iotdpwaWhzo2FJ9raJVoGM8N/7Dn2L13Tl9Rb2JR63U83x624IINIV/8Z/73aT5&#10;RZEVeb5Zv8DjpwSA3P8CAAD//wMAUEsBAi0AFAAGAAgAAAAhANvh9svuAAAAhQEAABMAAAAAAAAA&#10;AAAAAAAAAAAAAFtDb250ZW50X1R5cGVzXS54bWxQSwECLQAUAAYACAAAACEAWvQsW78AAAAVAQAA&#10;CwAAAAAAAAAAAAAAAAAfAQAAX3JlbHMvLnJlbHNQSwECLQAUAAYACAAAACEAmTQf5cYAAADjAAAA&#10;DwAAAAAAAAAAAAAAAAAHAgAAZHJzL2Rvd25yZXYueG1sUEsFBgAAAAADAAMAtwAAAPoCAAAAAA==&#10;">
                  <v:imagedata r:id="rId18" o:title="Klemmbrett teilweise angekreuzt mit einfarbiger Füllung"/>
                </v:shape>
                <w10:anchorlock/>
              </v:group>
            </w:pict>
          </mc:Fallback>
        </mc:AlternateContent>
      </w:r>
    </w:p>
    <w:p w14:paraId="65C9E890" w14:textId="2EE9D2B1" w:rsidR="00672B16" w:rsidRDefault="003F43AF" w:rsidP="004D601B">
      <w:r>
        <w:t>Auf Basis ökonomischer Unternehmensziele</w:t>
      </w:r>
      <w:r w:rsidR="007E4798">
        <w:t xml:space="preserve">, die hohen Umsatz, geringe Kosten und hohe Gewinne anstreben, erfolgt </w:t>
      </w:r>
      <w:r w:rsidR="00E07222">
        <w:t>die erste Gegenüberstellung der drei zentralen Begriffe</w:t>
      </w:r>
      <w:r w:rsidR="00522194">
        <w:t xml:space="preserve">. </w:t>
      </w:r>
      <w:r w:rsidR="00F86125" w:rsidRPr="00F86125">
        <w:t>Die Lehrkraft startet mit einem Minute-Paper: Die Schüler:innen notieren in einer Minute, was sie unter Umsatz, Kosten und Gewinn verstehen. Anschließend folgt ein kurzer Austausch in Partnerarbeit. Die Begriffe werden danach gemeinsam im Plenum geklärt und mithilfe der PPT visualisiert.</w:t>
      </w:r>
    </w:p>
    <w:p w14:paraId="18451AD2" w14:textId="0D078B84" w:rsidR="006D1AB4" w:rsidRPr="00F962AC" w:rsidRDefault="00F962AC">
      <w:pPr>
        <w:spacing w:after="0" w:line="240" w:lineRule="auto"/>
        <w:jc w:val="left"/>
        <w:rPr>
          <w:b/>
        </w:rPr>
      </w:pPr>
      <w:r w:rsidRPr="00F962AC">
        <w:rPr>
          <w:b/>
        </w:rPr>
        <w:t>PPT</w:t>
      </w:r>
    </w:p>
    <w:p w14:paraId="644CFC74" w14:textId="3A2BCA24" w:rsidR="003574FF" w:rsidRPr="00F962AC" w:rsidRDefault="00576C21">
      <w:pPr>
        <w:spacing w:after="0" w:line="240" w:lineRule="auto"/>
        <w:jc w:val="left"/>
        <w:rPr>
          <w:b/>
        </w:rPr>
      </w:pPr>
      <w:r>
        <w:rPr>
          <w:noProof/>
        </w:rPr>
        <w:drawing>
          <wp:inline distT="0" distB="0" distL="0" distR="0" wp14:anchorId="3CF695FA" wp14:editId="2721E382">
            <wp:extent cx="5756910" cy="3238500"/>
            <wp:effectExtent l="0" t="0" r="0" b="0"/>
            <wp:docPr id="207852153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521534"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5756910" cy="3238500"/>
                    </a:xfrm>
                    <a:prstGeom prst="rect">
                      <a:avLst/>
                    </a:prstGeom>
                  </pic:spPr>
                </pic:pic>
              </a:graphicData>
            </a:graphic>
          </wp:inline>
        </w:drawing>
      </w:r>
    </w:p>
    <w:p w14:paraId="54FAD4FB" w14:textId="3BA28F93" w:rsidR="0011072A" w:rsidRDefault="00F264BB" w:rsidP="004D601B">
      <w:r>
        <w:t xml:space="preserve">Die Lehrkraft </w:t>
      </w:r>
      <w:r w:rsidR="003574FF">
        <w:t>erklärt</w:t>
      </w:r>
      <w:r>
        <w:t xml:space="preserve"> mithilfe der einzelnen Einblendungen den Zusammenhang: Umsatz entsteht durch den Verkauf </w:t>
      </w:r>
      <w:r w:rsidR="00576C21">
        <w:t>von Waren (z.B. Semmeln).</w:t>
      </w:r>
      <w:r>
        <w:t xml:space="preserve"> Kosten</w:t>
      </w:r>
      <w:r w:rsidR="00576C21">
        <w:t>, die durch die Herstellung der Semmel entstehen</w:t>
      </w:r>
      <w:r w:rsidR="00FF0420">
        <w:t>, aber auch Kosten für das Geschäftslokal, Personal und die Verwaltung, etc.</w:t>
      </w:r>
      <w:r>
        <w:t xml:space="preserve"> verringern diesen Umsatz</w:t>
      </w:r>
      <w:r w:rsidR="00795FA8">
        <w:t>.</w:t>
      </w:r>
      <w:r w:rsidR="0011072A" w:rsidRPr="0011072A">
        <w:t xml:space="preserve"> </w:t>
      </w:r>
      <w:r w:rsidR="003574FF">
        <w:t>Das</w:t>
      </w:r>
      <w:r w:rsidR="00FF0420">
        <w:t xml:space="preserve"> wirtschaftliche</w:t>
      </w:r>
      <w:r w:rsidR="003574FF">
        <w:t xml:space="preserve"> Ergebnis ist in diesem Fall ein Gewinn</w:t>
      </w:r>
      <w:r w:rsidR="00FF0420">
        <w:t>, weil d</w:t>
      </w:r>
      <w:r w:rsidR="002C3C28">
        <w:t xml:space="preserve">er Umsatz pro Semmel höher ist als die Kosten dafür. </w:t>
      </w:r>
    </w:p>
    <w:p w14:paraId="38F0E9B9" w14:textId="2A441862" w:rsidR="00ED61E8" w:rsidRDefault="00946B12" w:rsidP="00946B12">
      <w:r>
        <w:t>Der Gewinn eines Unternehmens verändert sich, wenn sich einzelne Einflussfaktoren verändern: Wird zum Beispiel mehr verkauft oder der Preis erhöht, steigt der Umsatz – und damit auch der Gewinn, wenn die Kosten gleichbleiben. Steigen hingegen die variablen oder fixen Kosten, kann das den Gewinn verringern, auch wenn der Umsatz gleichbleibt.</w:t>
      </w:r>
    </w:p>
    <w:p w14:paraId="4300E668" w14:textId="1D5FE4EB" w:rsidR="00795FA8" w:rsidRPr="00B45F55" w:rsidRDefault="00795FA8">
      <w:pPr>
        <w:spacing w:after="0" w:line="240" w:lineRule="auto"/>
        <w:jc w:val="left"/>
        <w:rPr>
          <w:b/>
        </w:rPr>
      </w:pPr>
      <w:r w:rsidRPr="00795FA8">
        <w:rPr>
          <w:b/>
        </w:rPr>
        <w:t>PPT</w:t>
      </w:r>
    </w:p>
    <w:p w14:paraId="0CD74A0A" w14:textId="44E63DEF" w:rsidR="00795FA8" w:rsidRDefault="00E85D46">
      <w:pPr>
        <w:spacing w:after="0" w:line="240" w:lineRule="auto"/>
        <w:jc w:val="left"/>
      </w:pPr>
      <w:r>
        <w:rPr>
          <w:noProof/>
        </w:rPr>
        <w:drawing>
          <wp:inline distT="0" distB="0" distL="0" distR="0" wp14:anchorId="4FE2D5E9" wp14:editId="5D541B75">
            <wp:extent cx="5756910" cy="3238500"/>
            <wp:effectExtent l="0" t="0" r="0" b="0"/>
            <wp:docPr id="128990047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900471"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5756910" cy="3238500"/>
                    </a:xfrm>
                    <a:prstGeom prst="rect">
                      <a:avLst/>
                    </a:prstGeom>
                  </pic:spPr>
                </pic:pic>
              </a:graphicData>
            </a:graphic>
          </wp:inline>
        </w:drawing>
      </w:r>
    </w:p>
    <w:p w14:paraId="05C214A4" w14:textId="2CCC53FE" w:rsidR="00231124" w:rsidRDefault="00C36F76" w:rsidP="004D601B">
      <w:r>
        <w:t>Die Lehrkraft erklärt anhand dieser Visualisierung</w:t>
      </w:r>
      <w:r w:rsidR="00990334">
        <w:t xml:space="preserve">, </w:t>
      </w:r>
      <w:r w:rsidR="00EE41EF">
        <w:t>dass höhere Kosten zu einem Verlust führen können</w:t>
      </w:r>
      <w:r w:rsidR="003574FF">
        <w:t xml:space="preserve">. </w:t>
      </w:r>
      <w:r w:rsidR="00EE41EF">
        <w:t>D</w:t>
      </w:r>
      <w:r w:rsidR="003574FF">
        <w:t>ie</w:t>
      </w:r>
      <w:r w:rsidR="00622362">
        <w:t xml:space="preserve"> Höhe der Kosten </w:t>
      </w:r>
      <w:r w:rsidR="00EE41EF">
        <w:t>soll</w:t>
      </w:r>
      <w:r w:rsidR="003574FF">
        <w:t xml:space="preserve"> als</w:t>
      </w:r>
      <w:r w:rsidR="00622362">
        <w:t xml:space="preserve"> zentraler Einflussfaktor auf </w:t>
      </w:r>
      <w:r w:rsidR="00990334">
        <w:t>das wirtschaftliche Ergebnis</w:t>
      </w:r>
      <w:r w:rsidR="00622362">
        <w:t xml:space="preserve"> </w:t>
      </w:r>
      <w:r w:rsidR="00EE41EF">
        <w:t>hervorgehoben</w:t>
      </w:r>
      <w:r w:rsidR="003574FF">
        <w:t xml:space="preserve"> werden.</w:t>
      </w:r>
    </w:p>
    <w:p w14:paraId="0CB0E50A" w14:textId="598C5332" w:rsidR="009D7EE4" w:rsidRDefault="00BD7522" w:rsidP="004D601B">
      <w:r w:rsidRPr="009D7EE4">
        <w:rPr>
          <w:b/>
        </w:rPr>
        <w:t>Wichtig ist außerdem</w:t>
      </w:r>
      <w:r>
        <w:t>: Der Umsatz ist die Summe aller verkauften Produkte/Dienstleistungen</w:t>
      </w:r>
      <w:r w:rsidR="0099600D">
        <w:t xml:space="preserve"> </w:t>
      </w:r>
      <w:r>
        <w:t>eines Unternehmens</w:t>
      </w:r>
      <w:r w:rsidR="009D7EE4">
        <w:t xml:space="preserve"> für einen Monat/ein Jahr/usw</w:t>
      </w:r>
      <w:r>
        <w:t>.</w:t>
      </w:r>
      <w:r w:rsidR="0099600D">
        <w:t>; z. B.: 5.000 Semmeln, 6.000 Wecken Brot</w:t>
      </w:r>
      <w:r w:rsidR="00F941B5">
        <w:t>.</w:t>
      </w:r>
      <w:r w:rsidR="00231124">
        <w:t xml:space="preserve"> Davon werden alle Kosten, die</w:t>
      </w:r>
      <w:r w:rsidR="009D7EE4">
        <w:t xml:space="preserve"> in dieser Zeit</w:t>
      </w:r>
      <w:r w:rsidR="00231124">
        <w:t xml:space="preserve"> in einem Unternehmen anfallen abgezogen</w:t>
      </w:r>
      <w:r w:rsidR="009D7EE4">
        <w:t xml:space="preserve">. Das Endergebnis </w:t>
      </w:r>
      <w:r w:rsidR="00F941B5">
        <w:t xml:space="preserve">ist </w:t>
      </w:r>
      <w:r w:rsidR="009D7EE4">
        <w:t>entweder ein Gewinn oder ein Verlust.</w:t>
      </w:r>
    </w:p>
    <w:p w14:paraId="64DFDAF6" w14:textId="3F399DE6" w:rsidR="002067F6" w:rsidRDefault="000F65CE" w:rsidP="00F941B5">
      <w:r>
        <w:t xml:space="preserve">In einem Unternehmen gibt es unterschiedliche Arten von Kosten, die das wirtschaftliche Ergebnis beeinflussen. Es ist wichtig, dass Unternehmen die Kosten genau im Blick haben, um langfristig planen zu können. Wenn die Kosten für Material steigen, wird sich das auch auf den Preis auswirken. </w:t>
      </w:r>
    </w:p>
    <w:p w14:paraId="65830F93" w14:textId="77777777" w:rsidR="00B44A99" w:rsidRDefault="00B44A99">
      <w:pPr>
        <w:spacing w:after="0" w:line="240" w:lineRule="auto"/>
        <w:jc w:val="left"/>
        <w:rPr>
          <w:b/>
        </w:rPr>
      </w:pPr>
      <w:r>
        <w:rPr>
          <w:b/>
        </w:rPr>
        <w:br w:type="page"/>
      </w:r>
    </w:p>
    <w:p w14:paraId="7C4FD8EC" w14:textId="38992090" w:rsidR="002067F6" w:rsidRPr="002067F6" w:rsidRDefault="002067F6">
      <w:pPr>
        <w:spacing w:after="0" w:line="240" w:lineRule="auto"/>
        <w:jc w:val="left"/>
        <w:rPr>
          <w:b/>
        </w:rPr>
      </w:pPr>
      <w:r w:rsidRPr="002067F6">
        <w:rPr>
          <w:b/>
        </w:rPr>
        <w:t>PPT</w:t>
      </w:r>
    </w:p>
    <w:p w14:paraId="0B20C026" w14:textId="2E0490FF" w:rsidR="002F1E70" w:rsidRDefault="006C6307">
      <w:pPr>
        <w:spacing w:after="0" w:line="240" w:lineRule="auto"/>
        <w:jc w:val="left"/>
      </w:pPr>
      <w:r w:rsidRPr="006C6307">
        <w:rPr>
          <w:noProof/>
        </w:rPr>
        <w:t xml:space="preserve"> </w:t>
      </w:r>
      <w:r>
        <w:rPr>
          <w:noProof/>
        </w:rPr>
        <w:drawing>
          <wp:inline distT="0" distB="0" distL="0" distR="0" wp14:anchorId="46B27139" wp14:editId="0A6535F1">
            <wp:extent cx="5756910" cy="3238500"/>
            <wp:effectExtent l="0" t="0" r="0" b="0"/>
            <wp:docPr id="3108509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85095"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5756910" cy="3238500"/>
                    </a:xfrm>
                    <a:prstGeom prst="rect">
                      <a:avLst/>
                    </a:prstGeom>
                  </pic:spPr>
                </pic:pic>
              </a:graphicData>
            </a:graphic>
          </wp:inline>
        </w:drawing>
      </w:r>
    </w:p>
    <w:p w14:paraId="67C43665" w14:textId="62F52472" w:rsidR="002F1E70" w:rsidRPr="002F1E70" w:rsidRDefault="002F1E70">
      <w:pPr>
        <w:spacing w:after="0" w:line="240" w:lineRule="auto"/>
        <w:jc w:val="left"/>
        <w:rPr>
          <w:b/>
          <w:bCs/>
        </w:rPr>
      </w:pPr>
      <w:r w:rsidRPr="002F1E70">
        <w:rPr>
          <w:b/>
          <w:bCs/>
        </w:rPr>
        <w:t>PPT</w:t>
      </w:r>
    </w:p>
    <w:p w14:paraId="4FDA972A" w14:textId="7E7715C2" w:rsidR="00F962AC" w:rsidRDefault="003B1266">
      <w:pPr>
        <w:spacing w:after="0" w:line="240" w:lineRule="auto"/>
        <w:jc w:val="left"/>
      </w:pPr>
      <w:r>
        <w:rPr>
          <w:noProof/>
        </w:rPr>
        <w:drawing>
          <wp:inline distT="0" distB="0" distL="0" distR="0" wp14:anchorId="398ABF71" wp14:editId="6ADCFD6B">
            <wp:extent cx="5756910" cy="3238500"/>
            <wp:effectExtent l="0" t="0" r="0" b="0"/>
            <wp:docPr id="179549798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497988"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5756910" cy="3238500"/>
                    </a:xfrm>
                    <a:prstGeom prst="rect">
                      <a:avLst/>
                    </a:prstGeom>
                  </pic:spPr>
                </pic:pic>
              </a:graphicData>
            </a:graphic>
          </wp:inline>
        </w:drawing>
      </w:r>
    </w:p>
    <w:p w14:paraId="6B411A7D" w14:textId="77777777" w:rsidR="005268F3" w:rsidRDefault="005268F3" w:rsidP="005268F3">
      <w:r>
        <w:t>Fixkosten und variable Kosten sind zwei grundlegende Arten von Kosten, die Unternehmen berücksichtigen müssen. Diese Kostenarten helfen zu verstehen, wie sich Kosten in Abhängigkeit von der Produktionsmenge verändern.</w:t>
      </w:r>
    </w:p>
    <w:p w14:paraId="53971364" w14:textId="250D8892" w:rsidR="005268F3" w:rsidRDefault="005268F3" w:rsidP="005268F3">
      <w:r w:rsidRPr="005268F3">
        <w:rPr>
          <w:b/>
          <w:bCs/>
        </w:rPr>
        <w:t>Fixkosten</w:t>
      </w:r>
      <w:r>
        <w:t xml:space="preserve"> bleiben unabhängig von der produzierten oder verkauften Menge konstant. Das bedeutet, dass sie auch dann anfallen, wenn die Produktion gestoppt wird oder die Verkaufszahlen schwanken.</w:t>
      </w:r>
    </w:p>
    <w:p w14:paraId="6C9637EE" w14:textId="77777777" w:rsidR="005268F3" w:rsidRPr="005268F3" w:rsidRDefault="005268F3" w:rsidP="005268F3">
      <w:pPr>
        <w:rPr>
          <w:i/>
          <w:iCs/>
        </w:rPr>
      </w:pPr>
      <w:r w:rsidRPr="005268F3">
        <w:rPr>
          <w:i/>
          <w:iCs/>
        </w:rPr>
        <w:t>Beispiel für die Bäckerei Ströck:</w:t>
      </w:r>
    </w:p>
    <w:p w14:paraId="64A25344" w14:textId="77777777" w:rsidR="005268F3" w:rsidRPr="005268F3" w:rsidRDefault="005268F3" w:rsidP="005268F3">
      <w:pPr>
        <w:pStyle w:val="Listenabsatz"/>
        <w:numPr>
          <w:ilvl w:val="0"/>
          <w:numId w:val="44"/>
        </w:numPr>
        <w:rPr>
          <w:i/>
          <w:iCs/>
        </w:rPr>
      </w:pPr>
      <w:r w:rsidRPr="005268F3">
        <w:rPr>
          <w:i/>
          <w:iCs/>
        </w:rPr>
        <w:t>Die Miete für die Bäckereifiliale bleibt jeden Monat gleich, egal ob 50 oder 5000 Semmeln verkauft werden.</w:t>
      </w:r>
    </w:p>
    <w:p w14:paraId="42613477" w14:textId="77777777" w:rsidR="005268F3" w:rsidRPr="005268F3" w:rsidRDefault="005268F3" w:rsidP="005268F3">
      <w:pPr>
        <w:pStyle w:val="Listenabsatz"/>
        <w:numPr>
          <w:ilvl w:val="0"/>
          <w:numId w:val="44"/>
        </w:numPr>
        <w:rPr>
          <w:i/>
          <w:iCs/>
        </w:rPr>
      </w:pPr>
      <w:r w:rsidRPr="005268F3">
        <w:rPr>
          <w:i/>
          <w:iCs/>
        </w:rPr>
        <w:t>Auch die Gehälter der festangestellten Mitarbeiter:innen gehören zu den Fixkosten, weil sie unabhängig von der Produktionsmenge bezahlt werden müssen.</w:t>
      </w:r>
    </w:p>
    <w:p w14:paraId="26268E20" w14:textId="77777777" w:rsidR="005268F3" w:rsidRPr="005268F3" w:rsidRDefault="005268F3" w:rsidP="005268F3">
      <w:pPr>
        <w:pStyle w:val="Listenabsatz"/>
        <w:numPr>
          <w:ilvl w:val="0"/>
          <w:numId w:val="44"/>
        </w:numPr>
        <w:rPr>
          <w:i/>
          <w:iCs/>
        </w:rPr>
      </w:pPr>
      <w:r w:rsidRPr="005268F3">
        <w:rPr>
          <w:i/>
          <w:iCs/>
        </w:rPr>
        <w:t>Weitere Fixkosten können Versicherungen, Leasingkosten für Maschinen oder Abschreibungen sein.</w:t>
      </w:r>
    </w:p>
    <w:p w14:paraId="6DFD7D91" w14:textId="3FDB6F75" w:rsidR="005268F3" w:rsidRDefault="005268F3" w:rsidP="005268F3">
      <w:r w:rsidRPr="005268F3">
        <w:rPr>
          <w:b/>
          <w:bCs/>
        </w:rPr>
        <w:t>Variable Kosten</w:t>
      </w:r>
      <w:r>
        <w:t xml:space="preserve"> hängen direkt von der Produktions- oder Absatzmenge ab. Je mehr produziert oder verkauft wird, desto höher sind die variablen Kosten – und umgekehrt.</w:t>
      </w:r>
    </w:p>
    <w:p w14:paraId="30C71831" w14:textId="77777777" w:rsidR="005268F3" w:rsidRPr="005268F3" w:rsidRDefault="005268F3" w:rsidP="005268F3">
      <w:pPr>
        <w:rPr>
          <w:i/>
          <w:iCs/>
        </w:rPr>
      </w:pPr>
      <w:r w:rsidRPr="005268F3">
        <w:rPr>
          <w:i/>
          <w:iCs/>
        </w:rPr>
        <w:t>Beispiel für die Bäckerei Ströck:</w:t>
      </w:r>
    </w:p>
    <w:p w14:paraId="1EA62E77" w14:textId="44396512" w:rsidR="005268F3" w:rsidRPr="005268F3" w:rsidRDefault="005268F3" w:rsidP="005268F3">
      <w:pPr>
        <w:pStyle w:val="Listenabsatz"/>
        <w:numPr>
          <w:ilvl w:val="0"/>
          <w:numId w:val="45"/>
        </w:numPr>
        <w:rPr>
          <w:i/>
          <w:iCs/>
        </w:rPr>
      </w:pPr>
      <w:r w:rsidRPr="005268F3">
        <w:rPr>
          <w:i/>
          <w:iCs/>
        </w:rPr>
        <w:t xml:space="preserve">Mehl, </w:t>
      </w:r>
      <w:r>
        <w:rPr>
          <w:i/>
          <w:iCs/>
        </w:rPr>
        <w:t>Germ</w:t>
      </w:r>
      <w:r w:rsidRPr="005268F3">
        <w:rPr>
          <w:i/>
          <w:iCs/>
        </w:rPr>
        <w:t>, Salz und andere Zutaten: Je mehr Semmeln produziert werden, desto mehr Mehl wird benötigt, was die Kosten erhöht.</w:t>
      </w:r>
    </w:p>
    <w:p w14:paraId="68514140" w14:textId="77777777" w:rsidR="005268F3" w:rsidRPr="005268F3" w:rsidRDefault="005268F3" w:rsidP="005268F3">
      <w:pPr>
        <w:pStyle w:val="Listenabsatz"/>
        <w:numPr>
          <w:ilvl w:val="0"/>
          <w:numId w:val="45"/>
        </w:numPr>
        <w:rPr>
          <w:i/>
          <w:iCs/>
        </w:rPr>
      </w:pPr>
      <w:r w:rsidRPr="005268F3">
        <w:rPr>
          <w:i/>
          <w:iCs/>
        </w:rPr>
        <w:t>Verpackungsmaterial: Wenn mehr Semmeln verkauft werden, werden mehr Papiertüten oder Schachteln gebraucht.</w:t>
      </w:r>
    </w:p>
    <w:p w14:paraId="0BDC9063" w14:textId="77777777" w:rsidR="005268F3" w:rsidRDefault="005268F3" w:rsidP="005268F3">
      <w:pPr>
        <w:pStyle w:val="Listenabsatz"/>
        <w:numPr>
          <w:ilvl w:val="0"/>
          <w:numId w:val="45"/>
        </w:numPr>
        <w:rPr>
          <w:i/>
          <w:iCs/>
        </w:rPr>
      </w:pPr>
      <w:r w:rsidRPr="005268F3">
        <w:rPr>
          <w:i/>
          <w:iCs/>
        </w:rPr>
        <w:t>Energieverbrauch: Je länger die Backöfen in Betrieb sind, desto höher sind die Stromkosten.</w:t>
      </w:r>
    </w:p>
    <w:p w14:paraId="04D32E1E" w14:textId="7B618B52" w:rsidR="002067F6" w:rsidRPr="002067F6" w:rsidRDefault="002067F6">
      <w:pPr>
        <w:spacing w:after="0" w:line="240" w:lineRule="auto"/>
        <w:jc w:val="left"/>
        <w:rPr>
          <w:b/>
        </w:rPr>
      </w:pPr>
      <w:r w:rsidRPr="002067F6">
        <w:rPr>
          <w:b/>
        </w:rPr>
        <w:t>PPT</w:t>
      </w:r>
    </w:p>
    <w:p w14:paraId="4BC6DD0F" w14:textId="6888B142" w:rsidR="002067F6" w:rsidRDefault="00FA42F9">
      <w:pPr>
        <w:spacing w:after="0" w:line="240" w:lineRule="auto"/>
        <w:jc w:val="left"/>
      </w:pPr>
      <w:r>
        <w:rPr>
          <w:noProof/>
        </w:rPr>
        <w:drawing>
          <wp:inline distT="0" distB="0" distL="0" distR="0" wp14:anchorId="5F0528B6" wp14:editId="6E6BEDCD">
            <wp:extent cx="5756910" cy="3238500"/>
            <wp:effectExtent l="0" t="0" r="0" b="0"/>
            <wp:docPr id="5655882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588247"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5756910" cy="3238500"/>
                    </a:xfrm>
                    <a:prstGeom prst="rect">
                      <a:avLst/>
                    </a:prstGeom>
                  </pic:spPr>
                </pic:pic>
              </a:graphicData>
            </a:graphic>
          </wp:inline>
        </w:drawing>
      </w:r>
    </w:p>
    <w:p w14:paraId="0EF91577" w14:textId="77777777" w:rsidR="00FA42F9" w:rsidRDefault="00AB126A" w:rsidP="004D601B">
      <w:r>
        <w:t xml:space="preserve">Gemeinsam mit der Lehrkraft sammeln die </w:t>
      </w:r>
      <w:r w:rsidR="00FA42F9">
        <w:t>Schüler:innen</w:t>
      </w:r>
      <w:r>
        <w:t xml:space="preserve"> Ideen für fixe und variable Kosten der Ströck</w:t>
      </w:r>
      <w:r w:rsidR="00FA42F9">
        <w:t xml:space="preserve">-Brot GmbH </w:t>
      </w:r>
      <w:r>
        <w:t>und halten diese auf dem AB fest</w:t>
      </w:r>
      <w:r w:rsidR="00FA42F9">
        <w:t>.</w:t>
      </w:r>
      <w:r w:rsidR="00AB1E70">
        <w:t xml:space="preserve"> Die Musterlösung auf der PPT wird erst nach den Wortmeldungen eingeblendet.</w:t>
      </w:r>
    </w:p>
    <w:p w14:paraId="77B2E685" w14:textId="77777777" w:rsidR="008574F2" w:rsidRPr="0032186E" w:rsidRDefault="00FA42F9" w:rsidP="004D601B">
      <w:r w:rsidRPr="0032186E">
        <w:t xml:space="preserve">Alternativ können die Schüler:innen in Kleingruppen </w:t>
      </w:r>
      <w:r w:rsidR="008574F2" w:rsidRPr="0032186E">
        <w:t xml:space="preserve">verschiedene Kosten auf Post-it oder Kärtchen schreiben und diese dann gemeinsam mit der Lehrkraft den fixen oder variablen Kosten zuordnen. </w:t>
      </w:r>
    </w:p>
    <w:p w14:paraId="03C3BFA7" w14:textId="33C7A620" w:rsidR="008574F2" w:rsidRPr="0032186E" w:rsidRDefault="008574F2" w:rsidP="004D601B">
      <w:pPr>
        <w:rPr>
          <w:i/>
          <w:iCs/>
        </w:rPr>
      </w:pPr>
      <w:r w:rsidRPr="0032186E">
        <w:rPr>
          <w:i/>
          <w:iCs/>
        </w:rPr>
        <w:t xml:space="preserve">Hinweis: Es gibt Kosten, die neben einem variablen Anteil auch einen Fixkostenanteil beinhalten. Energiekosten sind grundsätzlich variabel, aber auch wenn gerade nicht produziert wird und die Backöfen kalt bleiben, muss der Betrieb vermutlich geheizt werden. </w:t>
      </w:r>
    </w:p>
    <w:p w14:paraId="326C0DE1" w14:textId="254283B7" w:rsidR="00153E28" w:rsidRDefault="00153E28" w:rsidP="004D601B">
      <w:r>
        <w:br w:type="page"/>
      </w:r>
    </w:p>
    <w:p w14:paraId="295FE028" w14:textId="5B4E778D" w:rsidR="00153E28" w:rsidRPr="009E7645" w:rsidRDefault="00153E28" w:rsidP="00153E28">
      <w:pPr>
        <w:pStyle w:val="berschrift2"/>
        <w:tabs>
          <w:tab w:val="right" w:pos="9066"/>
        </w:tabs>
        <w:rPr>
          <w:lang w:val="de-DE"/>
        </w:rPr>
      </w:pPr>
      <w:r>
        <w:rPr>
          <w:lang w:val="de-DE"/>
        </w:rPr>
        <w:t>Übungsphase</w:t>
      </w:r>
    </w:p>
    <w:p w14:paraId="5E27324D" w14:textId="77777777" w:rsidR="00153E28" w:rsidRDefault="00153E28" w:rsidP="00153E28">
      <w:pPr>
        <w:rPr>
          <w:lang w:val="de-DE"/>
        </w:rPr>
      </w:pPr>
      <w:r>
        <w:rPr>
          <w:noProof/>
        </w:rPr>
        <mc:AlternateContent>
          <mc:Choice Requires="wpg">
            <w:drawing>
              <wp:inline distT="0" distB="0" distL="0" distR="0" wp14:anchorId="5C47BD88" wp14:editId="0CFC9D7A">
                <wp:extent cx="5745480" cy="2679404"/>
                <wp:effectExtent l="0" t="0" r="26670" b="26035"/>
                <wp:docPr id="53744386" name="Gruppieren 1"/>
                <wp:cNvGraphicFramePr/>
                <a:graphic xmlns:a="http://schemas.openxmlformats.org/drawingml/2006/main">
                  <a:graphicData uri="http://schemas.microsoft.com/office/word/2010/wordprocessingGroup">
                    <wpg:wgp>
                      <wpg:cNvGrpSpPr/>
                      <wpg:grpSpPr>
                        <a:xfrm>
                          <a:off x="0" y="0"/>
                          <a:ext cx="5745480" cy="2679404"/>
                          <a:chOff x="-38100" y="6350"/>
                          <a:chExt cx="5745480" cy="2679404"/>
                        </a:xfrm>
                        <a:solidFill>
                          <a:srgbClr val="E2F0D9"/>
                        </a:solidFill>
                      </wpg:grpSpPr>
                      <wps:wsp>
                        <wps:cNvPr id="1324692370" name="Rechteck: abgerundete Ecken 1324692370"/>
                        <wps:cNvSpPr/>
                        <wps:spPr>
                          <a:xfrm>
                            <a:off x="-38100" y="6350"/>
                            <a:ext cx="5745480" cy="2679404"/>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75F527B5" w14:textId="5901F34A" w:rsidR="00153E28" w:rsidRPr="0032186E" w:rsidRDefault="00495C8D" w:rsidP="00153E28">
                              <w:pPr>
                                <w:ind w:left="851"/>
                                <w:rPr>
                                  <w:rStyle w:val="IntensiverVerweis"/>
                                  <w:color w:val="0B383B"/>
                                </w:rPr>
                              </w:pPr>
                              <w:r w:rsidRPr="0032186E">
                                <w:rPr>
                                  <w:rStyle w:val="IntensiverVerweis"/>
                                  <w:color w:val="0B383B"/>
                                </w:rPr>
                                <w:t>Fixkosten</w:t>
                              </w:r>
                              <w:r w:rsidR="0032186E">
                                <w:rPr>
                                  <w:rStyle w:val="IntensiverVerweis"/>
                                  <w:color w:val="0B383B"/>
                                </w:rPr>
                                <w:t>-</w:t>
                              </w:r>
                              <w:r w:rsidRPr="0032186E">
                                <w:rPr>
                                  <w:rStyle w:val="IntensiverVerweis"/>
                                  <w:color w:val="0B383B"/>
                                </w:rPr>
                                <w:t>peter</w:t>
                              </w:r>
                              <w:r w:rsidR="0032186E">
                                <w:rPr>
                                  <w:rStyle w:val="IntensiverVerweis"/>
                                  <w:color w:val="0B383B"/>
                                </w:rPr>
                                <w:t>/Begriffsquartett</w:t>
                              </w:r>
                            </w:p>
                            <w:p w14:paraId="59014C14" w14:textId="292E033D" w:rsidR="00153E28" w:rsidRDefault="00153E28" w:rsidP="00153E28">
                              <w:pPr>
                                <w:ind w:left="851"/>
                              </w:pPr>
                              <w:r>
                                <w:rPr>
                                  <w:b/>
                                  <w:bCs/>
                                </w:rPr>
                                <w:t xml:space="preserve">Die Schüler:innen </w:t>
                              </w:r>
                              <w:r w:rsidR="00284C12">
                                <w:rPr>
                                  <w:b/>
                                  <w:bCs/>
                                </w:rPr>
                                <w:t>finden sich in Gruppen von 3-4 Personen zusammen und spielen das von der Lehrkraft ausgewählte Kartenspiel.</w:t>
                              </w:r>
                            </w:p>
                            <w:p w14:paraId="67B7A135" w14:textId="16300780" w:rsidR="00153E28" w:rsidRDefault="00153E28" w:rsidP="00B516F0">
                              <w:pPr>
                                <w:pStyle w:val="Listenabsatz"/>
                                <w:numPr>
                                  <w:ilvl w:val="0"/>
                                  <w:numId w:val="37"/>
                                </w:numPr>
                              </w:pPr>
                              <w:r>
                                <w:t xml:space="preserve">Die </w:t>
                              </w:r>
                              <w:r w:rsidR="00822AC6">
                                <w:t xml:space="preserve">Lehrkraft wählt eines der beiden Kartenspiele für die Zusammenfassung aus und </w:t>
                              </w:r>
                              <w:r w:rsidR="00EA1A0A">
                                <w:t xml:space="preserve">blendet die </w:t>
                              </w:r>
                              <w:r w:rsidR="00C02C8A">
                                <w:t>passende</w:t>
                              </w:r>
                              <w:r w:rsidR="00EA1A0A">
                                <w:t xml:space="preserve"> Folie in der PPT ein bzw. aus.</w:t>
                              </w:r>
                            </w:p>
                            <w:p w14:paraId="16B16800" w14:textId="7AEC71E4" w:rsidR="00B516F0" w:rsidRDefault="00B516F0" w:rsidP="00B516F0">
                              <w:pPr>
                                <w:pStyle w:val="Listenabsatz"/>
                                <w:numPr>
                                  <w:ilvl w:val="0"/>
                                  <w:numId w:val="37"/>
                                </w:numPr>
                              </w:pPr>
                              <w:r>
                                <w:t>D</w:t>
                              </w:r>
                              <w:r w:rsidR="00B843A4">
                                <w:t xml:space="preserve">ie </w:t>
                              </w:r>
                              <w:r w:rsidR="0032186E">
                                <w:t>Schüler:innen</w:t>
                              </w:r>
                              <w:r w:rsidR="00B843A4">
                                <w:t xml:space="preserve"> holen sich die Spielanleitung, lesen diese gemeinsam durch und klären offene Fragen.</w:t>
                              </w:r>
                            </w:p>
                            <w:p w14:paraId="3D976AB0" w14:textId="1826C593" w:rsidR="00B843A4" w:rsidRDefault="00B843A4" w:rsidP="00B516F0">
                              <w:pPr>
                                <w:pStyle w:val="Listenabsatz"/>
                                <w:numPr>
                                  <w:ilvl w:val="0"/>
                                  <w:numId w:val="37"/>
                                </w:numPr>
                              </w:pPr>
                              <w:r>
                                <w:t xml:space="preserve">Erst danach werden die Karten an die Gruppen ausgeteilt bzw. dürfen von den </w:t>
                              </w:r>
                              <w:r w:rsidR="00C02C8A">
                                <w:t>Schüler:innen</w:t>
                              </w:r>
                              <w:r>
                                <w:t xml:space="preserve"> von der Lehrkraft abgeholt werden.</w:t>
                              </w:r>
                            </w:p>
                            <w:p w14:paraId="4658496A" w14:textId="13067F5B" w:rsidR="00B843A4" w:rsidRPr="00803FF2" w:rsidRDefault="00B843A4" w:rsidP="00B516F0">
                              <w:pPr>
                                <w:pStyle w:val="Listenabsatz"/>
                                <w:numPr>
                                  <w:ilvl w:val="0"/>
                                  <w:numId w:val="37"/>
                                </w:numPr>
                              </w:pPr>
                              <w:r>
                                <w:t xml:space="preserve">Die </w:t>
                              </w:r>
                              <w:r w:rsidR="0032186E">
                                <w:t>Schüler:innen</w:t>
                              </w:r>
                              <w:r>
                                <w:t xml:space="preserve"> spielen</w:t>
                              </w:r>
                              <w:r w:rsidR="00DD2554">
                                <w:t xml:space="preserve"> danach für 15-20 Min. Der/Die Gewinner</w:t>
                              </w:r>
                              <w:r w:rsidR="0016649A">
                                <w:t>:</w:t>
                              </w:r>
                              <w:r w:rsidR="00DD2554">
                                <w:t>in erhält von der Lehrkraft einen kleinen Preis</w:t>
                              </w:r>
                              <w:r w:rsidR="00C64536">
                                <w:t xml:space="preserve"> (Süßigkeit o.</w:t>
                              </w:r>
                              <w:r w:rsidR="00C02C8A">
                                <w:t>ä</w:t>
                              </w:r>
                              <w:r w:rsidR="00C64536">
                                <w:t>.)</w:t>
                              </w:r>
                              <w:r w:rsidR="00C02C8A">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8239734" name="Grafik 10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63500" y="88900"/>
                            <a:ext cx="617220" cy="617220"/>
                          </a:xfrm>
                          <a:prstGeom prst="rect">
                            <a:avLst/>
                          </a:prstGeom>
                        </pic:spPr>
                      </pic:pic>
                    </wpg:wgp>
                  </a:graphicData>
                </a:graphic>
              </wp:inline>
            </w:drawing>
          </mc:Choice>
          <mc:Fallback>
            <w:pict>
              <v:group w14:anchorId="5C47BD88" id="_x0000_s1036" style="width:452.4pt;height:211pt;mso-position-horizontal-relative:char;mso-position-vertical-relative:line" coordorigin="-381,63" coordsize="57454,2679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tDtztFwQAAJoJAAAOAAAAZHJzL2Uyb0RvYy54bWykVttu&#10;2zgQfV9g/4HQe2JbdnwRYhdGEgfFBm3QdNFnihpJhCmSS1K202/r2/7YDqmLndTbFO2D5aE4HA7P&#10;nDnU9btDJcgOjOVKLqPR5TAiIJnKuCyW0d+fNxfziFhHZUaFkrCMnsFG71Z//nG91wnEqlQiA0Mw&#10;iLTJXi+j0jmdDAaWlVBRe6k0SJzMlamow6EpBpmhe4xeiUE8HE4He2UybRQDa/HtbTMZrUL8PAfm&#10;Pua5BUfEMsLcXHia8Ez9c7C6pklhqC45a9Ogv5BFRbnETftQt9RRUhv+XaiKM6Osyt0lU9VA5Tln&#10;EM6ApxkNX53m3qhah7MUyb7QPUwI7Sucfjks+7C7N/pJPxpEYq8LxCKM/FkOuan8P2ZJDgGy5x4y&#10;ODjC8OXVbHI1mSOyDOfi6WwxGU4aUFmJyPt1F+P5aIge6DAdX7WQs/LujQiDYwJWCZ5tuBA+G2uK&#10;9EYYsqNY0rt4M7xd+A3R/cRt8OIoe43kskf87O/h91RSDaEsNkH8Hg3hGXJ/HE+mi3g8w6NKWiHX&#10;PwErHbBtQmhagKllBg7IHduCJCfeAfgQqS+DTSxW5EwNzmL5Vi1OkNTGuntQFfHGMkJ+yQzTdIG7&#10;dPdgXQNl5+dTQEZ47HGCJkKGEryoh29V6CuSFqMz5WhWYlW6kwXLPQtoon6CHEFEsoxCJqH9jzEp&#10;YyBdF1dI9PbLcsyqXxi/vbD190shSEO/+Cd27VeEnZV0/eKKS2XO7Z5tu5Tzxh9ZenJub7pDegjs&#10;CU3j36Qqe0ZGGdVIldVsw7FWD9S6R2pQm5BeqLfuIz5yofbLSLVWREplvp577/2R8jgbkT1q3TKy&#10;/9TUQETEe4nNsBhNJhjWhcHkahbjwJzOpKczsq5uFPbeCJVds2B6fyc6Mzeq+oKyvPa74hSVDPde&#10;Rq4zb1yjwCjrDNbr4IRyqKl7kE+adSzwJPx8+EKNbunqkOkfVNd+NHlF2MbX10eqde1UzgObj6i2&#10;+KMUrK41Zwn+Wk1F6ztNePvuwVWu9jA291f1UzEqara1vmjOy1MuuHsOVxlSyCcld4+c+eb3gxN5&#10;Gc7j8WI2nnTqcm9ozrdkhHpLMrAMIf1LQFWlBpwjDrjYA7eA6BewNVB/daTijgCXOTUpR0Eim3+/&#10;CVHLwjdst1uzN/XYPCi2tUSqm9LHWFuNQuFr4yXipXsYvkg8FTyohq+Gt1uIMMlXN9cZlJtb8Vax&#10;usK2b655A4I6/MawJdcW2ZZAlUKGCvY+Qx4y/MRwqLjacOl8fngZOMSBlaFbg06wVtr6iZD0MU9/&#10;ov9RXX9tIY/xApvPF2iFDTrVnY5msW8YfwG2tgfoeHt1Wtpp7g/lNiTVpBFMzCqwNnwAhLDtx4r/&#10;wjgdB6/jJ9XqPwAAAP//AwBQSwMECgAAAAAAAAAhAKqMp6t0GwAAdBsAABQAAABkcnMvbWVkaWEv&#10;aW1hZ2UxLnBuZ4lQTkcNChoKAAAADUlIRFIAAAGAAAABgAgGAAAApMe1vwAAAAFzUkdCAK7OHOkA&#10;AAAEZ0FNQQAAsY8L/GEFAAAACXBIWXMAADsOAAA7DgHMtqGDAAAbCUlEQVR4Xu3dsY9k6Vn9cSdE&#10;yCS2ECESgZEDArZqEI4dWpa93dYGLCMhJP4FyGZrRjKykCMiS2QLFuHklmbCdbwR/jcsIhK4t59T&#10;VNX06Z2urve8/d5b34909FvvT+x5+t7nvnd2trvmWwAAAAAAAAAAAAAAAAAAAAAAAAAAAAAAAAAA&#10;AAAAAAAAAAAAAAAAAAAAAAAAAAAAAAAAAAAAAAAAAAAAAAAAAAAAAACAS/zk59vv3L5+8fJ2t/n1&#10;7W77/ma3+d3017+/fb3930Vn+hrqa9m+v/vapq9x/lr1ZQPA9bp9s/lsOhx/c+/gXHvmr3n62nUZ&#10;AOB6fPpm88Pb15t39nC8qmzezddClwUA1u3m9eaX/jC83szXRJcHANbnx7/4wbenX/G+dQcgmbN5&#10;O18jXS4AWIf5YLvZbb/2Bx/ZZ75GvAQArAq/8j8nm7e6bACwbPye//nhvwkAWLz6bh9/yJFvDt8d&#10;BGDR5m9zdIcbeUw273QZAWBZ7n7Iyx5s5NHhh8UALNFV/oRv60zXUJcTAJahPtvHHGjk7PDZQQAW&#10;5e6D3cxhRp6SFy91WQFgfPXJl+4wI2dnupa6rAAwvruPP3aHGTk/07XUZQWA8d19Br47zAbLz/Z/&#10;/eaD/z1Q5mupywoA4xvtD3MZ8WB/dKZrqcsKAOOzB1nn3B36u/t/f4nRZQWA8blDrG825u8tN7qs&#10;ADA+d4h1i34//8Pc7Lb/fbPb/NvN6+2PPnvzl3/2D7/65A/+5tWLP5peFt+7/WLzt9Pf/0/3fzdC&#10;dFkBYHzuEHvm/OtPX/31H2u8B92+evH92932S/N//+CLpUc0HgCMzx1iz5Y3L/5eYz3ap7vtP9l/&#10;1jNFYwHA+Nwh9iz5YvN3GulsN6+3/2j/mc8QjQRgBPVZNy9e3v3E6277/u773gf71kdy+R+q8uBv&#10;B5HnyfSM3ey2/zU/c9Nf/8f8DPJZSejm7iOO+ZTL4TMdEv/zs1fbP9Fte7K7/ybw4T9/Jd9auqrM&#10;zyQfnY2U+pOt+MNNlpLpBfAr3bqLffjdQYv+obLVZ/OOP0kNTfFn2i4wu+1PdfsuNt3/z20HGTb8&#10;mcq42I9/8YNvT7+ieOsWjIydz/75r/5Ut/Fin7765M9P/vn8FtBCsnk7P8O6jcDjzYtzs9t+7ReL&#10;jJ7P/+Uv/lC38mL1w2K+h4yd+RnmJYCz8Sv/ZWc+tHUrL3bvBfCMPxBGnpLNW91K4OP4Pf8F5oPf&#10;lpl/20a382LTAfK94382WV74bwJ4lPpuH79EZDmZ/8OtbunF5s8Jch1kWeG7g/BR06/2+FbPBebD&#10;b82cv3VTt/RiI39IHDknm3e6pcB9dz/kZReHDB/3nTmvXnxft/bJ3A+C8XMACw4/LIaH3P00oVsa&#10;sszstl/q1j7Z/M+w/2yyzEzPuG4tcFCf7WMWhiw68we66RafbbRPBCVtwmcH4Z67D3Yzy0KWn/kg&#10;121+tJE+CZS0zouXus1AuftUT7ssZFF56Hv059/KecR/E/jGPxCGrCPTs67bDZTpoX9vl4WsKnff&#10;0XP3bZ2b780/4DVn/pmB+dtG+W6fK8n0rOuxB8rd5/m7ZSGErCrzs67HHij8YS7Eho99WF+mZ12P&#10;PVDsohBCVhk99kBxS0LWlf//Aa79r+rn//for+/+//mo56uIHnuguCUhhKwzeuyB4paEELLO6LEH&#10;ilsSQsg6o8ceKG5JCCHrjB57oLglIYSsM3rsgeKWhBCyzuixB4pbEkLIOqPHHihuSQgh64wee6C4&#10;JUlGtcNyM5PlRrd1WG7mZFQLFLckyah2WG5mstzotg7LzZyMaoHiliQZ1Q7LzUyWG93WYbmZk1Et&#10;UNySJKPaYbmZyXKj2zosN3MyqgWKW5JkVDssNzNZbnRbh+VmTka1QHFLkoxqh+VmJsuNbuuw3MzJ&#10;qBYobkmSUe2w3MxkudFtHZabORnVAsUtSTKqHZabmSw3uq3DcjMno1qguCVJRrXDcjOT5Ua3dVhu&#10;5mRUCxS3JMmodlhuZrLc6LYOy82cjGqB4pYkGdUOy81Mlhvd1mG5mZNRLVDckiSj2mG5mclyo9s6&#10;LDdzMqoFiluSZFQ7LDczWW50W4flZk5GtUBxS5KMaoflZibLjW7rsNzMyagWKG5JklHtsNzMZLnR&#10;bR2WmzkZ1QLFLUkyqh2Wm5ksN7qtw3IzJ6NaoLglSUa1w3Izk+VGt3VYbuZkVAsUtyTJqHZYbmay&#10;3Oi2DsvNnIxqgeKWJBnVDsvNTJYb3dZhuZmTUS1Q3JIko9phuZnJcqPbOiw3czKqBYpbkmRUOyw3&#10;M1ludFuH5WZORrVAcUuSjGqH5WYmy41u67DczMmoFihuSZJR7bDczGS50W0dlps5GdUCxS1JMqod&#10;lpuZLDe6rcNyMyejWqC4JUlGtQAm7hlJRrVAcUuSjGoBTNwzkoxqgeKWJBnVApi4ZyQZ1QLFLUky&#10;qgUwcc9IMqoFiluSZFQLYOKekWRUCxS3JMmoFsDEPSPJqBYobkmSUS2AiXtGklEtUNySJKNaABP3&#10;jCSjWqC4JUlGtQAm7hlJRrVAcUuSjGoBTNwzkoxqgeKWJBnV4sjNbvvFHP1PXBH3jCSjWqC4JUlG&#10;tZD54N9fG14C1+f42egR1QLFLUkyqsXk+PDfh5fAdfnw/qejWqC4JUlGtVfPHf778BK4Hu7+J6Na&#10;oLglSUa1V+2bDv99eAlcB3fvk1EtUNySJKPaq/WYw38fXgLr5+57MqoFiluSZFR7lc45/PfhJbBu&#10;7p4no1qguCVJRrVX5ymH/z68BNbL3e9kVAsUtyTJqPaqnHX478zfm8JLYJ3cvU5GtUBxS5KMaq/G&#10;k37lz0vgarj7nIxqgeKWJBnVXoUnHf77PPgS+ISXwIq4e5yMaoHiliQZ1a7eRYf/PvYlsPnqJz/f&#10;fkc1WLj79zcb1QLFLUkyql21Joe/z29/9OqT76oGK2DucTSqBYpbkmRUu1oc/jiHuc/RqBYobkmS&#10;Ue0qcfjjXOZeR6NaoLglSUa1q8Phj6cw9zsa1QLFLUkyqn02N683n9/sNv+u/9kEhz+eytzzaFQL&#10;FLckyaj2WcyH/36O6a+bvAQ4/HEJc9+jUS1Q3JIko9rujg//fS59Cazx8DezkKPoMjXjOpJRLVDc&#10;kiSj2q7c4b/PU18Ca/2Vv5mHHEWXqRnXkYxqgeKWJBnVdnP/8H9x9NeVc18Ca/5tHzMTOYouUzOu&#10;IxnVAsUtSTKq7eLhX/k//SXQ5PD3H/MwxO/5m7nIUXSZmnEdyagWKG5JklFt3MOH/z7nvwTWfvjP&#10;zGzkKLpMzbiOZFQLFLckyag26uOH/z7mJfDAt4g+ePg/8KFtNoMf/jMzHzmKLlMzriMZ1QLFLUky&#10;qo15/OH/cD58CSQP/9E+2M3MSI6iy9SM60hGtUBxS5KMaiNaHP777F8CTQ5/n+EO/5mZkxxFl6kZ&#10;15GMaoHiliQZ1TZ3//C//9s75+bmi+3X7u+v9fCfmVnJUXSZmnEdyagWKG5JklFtc/Ov2O/3Xf4S&#10;uJcVH/4zMy85ii5TM64jGdUCxS1JMqqNmL+L535nw5fAyg//mZmZHEWXqRnXkYxqgeKWJBnVxsRe&#10;Aldw+M/M3OQoukzNuI5kVAsUtyTJqDbKvwQuyJUc/jMzOzmKLlMzriMZ1QLFLUkyqo1r9hK4+PDf&#10;LObwn/mvgeyjy9SM60hGtUBxS5KMarto/m8CZ2dZh//Mfx1kH12mZlxHMqoFiluSZFTbzfO9BJZ3&#10;+M/810L20WVqxnUko1qguCVJRrVd9X8JLPPwn/mvh+yjy9SM60hGtUBxS5KMarvr9xJY7uE/818T&#10;2UeXqRnXkYxqgeKWJBnVPov8S2DZh//Mf11kH12mZlxHMqoFiluSZFT7bHIvgeUf/jP/tZF9dJma&#10;cR3JqBYobkmSUe2z8h8bcUnWcfijP79PuagWKG5JklHts2v3Eth8xeGPp/I7lYtqgeKWJBnVDuHy&#10;lwCHPy7j9yoX1QLFLUkyqh3G018CHP64nN+tXFQLFLckyah2KOe/BDj80Ybfr1xUCxS3JMmodjiP&#10;fwlw+KMdv2O5qBYobkmSUe2QPv4S4PBHW37PclEtUNySJKPaYd3utl+6uTn8keB3LRfVAsUtSTKq&#10;Hdr9lwCHPzJO9ywf1QLFLUkyqh3e4SXA4Y+cD5+PdFQLFLckyah2EeaXQI/D/2a3/WKO/ieuiHtG&#10;klEtUNySJKNayHzw768NL4Hrc/xs9IhqgeKWJBnVYnJ8+O/DS+C6fHj/01EtUNySJKPaq+cO/314&#10;CVwPd/+TUS1Q3JIko9qr9k2H/z68BK6Du/fJqBYobkmSUe3Veszhvw8vgfVz9z0Z1QLFLUkyqr1K&#10;5xz++/ASWDd3z5NRLVDckiSj2qvzlMN/H14C6+XudzKqBYpbkmRUe1XOOvx35u9N4SWwTu5eJ6Na&#10;oLglSUa1V+NJv/LnJXA13H1ORrVAcUuSjGqvwpMO/30efAl8wktgRdw9Tka1QHFLkoxqV++iw38f&#10;+xLgs4nW5P79zUa1QHFLkoxqV63J4e/z2x+9+uS7qsEKmHscjWqB4pYkGdWuFoc/zmHuczSqBYpb&#10;kmRUu0oc/jiXudfRqBYobkmSUe3qcPjjKcz9jka1QHFLkoxqn83N683n85/9q//ZBIc/nsrc82hU&#10;CxS3JMmo9lnMh/9+jumvm7wEOPxxCXPfo1EtUNySJKPa7o4P/30ufQms8fA3s5Cj6DI14zqSUS1Q&#10;3JIko9qu3OG/z1NfAmv9lb+ZhxxFl6kZ15GMaoHiliQZ1XZz//B/cfTXlXNfAmv+bR8zEzmKLlMz&#10;riMZ1QLFLUkyqu3i4V/5P/0l0OTw9x/zMMTv+Zu5yFF0mZpxHcmoFihuSZJRbdzDh/8+578E1n74&#10;z8xs5Ci6TM24jmRUCxS3JMmoNurjh/8+5iXwwLeIPnj4P/ChbTaDH/4zMx85ii5TM64jGdUCxS1J&#10;MqqNefzh/3A+fAkkD//RPtjNzEiOosvUjOtIRrVAcUuSjGojWhz+++xfAk0Of5/hDv+ZmZMcRZep&#10;GdeRjGqB4pYkGdU2d//wv//bO+fm5ovt1+7vr/Xwn5lZyVF0mZpxHcmoFihuSZJRbXPzr9jv913+&#10;EriXFR/+MzMvOYouUzOuIxnVAsUtSTKqjZi/i+d+Z8OXwMoP/5mZmRxFl6kZ15GMaoHiliQZ1cbE&#10;XgJXcPjPzNzkKLpMzbiOZFQLFLckyag2yr8ELsiVHP4zMzs5ii5TM64jGdUCxS1JMqqNa/YSuPjw&#10;3yzm8J/5r4Hso8vUjOtIRrVAcUuSjGq7aP5vAmdnWYf/zH8dZB9dpmZcRzKqBYpbkmRU283zvQSW&#10;d/jP/NdC9tFlasZ1JKNaoLglSUa1XfV/CSzz8J/5r4fso8vUjOtIRrVAcUuSjGq76/cSWO7hP/Nf&#10;E9lHl6kZ15GMaoHiliQZ1T6L/Etg2Yf/zH9dZB9dpmZcRzKqBYpbkmRU+2xyL4HlH/4z/7WRfXSZ&#10;mnEdyagWKG5JklHts/IfG3FJ1nH4oz+/T7moFihuSZJR7bNr9xLYfMXhj6fyO5WLaoHiliQZ1Q7h&#10;8pcAhz8u4/cqF9UCxS1JMqodxtNfAhz+uJzfrVxUCxS3JMmodijnvwQ4/NGG369cVAsUtyTJqHY4&#10;j38JcPijHb9juagWKG5JklHtkD7+EuDwR1t+z3JRLVDckiSj2mHd7rZfurk5/JHgdy0X1QLFLUky&#10;qh3a/ZcAhz8yTvcsH9UCxS1JMqod3uElwOGPnA+fj3RUCxS3JMmodhHmlwCHP5LcM5KMaoHiliQZ&#10;1QKYuGckGdUCxS1JMqoFMHHPSDKqBYpbkmRUC2DinpFkVAsUtyTJqBbAxD0jyagWKG5JklEtgIl7&#10;RpJRLVDckiSjWgAT94wko1qguCVJRrUAJu4ZSUa1QHFLkoxqAUzcM5KMaoHiliQZ1QKYuGckGdUC&#10;xS1JMqoFMHHPSDKqBYpbkmRUC2DinpFkVAsUtyTJqLY7N0vPaAzghNuVZFQLFLckyai2OzdLz2gM&#10;4ITblWRUCxS3JMmotjs3S89oDOCE25VkVAsUtyTJqLY7N0vPaAzghNuVZFQLFLckyai2OzdLz2gM&#10;4ITblWRUCxS3JMmotjs3S89oDOCE25V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DOCE25VkVAsUtyTJqLY7N0vPaAzghNuVZFQLFLckyai2&#10;OzdLz2gM4ITblWRUCxS3JMmotjs3S89oDOCE25VkVAsUtyTJqLY7N0vPaAzghNuVZFQLFLckyai2&#10;OzdLz2gM4ITblWRUCxS3JMmoFsDEPSPJqBYobkmSUS2AiXtGklEtUNySJKNaABP3jCSjWqC4JUlG&#10;tQAm7hlJRrVAcUuSjGoBTNwzkoxqgeKWJBnVApi4ZyQZ1QLFLUkyqgUwcc9IMqoFiluSZFQLYOKe&#10;kWRUCxS3JMmoFsDEPSPJqBYobkmSUS2AiXtGklEtUNySJKNaABP3jCSjWqC4JUlGtQAm7hlJRrVA&#10;cUuSjGoBTNwzkoxqgeKWJBnVApi4ZyQZ1QLFLUkyqgUwcc9IMqoFiluSZFQLYOKekWRUCxS3JMmo&#10;tjs3S89oDOCE25VkVAsUtyTJqLY7N0vPaAzghNuVZFQLFLckyai2OzdLz2gM4ITblWRUCxS3JMmo&#10;tjs3S89oDOCE25VkVAsUtyTJqLY7N0vPaAzghNuVZFQLFLckyai2OzdLz2gM4ITblW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gM4ITblWRU&#10;CxS3JMmotjs3S89oDOCE25VkVAsUtyTJqLY7N0vPaAzghNuVZFQLFLckyai2OzdLz2gM4ITblWRU&#10;CxS3JMmotjs3S89oDOCE25VkVAsUtyTJqLY7N0vPaAzghNuVZFQLFLckyagWwMQ9I8moFihuSZJR&#10;LYCJe0aSUS1Q3JIko1oAE/eMJKNaoLglSUa1ACbuGUlGtUBxS5KMagFM3DOSjGqB4pYkGdUCmLhn&#10;JBnVAsUtSTKqBTBxz0gyqgWKW5JkVAtg4p6RZFQLFLckyagWwMQ9I8moFihuSZJRLYCJe0aSUS1Q&#10;3JIko1oAE/eMJKNaoLglSUa1ACbuGUlGtUBxS5KMagFM3DOSjGqB4pYkGdUCmLhnJBnVAsUtSTKq&#10;BTBxz0gyqgWKW5JkVAtg4p6RZFQLFLckyagWwMQ9I8moFihuSZJRLYCJe0aSUS1Q3JIko1oAE/eM&#10;JKNaoLglSUa1ACbuGUlGtUBxS5KMagFM3DOSjGqB4pYkGdUCmLhnJBnVAsUtCSFkndFjDxS3JISQ&#10;dUaPPVDckhBC1hk99kBxS0IIWWf02APFLQkhZJ3RYw8UtySEkHVGjz1Q3JIQQtYZPfZAcUtCCFln&#10;9NgDxS0JIWSd0WMPFLckhJB1Ro89UG53m9+7RSGErCzTs67HHig3u83v7LIQQlaV+VnXYw+U2932&#10;vVsWQsjKMj3reuyBMv1r4a/tshBC1pXpWddjD5Tb1y9e2mUhhKwsL17qsQfKT36+/Y5fFkLImjI/&#10;63rsgYPb3fY3bmEIISvJ9IzrcQdO3b7ZfGaXhhCyjkzPuB534L7b15t3dnEIIQvP5p0ec8D79M3m&#10;h355CCFLzvxs6zEHHnbzevNLt0CEkGVmfqb1eAMfN/3r4lu3SISQpWXzVo818Dg//sUPvn2z237t&#10;F4oQsoTMz/D8LOuxBh5vXhz+TYCQpWbzlsMfF+O/CRCyrPB7/miqvjuIbxElZOxs3vHdPoi5+2Ex&#10;fmKYkLEyP5P8kBd6qc8OevHy7lNEd9v3d3+eAH+oDCHZTM9YPWvb9/UJvi9e8tk+AAAAAAAAAAAA&#10;AAAAAAAAAAAAAAAAAAAAAAAAAAAAAAAAAAAAAAAAAAAAAAAAAAAAAAAAAAAAAAAAAAAAAAAAAAAA&#10;wPX51rf+D14hBmwcvDCAAAAAAElFTkSuQmCCUEsDBAoAAAAAAAAAIQCI3Qp18QYAAPEGAAAUAAAA&#10;ZHJzL21lZGlhL2ltYWdlMi5zdmc8c3ZnIHZpZXdCb3g9IjAgMCA5NiA5NiIgeG1sbnM9Imh0dHA6&#10;Ly93d3cudzMub3JnLzIwMDAvc3ZnIiB4bWxuczp4bGluaz0iaHR0cDovL3d3dy53My5vcmcvMTk5&#10;OS94bGluayIgaWQ9Ikljb25zX0NsaXBib2FyZFBhcnRpYWxseUNoZWNrZWRfTFRSIiBvdmVyZmxv&#10;dz0iaGlkZGVuIj48c3R5bGU+DQouTXNmdE9mY1Jlc3BvbnNpdmVfRmlsbF81NDgyMzUgew0KIGZp&#10;bGw6IzU0ODIzNTsgDQp9DQo8L3N0eWxlPg0KPHBhdGggZD0iTTczIDgyIDIzIDgyIDIzIDIwIDM0&#10;IDIwIDM0IDI2IDYyIDI2IDYyIDIwIDczIDIwWk00OCAxMkM0OS42NTY5IDEyIDUxIDEzLjM0MzEg&#10;NTEgMTUgNTEgMTYuNjU2OSA0OS42NTY5IDE4IDQ4IDE4IDQ2LjM0MzEgMTggNDUgMTYuNjU2OSA0&#10;NSAxNSA0NC45NzI3IDEzLjM3MDQgNDYuMjcxNiAxMi4wMjczIDQ3LjkwMTIgMTIgNDcuOTM0MSAx&#10;MS45OTk0IDQ3Ljk2NzEgMTEuOTk5NCA0OCAxMlpNNzUgMTQgNTggMTQgNTggMTJDNTggOS43OTA4&#10;NiA1Ni4yMDkxIDggNTQgOEw0MiA4QzM5Ljc5MDkgOCAzOCA5Ljc5MDg2IDM4IDEyTDM4IDE0IDIx&#10;IDE0QzE4Ljc5MDkgMTQgMTcgMTUuNzkwOSAxNyAxOEwxNyA4NEMxNyA4Ni4yMDkxIDE4Ljc5MDkg&#10;ODggMjEgODhMNzUgODhDNzcuMjA5MSA4OCA3OSA4Ni4yMDkxIDc5IDg0TDc5IDE4Qzc5IDE1Ljc5&#10;MDkgNzcuMjA5MSAxNCA3NSAxNFoiIGNsYXNzPSJNc2Z0T2ZjUmVzcG9uc2l2ZV9GaWxsXzU0ODIz&#10;NSIgc3Ryb2tlPSIjNTQ4MjM1IiBmaWxsPSIjNTQ4MjM1Ii8+PHJlY3QgeD0iNTAiIHk9IjM0IiB3&#10;aWR0aD0iMTciIGhlaWdodD0iNCIgY2xhc3M9Ik1zZnRPZmNSZXNwb25zaXZlX0ZpbGxfNTQ4MjM1&#10;IiBzdHJva2U9IiM1NDgyMzUiIGZpbGw9IiM1NDgyMzUiLz48cmVjdCB4PSI1MCIgeT0iNDYiIHdp&#10;ZHRoPSIxNyIgaGVpZ2h0PSI0IiBjbGFzcz0iTXNmdE9mY1Jlc3BvbnNpdmVfRmlsbF81NDgyMzUi&#10;IHN0cm9rZT0iIzU0ODIzNSIgZmlsbD0iIzU0ODIzNSIvPjxyZWN0IHg9IjUwIiB5PSI1OCIgd2lk&#10;dGg9IjE3IiBoZWlnaHQ9IjQiIGNsYXNzPSJNc2Z0T2ZjUmVzcG9uc2l2ZV9GaWxsXzU0ODIzNSIg&#10;c3Ryb2tlPSIjNTQ4MjM1IiBmaWxsPSIjNTQ4MjM1Ii8+PHJlY3QgeD0iNTAiIHk9IjcwIiB3aWR0&#10;aD0iMTciIGhlaWdodD0iNCIgY2xhc3M9Ik1zZnRPZmNSZXNwb25zaXZlX0ZpbGxfNTQ4MjM1IiBz&#10;dHJva2U9IiM1NDgyMzUiIGZpbGw9IiM1NDgyMzUiLz48cmVjdCB4PSIzMS41IiB5PSI1Ni41IiB3&#10;aWR0aD0iNyIgaGVpZ2h0PSI3IiBjbGFzcz0iTXNmdE9mY1Jlc3BvbnNpdmVfRmlsbF81NDgyMzUi&#10;IHN0cm9rZT0iIzU0ODIzNSIgZmlsbD0iIzU0ODIzNSIvPjxyZWN0IHg9IjMxLjUiIHk9IjY4LjUi&#10;IHdpZHRoPSI3IiBoZWlnaHQ9IjciIGNsYXNzPSJNc2Z0T2ZjUmVzcG9uc2l2ZV9GaWxsXzU0ODIz&#10;NSIgc3Ryb2tlPSIjNTQ4MjM1IiBmaWxsPSIjNTQ4MjM1Ii8+PHBhdGggZD0iTTI5LjcwNyAzNS44&#10;IDMxLjggMzMuNzA3IDM0LjQgMzYuMzA3IDQxIDI5LjcwNyA0My4wOTMgMzEuOCAzNC40IDQwLjQ5&#10;MyAyOS43MDcgMzUuOFoiIGNsYXNzPSJNc2Z0T2ZjUmVzcG9uc2l2ZV9GaWxsXzU0ODIzNSIgc3Ry&#10;b2tlPSIjNTQ4MjM1IiBmaWxsPSIjNTQ4MjM1Ii8+PHBhdGggZD0iTTI5LjcwNyA0Ny44IDMxLjgg&#10;NDUuNzA3IDM0LjQgNDguMzA3IDQxIDQxLjcwNyA0My4wOTMgNDMuOCAzNC40IDUyLjQ5MyAyOS43&#10;MDcgNDcuOFoiIGNsYXNzPSJNc2Z0T2ZjUmVzcG9uc2l2ZV9GaWxsXzU0ODIzNSIgc3Ryb2tlPSIj&#10;NTQ4MjM1IiBmaWxsPSIjNTQ4MjM1Ii8+PC9zdmc+UEsDBBQABgAIAAAAIQBZ4qlk3QAAAAUBAAAP&#10;AAAAZHJzL2Rvd25yZXYueG1sTI9BS8NAEIXvgv9hGcGb3U2sYmM2pRT1VARbQXrbZqdJaHY2ZLdJ&#10;+u8dvejlwfCG976XLyfXigH70HjSkMwUCKTS24YqDZ+717snECEasqb1hBouGGBZXF/lJrN+pA8c&#10;trESHEIhMxrqGLtMylDW6EyY+Q6JvaPvnYl89pW0vRk53LUyVepROtMQN9Smw3WN5Wl7dhreRjOu&#10;7pOXYXM6ri/73cP71yZBrW9vptUziIhT/HuGH3xGh4KZDv5MNohWAw+Jv8reQs15xkHDPE0VyCKX&#10;/+mLbwAAAP//AwBQSwMEFAAGAAgAAAAhACJWDu7HAAAApQEAABkAAABkcnMvX3JlbHMvZTJvRG9j&#10;LnhtbC5yZWxzvJCxagMxDIb3Qt7BaO/57oZSSnxZSiFrSB9A2DqfyVk2lhuat49plgYC3TpK4v/+&#10;D21333FVZyoSEhsYuh4UsU0usDfwefx4fgUlFdnhmpgMXEhgN22etgdasbaQLCGLahQWA0ut+U1r&#10;sQtFlC5l4naZU4lY21i8zmhP6EmPff+iy28GTHdMtXcGyt6NoI6X3Jr/Zqd5Dpbek/2KxPVBhQ6x&#10;dTcgFk/VQCQX8LYcOzl70I8dhv9xGLrMPw767rnTFQAA//8DAFBLAQItABQABgAIAAAAIQCo1seo&#10;EwEAAEkCAAATAAAAAAAAAAAAAAAAAAAAAABbQ29udGVudF9UeXBlc10ueG1sUEsBAi0AFAAGAAgA&#10;AAAhADj9If/WAAAAlAEAAAsAAAAAAAAAAAAAAAAARAEAAF9yZWxzLy5yZWxzUEsBAi0AFAAGAAgA&#10;AAAhAC0O3O0XBAAAmgkAAA4AAAAAAAAAAAAAAAAAQwIAAGRycy9lMm9Eb2MueG1sUEsBAi0ACgAA&#10;AAAAAAAhAKqMp6t0GwAAdBsAABQAAAAAAAAAAAAAAAAAhgYAAGRycy9tZWRpYS9pbWFnZTEucG5n&#10;UEsBAi0ACgAAAAAAAAAhAIjdCnXxBgAA8QYAABQAAAAAAAAAAAAAAAAALCIAAGRycy9tZWRpYS9p&#10;bWFnZTIuc3ZnUEsBAi0AFAAGAAgAAAAhAFniqWTdAAAABQEAAA8AAAAAAAAAAAAAAAAATykAAGRy&#10;cy9kb3ducmV2LnhtbFBLAQItABQABgAIAAAAIQAiVg7uxwAAAKUBAAAZAAAAAAAAAAAAAAAAAFkq&#10;AABkcnMvX3JlbHMvZTJvRG9jLnhtbC5yZWxzUEsFBgAAAAAHAAcAvgEAAFcrAAAAAA==&#10;">
                <v:roundrect id="Rechteck: abgerundete Ecken 1324692370" o:spid="_x0000_s1037" style="position:absolute;left:-381;top:63;width:57454;height:267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oEbzAAAAOMAAAAPAAAAZHJzL2Rvd25yZXYueG1sRI/NbsJA&#10;DITvlfoOKyP1BhtCxU9gQbQCqYdyIK3E1cqaJG3WG2UXSPv09QGpR9vjmflWm9416kpdqD0bGI8S&#10;UMSFtzWXBj4/9sM5qBCRLTaeycAPBdisHx9WmFl/4yNd81gqMeGQoYEqxjbTOhQVOQwj3xLL7ew7&#10;h1HGrtS2w5uYu0anSTLVDmuWhApbeq2o+M4vzsBpW+iv09na/H0/3+mDC/blNxjzNOi3S1CR+vgv&#10;vn+/Wak/SZ+ni3QyEwphkgXo9R8AAAD//wMAUEsBAi0AFAAGAAgAAAAhANvh9svuAAAAhQEAABMA&#10;AAAAAAAAAAAAAAAAAAAAAFtDb250ZW50X1R5cGVzXS54bWxQSwECLQAUAAYACAAAACEAWvQsW78A&#10;AAAVAQAACwAAAAAAAAAAAAAAAAAfAQAAX3JlbHMvLnJlbHNQSwECLQAUAAYACAAAACEA6YaBG8wA&#10;AADjAAAADwAAAAAAAAAAAAAAAAAHAgAAZHJzL2Rvd25yZXYueG1sUEsFBgAAAAADAAMAtwAAAAAD&#10;AAAAAA==&#10;" filled="f" strokecolor="white [3212]">
                  <v:textbox>
                    <w:txbxContent>
                      <w:p w14:paraId="75F527B5" w14:textId="5901F34A" w:rsidR="00153E28" w:rsidRPr="0032186E" w:rsidRDefault="00495C8D" w:rsidP="00153E28">
                        <w:pPr>
                          <w:ind w:left="851"/>
                          <w:rPr>
                            <w:rStyle w:val="IntensiverVerweis"/>
                            <w:color w:val="0B383B"/>
                          </w:rPr>
                        </w:pPr>
                        <w:r w:rsidRPr="0032186E">
                          <w:rPr>
                            <w:rStyle w:val="IntensiverVerweis"/>
                            <w:color w:val="0B383B"/>
                          </w:rPr>
                          <w:t>Fixkosten</w:t>
                        </w:r>
                        <w:r w:rsidR="0032186E">
                          <w:rPr>
                            <w:rStyle w:val="IntensiverVerweis"/>
                            <w:color w:val="0B383B"/>
                          </w:rPr>
                          <w:t>-</w:t>
                        </w:r>
                        <w:r w:rsidRPr="0032186E">
                          <w:rPr>
                            <w:rStyle w:val="IntensiverVerweis"/>
                            <w:color w:val="0B383B"/>
                          </w:rPr>
                          <w:t>peter</w:t>
                        </w:r>
                        <w:r w:rsidR="0032186E">
                          <w:rPr>
                            <w:rStyle w:val="IntensiverVerweis"/>
                            <w:color w:val="0B383B"/>
                          </w:rPr>
                          <w:t>/Begriffsquartett</w:t>
                        </w:r>
                      </w:p>
                      <w:p w14:paraId="59014C14" w14:textId="292E033D" w:rsidR="00153E28" w:rsidRDefault="00153E28" w:rsidP="00153E28">
                        <w:pPr>
                          <w:ind w:left="851"/>
                        </w:pPr>
                        <w:r>
                          <w:rPr>
                            <w:b/>
                            <w:bCs/>
                          </w:rPr>
                          <w:t xml:space="preserve">Die Schüler:innen </w:t>
                        </w:r>
                        <w:r w:rsidR="00284C12">
                          <w:rPr>
                            <w:b/>
                            <w:bCs/>
                          </w:rPr>
                          <w:t>finden sich in Gruppen von 3-4 Personen zusammen und spielen das von der Lehrkraft ausgewählte Kartenspiel.</w:t>
                        </w:r>
                      </w:p>
                      <w:p w14:paraId="67B7A135" w14:textId="16300780" w:rsidR="00153E28" w:rsidRDefault="00153E28" w:rsidP="00B516F0">
                        <w:pPr>
                          <w:pStyle w:val="Listenabsatz"/>
                          <w:numPr>
                            <w:ilvl w:val="0"/>
                            <w:numId w:val="37"/>
                          </w:numPr>
                        </w:pPr>
                        <w:r>
                          <w:t xml:space="preserve">Die </w:t>
                        </w:r>
                        <w:r w:rsidR="00822AC6">
                          <w:t xml:space="preserve">Lehrkraft wählt eines der beiden Kartenspiele für die Zusammenfassung aus und </w:t>
                        </w:r>
                        <w:r w:rsidR="00EA1A0A">
                          <w:t xml:space="preserve">blendet die </w:t>
                        </w:r>
                        <w:r w:rsidR="00C02C8A">
                          <w:t>passende</w:t>
                        </w:r>
                        <w:r w:rsidR="00EA1A0A">
                          <w:t xml:space="preserve"> Folie in der PPT ein bzw. aus.</w:t>
                        </w:r>
                      </w:p>
                      <w:p w14:paraId="16B16800" w14:textId="7AEC71E4" w:rsidR="00B516F0" w:rsidRDefault="00B516F0" w:rsidP="00B516F0">
                        <w:pPr>
                          <w:pStyle w:val="Listenabsatz"/>
                          <w:numPr>
                            <w:ilvl w:val="0"/>
                            <w:numId w:val="37"/>
                          </w:numPr>
                        </w:pPr>
                        <w:r>
                          <w:t>D</w:t>
                        </w:r>
                        <w:r w:rsidR="00B843A4">
                          <w:t xml:space="preserve">ie </w:t>
                        </w:r>
                        <w:r w:rsidR="0032186E">
                          <w:t>Schüler:innen</w:t>
                        </w:r>
                        <w:r w:rsidR="00B843A4">
                          <w:t xml:space="preserve"> holen sich die Spielanleitung, lesen diese gemeinsam durch und klären offene Fragen.</w:t>
                        </w:r>
                      </w:p>
                      <w:p w14:paraId="3D976AB0" w14:textId="1826C593" w:rsidR="00B843A4" w:rsidRDefault="00B843A4" w:rsidP="00B516F0">
                        <w:pPr>
                          <w:pStyle w:val="Listenabsatz"/>
                          <w:numPr>
                            <w:ilvl w:val="0"/>
                            <w:numId w:val="37"/>
                          </w:numPr>
                        </w:pPr>
                        <w:r>
                          <w:t xml:space="preserve">Erst danach werden die Karten an die Gruppen ausgeteilt bzw. dürfen von den </w:t>
                        </w:r>
                        <w:r w:rsidR="00C02C8A">
                          <w:t>Schüler:innen</w:t>
                        </w:r>
                        <w:r>
                          <w:t xml:space="preserve"> von der Lehrkraft abgeholt werden.</w:t>
                        </w:r>
                      </w:p>
                      <w:p w14:paraId="4658496A" w14:textId="13067F5B" w:rsidR="00B843A4" w:rsidRPr="00803FF2" w:rsidRDefault="00B843A4" w:rsidP="00B516F0">
                        <w:pPr>
                          <w:pStyle w:val="Listenabsatz"/>
                          <w:numPr>
                            <w:ilvl w:val="0"/>
                            <w:numId w:val="37"/>
                          </w:numPr>
                        </w:pPr>
                        <w:r>
                          <w:t xml:space="preserve">Die </w:t>
                        </w:r>
                        <w:r w:rsidR="0032186E">
                          <w:t>Schüler:innen</w:t>
                        </w:r>
                        <w:r>
                          <w:t xml:space="preserve"> spielen</w:t>
                        </w:r>
                        <w:r w:rsidR="00DD2554">
                          <w:t xml:space="preserve"> danach für 15-20 Min. Der/Die Gewinner</w:t>
                        </w:r>
                        <w:r w:rsidR="0016649A">
                          <w:t>:</w:t>
                        </w:r>
                        <w:r w:rsidR="00DD2554">
                          <w:t>in erhält von der Lehrkraft einen kleinen Preis</w:t>
                        </w:r>
                        <w:r w:rsidR="00C64536">
                          <w:t xml:space="preserve"> (Süßigkeit o.</w:t>
                        </w:r>
                        <w:r w:rsidR="00C02C8A">
                          <w:t>ä</w:t>
                        </w:r>
                        <w:r w:rsidR="00C64536">
                          <w:t>.)</w:t>
                        </w:r>
                        <w:r w:rsidR="00C02C8A">
                          <w:t>.</w:t>
                        </w:r>
                      </w:p>
                    </w:txbxContent>
                  </v:textbox>
                </v:roundrect>
                <v:shape id="Grafik 104" o:spid="_x0000_s1038"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Rb4xgAAAOIAAAAPAAAAZHJzL2Rvd25yZXYueG1sRE9ba8Iw&#10;FH4f7D+EM9jbTOdl084oQwiIL2Ldy94OzbEtNielSbT794sg+Pjx3ZfrwbbiQr1vHCt4H2UgiEtn&#10;Gq4U/Bz12xyED8gGW8ek4I88rFfPT0vMjbvygS5FqEQKYZ+jgjqELpfSlzVZ9CPXESfu5HqLIcG+&#10;kqbHawq3rRxn2Ye02HBqqLGjTU3luYhWgY7xWPmd38fit3H6jHoWN1qp15fh+wtEoCE8xHf31qT5&#10;2Xw8WXxOpnC7lDDI1T8AAAD//wMAUEsBAi0AFAAGAAgAAAAhANvh9svuAAAAhQEAABMAAAAAAAAA&#10;AAAAAAAAAAAAAFtDb250ZW50X1R5cGVzXS54bWxQSwECLQAUAAYACAAAACEAWvQsW78AAAAVAQAA&#10;CwAAAAAAAAAAAAAAAAAfAQAAX3JlbHMvLnJlbHNQSwECLQAUAAYACAAAACEA7YEW+MYAAADiAAAA&#10;DwAAAAAAAAAAAAAAAAAHAgAAZHJzL2Rvd25yZXYueG1sUEsFBgAAAAADAAMAtwAAAPoCAAAAAA==&#10;">
                  <v:imagedata r:id="rId18" o:title="Klemmbrett teilweise angekreuzt mit einfarbiger Füllung"/>
                </v:shape>
                <w10:anchorlock/>
              </v:group>
            </w:pict>
          </mc:Fallback>
        </mc:AlternateContent>
      </w:r>
    </w:p>
    <w:p w14:paraId="20C190A9" w14:textId="133612CA" w:rsidR="00153E28" w:rsidRDefault="00153E28" w:rsidP="00153E28">
      <w:pPr>
        <w:rPr>
          <w:b/>
          <w:bCs/>
          <w:lang w:val="de-DE"/>
        </w:rPr>
      </w:pPr>
      <w:r w:rsidRPr="005A788C">
        <w:rPr>
          <w:b/>
          <w:bCs/>
          <w:lang w:val="de-DE"/>
        </w:rPr>
        <w:t>PPT</w:t>
      </w:r>
      <w:r w:rsidR="00702C53">
        <w:rPr>
          <w:b/>
          <w:bCs/>
          <w:lang w:val="de-DE"/>
        </w:rPr>
        <w:t xml:space="preserve"> – Variante </w:t>
      </w:r>
      <w:r w:rsidR="00FF73B7">
        <w:rPr>
          <w:b/>
          <w:bCs/>
          <w:lang w:val="de-DE"/>
        </w:rPr>
        <w:t>„</w:t>
      </w:r>
      <w:r w:rsidR="00702C53">
        <w:rPr>
          <w:b/>
          <w:bCs/>
          <w:lang w:val="de-DE"/>
        </w:rPr>
        <w:t>Fixkosten</w:t>
      </w:r>
      <w:r w:rsidR="00C02C8A">
        <w:rPr>
          <w:b/>
          <w:bCs/>
          <w:lang w:val="de-DE"/>
        </w:rPr>
        <w:t>-P</w:t>
      </w:r>
      <w:r w:rsidR="00702C53">
        <w:rPr>
          <w:b/>
          <w:bCs/>
          <w:lang w:val="de-DE"/>
        </w:rPr>
        <w:t>eter</w:t>
      </w:r>
      <w:r w:rsidR="00FF73B7">
        <w:rPr>
          <w:b/>
          <w:bCs/>
          <w:lang w:val="de-DE"/>
        </w:rPr>
        <w:t>“</w:t>
      </w:r>
    </w:p>
    <w:p w14:paraId="1F532C63" w14:textId="229CD807" w:rsidR="007D0C87" w:rsidRDefault="00AC4267" w:rsidP="18865A46">
      <w:pPr>
        <w:rPr>
          <w:lang w:val="de-DE"/>
        </w:rPr>
      </w:pPr>
      <w:r w:rsidRPr="00AC4267">
        <w:rPr>
          <w:noProof/>
        </w:rPr>
        <w:t xml:space="preserve"> </w:t>
      </w:r>
      <w:r>
        <w:rPr>
          <w:noProof/>
        </w:rPr>
        <w:drawing>
          <wp:inline distT="0" distB="0" distL="0" distR="0" wp14:anchorId="6723106E" wp14:editId="6EE4A825">
            <wp:extent cx="5756910" cy="3238500"/>
            <wp:effectExtent l="0" t="0" r="0" b="0"/>
            <wp:docPr id="2727611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761179"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5756910" cy="3238500"/>
                    </a:xfrm>
                    <a:prstGeom prst="rect">
                      <a:avLst/>
                    </a:prstGeom>
                  </pic:spPr>
                </pic:pic>
              </a:graphicData>
            </a:graphic>
          </wp:inline>
        </w:drawing>
      </w:r>
    </w:p>
    <w:p w14:paraId="6158B6B1" w14:textId="1AC415FD" w:rsidR="00826040" w:rsidRDefault="00826040" w:rsidP="004D601B">
      <w:pPr>
        <w:rPr>
          <w:lang w:val="de-DE"/>
        </w:rPr>
      </w:pPr>
      <w:r>
        <w:rPr>
          <w:lang w:val="de-DE"/>
        </w:rPr>
        <w:t>Die Abfolge des Spiels erfolgt lt. Spielplan.</w:t>
      </w:r>
    </w:p>
    <w:p w14:paraId="21ABFF89" w14:textId="02C37459" w:rsidR="00C64536" w:rsidRPr="00C64536" w:rsidRDefault="00C64536">
      <w:pPr>
        <w:spacing w:after="0" w:line="240" w:lineRule="auto"/>
        <w:jc w:val="left"/>
        <w:rPr>
          <w:bCs/>
          <w:lang w:val="de-DE"/>
        </w:rPr>
      </w:pPr>
      <w:r w:rsidRPr="00C64536">
        <w:rPr>
          <w:bCs/>
          <w:lang w:val="de-DE"/>
        </w:rPr>
        <w:br w:type="page"/>
      </w:r>
    </w:p>
    <w:p w14:paraId="676FDCFC" w14:textId="3C3A096D" w:rsidR="00FF73B7" w:rsidRPr="005A788C" w:rsidRDefault="00FF73B7" w:rsidP="00153E28">
      <w:pPr>
        <w:rPr>
          <w:b/>
          <w:bCs/>
          <w:lang w:val="de-DE"/>
        </w:rPr>
      </w:pPr>
      <w:r>
        <w:rPr>
          <w:b/>
          <w:bCs/>
          <w:lang w:val="de-DE"/>
        </w:rPr>
        <w:t>PPT – Variante „Begrif</w:t>
      </w:r>
      <w:r w:rsidR="00D5119C">
        <w:rPr>
          <w:b/>
          <w:bCs/>
          <w:lang w:val="de-DE"/>
        </w:rPr>
        <w:t>f</w:t>
      </w:r>
      <w:r>
        <w:rPr>
          <w:b/>
          <w:bCs/>
          <w:lang w:val="de-DE"/>
        </w:rPr>
        <w:t>s</w:t>
      </w:r>
      <w:r w:rsidR="00D5119C">
        <w:rPr>
          <w:b/>
          <w:bCs/>
          <w:lang w:val="de-DE"/>
        </w:rPr>
        <w:t>-Q</w:t>
      </w:r>
      <w:r>
        <w:rPr>
          <w:b/>
          <w:bCs/>
          <w:lang w:val="de-DE"/>
        </w:rPr>
        <w:t>uartett“</w:t>
      </w:r>
    </w:p>
    <w:p w14:paraId="3CD77152" w14:textId="2BA65B1C" w:rsidR="00153E28" w:rsidRDefault="00AC4267" w:rsidP="00153E28">
      <w:pPr>
        <w:spacing w:after="0" w:line="240" w:lineRule="auto"/>
        <w:rPr>
          <w:i/>
          <w:iCs/>
          <w:lang w:val="de-DE"/>
        </w:rPr>
      </w:pPr>
      <w:r>
        <w:rPr>
          <w:noProof/>
        </w:rPr>
        <w:drawing>
          <wp:inline distT="0" distB="0" distL="0" distR="0" wp14:anchorId="280208BB" wp14:editId="3FB0183F">
            <wp:extent cx="5756910" cy="3238500"/>
            <wp:effectExtent l="0" t="0" r="0" b="0"/>
            <wp:docPr id="4538115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811531"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5756910" cy="3238500"/>
                    </a:xfrm>
                    <a:prstGeom prst="rect">
                      <a:avLst/>
                    </a:prstGeom>
                  </pic:spPr>
                </pic:pic>
              </a:graphicData>
            </a:graphic>
          </wp:inline>
        </w:drawing>
      </w:r>
    </w:p>
    <w:p w14:paraId="76EF1EDC" w14:textId="3485460D" w:rsidR="00E76F81" w:rsidRPr="00826040" w:rsidRDefault="00826040" w:rsidP="004D601B">
      <w:pPr>
        <w:rPr>
          <w:lang w:val="de-DE"/>
        </w:rPr>
      </w:pPr>
      <w:r>
        <w:rPr>
          <w:lang w:val="de-DE"/>
        </w:rPr>
        <w:t>Die Abfolge des Spiels erfolgt lt. Spielplan.</w:t>
      </w:r>
    </w:p>
    <w:p w14:paraId="678E0666" w14:textId="6C9DA5D0" w:rsidR="00CE1F75" w:rsidRDefault="00CE1F75" w:rsidP="00153E28">
      <w:r>
        <w:br w:type="page"/>
      </w:r>
    </w:p>
    <w:p w14:paraId="0B1EC348" w14:textId="68A39B69" w:rsidR="003F4152" w:rsidRDefault="003F4152" w:rsidP="003F4152">
      <w:pPr>
        <w:pStyle w:val="berschrift1"/>
      </w:pPr>
      <w:bookmarkStart w:id="6" w:name="_Toc182479571"/>
      <w:r>
        <w:t>Druckvorlagen</w:t>
      </w:r>
      <w:bookmarkEnd w:id="6"/>
    </w:p>
    <w:p w14:paraId="4CEB1B7F" w14:textId="5175D423" w:rsidR="004319D7" w:rsidRDefault="004319D7" w:rsidP="00031CC6">
      <w:pPr>
        <w:rPr>
          <w:lang w:val="de-DE"/>
        </w:rPr>
      </w:pPr>
      <w:bookmarkStart w:id="7" w:name="_Toc100773924"/>
      <w:bookmarkStart w:id="8" w:name="_Toc100774012"/>
      <w:bookmarkStart w:id="9" w:name="_Toc100774120"/>
      <w:bookmarkStart w:id="10" w:name="_Toc101436022"/>
      <w:bookmarkStart w:id="11" w:name="_Toc138676681"/>
      <w:bookmarkStart w:id="12" w:name="_Hlk151645447"/>
      <w:bookmarkEnd w:id="0"/>
      <w:bookmarkEnd w:id="1"/>
      <w:r>
        <w:rPr>
          <w:lang w:val="de-DE"/>
        </w:rPr>
        <w:br w:type="page"/>
      </w:r>
    </w:p>
    <w:p w14:paraId="0E7CE6C8" w14:textId="58EEACED" w:rsidR="004319D7" w:rsidRDefault="004319D7" w:rsidP="004319D7">
      <w:pPr>
        <w:pStyle w:val="berschrift2"/>
        <w:rPr>
          <w:lang w:val="de-DE"/>
        </w:rPr>
      </w:pPr>
      <w:r>
        <w:rPr>
          <w:lang w:val="de-DE"/>
        </w:rPr>
        <w:t>AB Unternehmensziele</w:t>
      </w:r>
    </w:p>
    <w:p w14:paraId="46EB928A" w14:textId="239BDABD" w:rsidR="004319D7" w:rsidRDefault="00A03072" w:rsidP="004D601B">
      <w:pPr>
        <w:rPr>
          <w:lang w:val="de-DE"/>
        </w:rPr>
      </w:pPr>
      <w:r>
        <w:rPr>
          <w:noProof/>
        </w:rPr>
        <w:drawing>
          <wp:inline distT="0" distB="0" distL="0" distR="0" wp14:anchorId="425CB1FD" wp14:editId="25BC216D">
            <wp:extent cx="252000" cy="252000"/>
            <wp:effectExtent l="0" t="0" r="0" b="0"/>
            <wp:docPr id="1575012481" name="Grafik 1" descr="Skizz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012481" name="Grafik 1575012481" descr="Skizze mit einfarbiger Füllung"/>
                    <pic:cNvPicPr/>
                  </pic:nvPicPr>
                  <pic:blipFill>
                    <a:blip r:embed="rId41">
                      <a:extLst>
                        <a:ext uri="{96DAC541-7B7A-43D3-8B79-37D633B846F1}">
                          <asvg:svgBlip xmlns:asvg="http://schemas.microsoft.com/office/drawing/2016/SVG/main" r:embed="rId42"/>
                        </a:ext>
                      </a:extLst>
                    </a:blip>
                    <a:stretch>
                      <a:fillRect/>
                    </a:stretch>
                  </pic:blipFill>
                  <pic:spPr>
                    <a:xfrm>
                      <a:off x="0" y="0"/>
                      <a:ext cx="252000" cy="252000"/>
                    </a:xfrm>
                    <a:prstGeom prst="rect">
                      <a:avLst/>
                    </a:prstGeom>
                  </pic:spPr>
                </pic:pic>
              </a:graphicData>
            </a:graphic>
          </wp:inline>
        </w:drawing>
      </w:r>
      <w:r w:rsidRPr="18865A46">
        <w:rPr>
          <w:lang w:val="de-DE"/>
        </w:rPr>
        <w:t xml:space="preserve"> </w:t>
      </w:r>
      <w:r w:rsidR="00AD38CB" w:rsidRPr="00AD38CB">
        <w:rPr>
          <w:b/>
          <w:bCs/>
          <w:lang w:val="de-DE"/>
        </w:rPr>
        <w:t>Aufgabe 1</w:t>
      </w:r>
      <w:r w:rsidR="00AD38CB">
        <w:rPr>
          <w:lang w:val="de-DE"/>
        </w:rPr>
        <w:t xml:space="preserve"> </w:t>
      </w:r>
      <w:r w:rsidR="00947035" w:rsidRPr="00947035">
        <w:rPr>
          <w:lang w:val="de-DE"/>
        </w:rPr>
        <w:t>Notier</w:t>
      </w:r>
      <w:r w:rsidR="00573D33">
        <w:rPr>
          <w:lang w:val="de-DE"/>
        </w:rPr>
        <w:t>e, welche Ziele ein Unternehmen verfolgen kann und finde je ein Beispiel für jedes Ziel</w:t>
      </w:r>
      <w:r w:rsidR="00947035" w:rsidRPr="00947035">
        <w:rPr>
          <w:lang w:val="de-DE"/>
        </w:rPr>
        <w:t>.</w:t>
      </w:r>
    </w:p>
    <w:p w14:paraId="2D04A48B" w14:textId="26293526" w:rsidR="00AD38CB" w:rsidRDefault="00AD38CB" w:rsidP="004D601B">
      <w:pPr>
        <w:rPr>
          <w:noProof/>
        </w:rPr>
      </w:pPr>
      <w:r>
        <w:rPr>
          <w:noProof/>
        </w:rPr>
        <w:drawing>
          <wp:inline distT="0" distB="0" distL="0" distR="0" wp14:anchorId="15E8C5AE" wp14:editId="025ED1D8">
            <wp:extent cx="5756910" cy="2373705"/>
            <wp:effectExtent l="0" t="0" r="0" b="7620"/>
            <wp:docPr id="167114282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142825" name=""/>
                    <pic:cNvPicPr/>
                  </pic:nvPicPr>
                  <pic:blipFill rotWithShape="1">
                    <a:blip r:embed="rId43">
                      <a:extLst>
                        <a:ext uri="{96DAC541-7B7A-43D3-8B79-37D633B846F1}">
                          <asvg:svgBlip xmlns:asvg="http://schemas.microsoft.com/office/drawing/2016/SVG/main" r:embed="rId44"/>
                        </a:ext>
                      </a:extLst>
                    </a:blip>
                    <a:srcRect t="20982" b="5708"/>
                    <a:stretch/>
                  </pic:blipFill>
                  <pic:spPr bwMode="auto">
                    <a:xfrm>
                      <a:off x="0" y="0"/>
                      <a:ext cx="5756910" cy="2373705"/>
                    </a:xfrm>
                    <a:prstGeom prst="rect">
                      <a:avLst/>
                    </a:prstGeom>
                    <a:ln>
                      <a:noFill/>
                    </a:ln>
                    <a:extLst>
                      <a:ext uri="{53640926-AAD7-44D8-BBD7-CCE9431645EC}">
                        <a14:shadowObscured xmlns:a14="http://schemas.microsoft.com/office/drawing/2010/main"/>
                      </a:ext>
                    </a:extLst>
                  </pic:spPr>
                </pic:pic>
              </a:graphicData>
            </a:graphic>
          </wp:inline>
        </w:drawing>
      </w:r>
    </w:p>
    <w:p w14:paraId="55F30050" w14:textId="5CFD1EAF" w:rsidR="00AD38CB" w:rsidRDefault="00AD38CB" w:rsidP="00AD38CB">
      <w:pPr>
        <w:rPr>
          <w:lang w:val="de-DE"/>
        </w:rPr>
      </w:pPr>
      <w:r>
        <w:rPr>
          <w:noProof/>
        </w:rPr>
        <w:drawing>
          <wp:inline distT="0" distB="0" distL="0" distR="0" wp14:anchorId="665FEFC7" wp14:editId="097E82A8">
            <wp:extent cx="252000" cy="252000"/>
            <wp:effectExtent l="0" t="0" r="0" b="0"/>
            <wp:docPr id="297821970" name="Grafik 1" descr="Skizz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012481" name="Grafik 1575012481" descr="Skizze mit einfarbiger Füllung"/>
                    <pic:cNvPicPr/>
                  </pic:nvPicPr>
                  <pic:blipFill>
                    <a:blip r:embed="rId41">
                      <a:extLst>
                        <a:ext uri="{96DAC541-7B7A-43D3-8B79-37D633B846F1}">
                          <asvg:svgBlip xmlns:asvg="http://schemas.microsoft.com/office/drawing/2016/SVG/main" r:embed="rId42"/>
                        </a:ext>
                      </a:extLst>
                    </a:blip>
                    <a:stretch>
                      <a:fillRect/>
                    </a:stretch>
                  </pic:blipFill>
                  <pic:spPr>
                    <a:xfrm>
                      <a:off x="0" y="0"/>
                      <a:ext cx="252000" cy="252000"/>
                    </a:xfrm>
                    <a:prstGeom prst="rect">
                      <a:avLst/>
                    </a:prstGeom>
                  </pic:spPr>
                </pic:pic>
              </a:graphicData>
            </a:graphic>
          </wp:inline>
        </w:drawing>
      </w:r>
      <w:r w:rsidRPr="18865A46">
        <w:rPr>
          <w:lang w:val="de-DE"/>
        </w:rPr>
        <w:t xml:space="preserve"> </w:t>
      </w:r>
      <w:r w:rsidRPr="00AD38CB">
        <w:rPr>
          <w:b/>
          <w:bCs/>
          <w:lang w:val="de-DE"/>
        </w:rPr>
        <w:t xml:space="preserve">Aufgabe </w:t>
      </w:r>
      <w:r>
        <w:rPr>
          <w:b/>
          <w:bCs/>
          <w:lang w:val="de-DE"/>
        </w:rPr>
        <w:t>2</w:t>
      </w:r>
      <w:r>
        <w:rPr>
          <w:lang w:val="de-DE"/>
        </w:rPr>
        <w:t xml:space="preserve"> </w:t>
      </w:r>
      <w:r w:rsidRPr="00947035">
        <w:rPr>
          <w:lang w:val="de-DE"/>
        </w:rPr>
        <w:t>Notiere je ein Beispiel für ein Ziel, das das Unternehmen verfolgt, und ordne es einer der drei Zielarten zu: ökonomisch, sozial oder ökologisch.</w:t>
      </w:r>
    </w:p>
    <w:p w14:paraId="0A2A58F5" w14:textId="77777777" w:rsidR="00AD38CB" w:rsidRDefault="00AD38CB" w:rsidP="00AD38CB">
      <w:pPr>
        <w:rPr>
          <w:noProof/>
        </w:rPr>
      </w:pPr>
      <w:r>
        <w:rPr>
          <w:lang w:val="de-DE"/>
        </w:rPr>
        <w:t xml:space="preserve">Finde </w:t>
      </w:r>
      <w:r w:rsidRPr="001F1B44">
        <w:rPr>
          <w:b/>
          <w:lang w:val="de-DE"/>
        </w:rPr>
        <w:t>2-3 Beispiele</w:t>
      </w:r>
      <w:r>
        <w:rPr>
          <w:lang w:val="de-DE"/>
        </w:rPr>
        <w:t>, wie dieses Ziel umgesetzt wird.</w:t>
      </w:r>
      <w:r w:rsidRPr="005117DB">
        <w:rPr>
          <w:noProof/>
        </w:rPr>
        <w:t xml:space="preserve"> </w:t>
      </w:r>
    </w:p>
    <w:p w14:paraId="44AF0A49" w14:textId="77777777" w:rsidR="00AD38CB" w:rsidRDefault="00AD38CB" w:rsidP="004D601B">
      <w:pPr>
        <w:rPr>
          <w:noProof/>
        </w:rPr>
      </w:pPr>
    </w:p>
    <w:p w14:paraId="104F18BA" w14:textId="44A28FDB" w:rsidR="00E700D7" w:rsidRDefault="001B2D31" w:rsidP="00E700D7">
      <w:r w:rsidRPr="004232BC">
        <w:rPr>
          <w:noProof/>
        </w:rPr>
        <mc:AlternateContent>
          <mc:Choice Requires="wpg">
            <w:drawing>
              <wp:anchor distT="0" distB="0" distL="114300" distR="114300" simplePos="0" relativeHeight="251658251" behindDoc="0" locked="0" layoutInCell="1" allowOverlap="1" wp14:anchorId="5FAF26CF" wp14:editId="0A22BF33">
                <wp:simplePos x="0" y="0"/>
                <wp:positionH relativeFrom="margin">
                  <wp:posOffset>4891405</wp:posOffset>
                </wp:positionH>
                <wp:positionV relativeFrom="paragraph">
                  <wp:posOffset>135890</wp:posOffset>
                </wp:positionV>
                <wp:extent cx="720000" cy="720000"/>
                <wp:effectExtent l="0" t="0" r="23495" b="23495"/>
                <wp:wrapNone/>
                <wp:docPr id="30" name="Gruppieren 29">
                  <a:extLst xmlns:a="http://schemas.openxmlformats.org/drawingml/2006/main">
                    <a:ext uri="{FF2B5EF4-FFF2-40B4-BE49-F238E27FC236}">
                      <a16:creationId xmlns:a16="http://schemas.microsoft.com/office/drawing/2014/main" id="{944D99B0-1F15-8F8F-4151-EC668D5DE8C0}"/>
                    </a:ext>
                  </a:extLst>
                </wp:docPr>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20000" cy="720000"/>
                          <a:chOff x="0" y="0"/>
                          <a:chExt cx="1260000" cy="1260000"/>
                        </a:xfrm>
                        <a:solidFill>
                          <a:schemeClr val="accent6">
                            <a:lumMod val="75000"/>
                          </a:schemeClr>
                        </a:solidFill>
                      </wpg:grpSpPr>
                      <wps:wsp>
                        <wps:cNvPr id="1741386767" name="Ellipse 1741386767">
                          <a:extLst>
                            <a:ext uri="{FF2B5EF4-FFF2-40B4-BE49-F238E27FC236}">
                              <a16:creationId xmlns:a16="http://schemas.microsoft.com/office/drawing/2014/main" id="{7C6C4466-43C9-9B31-51E6-42953D0649FF}"/>
                            </a:ext>
                          </a:extLst>
                        </wps:cNvPr>
                        <wps:cNvSpPr/>
                        <wps:spPr>
                          <a:xfrm>
                            <a:off x="0" y="0"/>
                            <a:ext cx="1260000" cy="1260000"/>
                          </a:xfrm>
                          <a:prstGeom prst="ellipse">
                            <a:avLst/>
                          </a:prstGeom>
                          <a:solidFill>
                            <a:srgbClr val="548235"/>
                          </a:solidFill>
                          <a:ln>
                            <a:solidFill>
                              <a:srgbClr val="548235"/>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35689461" name="Grafik 335689461" descr="Fliegendes Geld Silhouette">
                            <a:extLst>
                              <a:ext uri="{FF2B5EF4-FFF2-40B4-BE49-F238E27FC236}">
                                <a16:creationId xmlns:a16="http://schemas.microsoft.com/office/drawing/2014/main" id="{3AE8C7F0-8F4D-C384-9361-F0C8FB387D2C}"/>
                              </a:ext>
                            </a:extLst>
                          </pic:cNvPr>
                          <pic:cNvPicPr>
                            <a:picLocks noChangeAspect="1"/>
                          </pic:cNvPicPr>
                        </pic:nvPicPr>
                        <pic:blipFill>
                          <a:blip r:embed="rId45">
                            <a:extLst>
                              <a:ext uri="{96DAC541-7B7A-43D3-8B79-37D633B846F1}">
                                <asvg:svgBlip xmlns:asvg="http://schemas.microsoft.com/office/drawing/2016/SVG/main" r:embed="rId46"/>
                              </a:ext>
                            </a:extLst>
                          </a:blip>
                          <a:stretch>
                            <a:fillRect/>
                          </a:stretch>
                        </pic:blipFill>
                        <pic:spPr>
                          <a:xfrm>
                            <a:off x="228768" y="186928"/>
                            <a:ext cx="900000" cy="900000"/>
                          </a:xfrm>
                          <a:prstGeom prst="rect">
                            <a:avLst/>
                          </a:prstGeom>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13BB5561">
              <v:group id="Gruppieren 29" style="position:absolute;margin-left:385.15pt;margin-top:10.7pt;width:56.7pt;height:56.7pt;z-index:251658251;mso-position-horizontal-relative:margin;mso-width-relative:margin;mso-height-relative:margin" coordsize="12600,12600" o:spid="_x0000_s1026" w14:anchorId="762D1C5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VVl1bXQMAAKMIAAAOAAAAZHJzL2Uyb0RvYy54bWykVtlu&#10;2zAQfC/QfyD0nsh2YtkRYgdFDqNA2gZN+wE0tZKIUCRB0nb8912SknzkaJE+WOC1y+HMcujLq+dG&#10;kDUYy5WcJcPTQUJAMlVwWc2S37/uTqYJsY7KggolYZZswSZX88+fLjc6h5GqlSjAEEwibb7Rs6R2&#10;TudpalkNDbWnSoPEyVKZhjrsmiotDN1g9kako8EgSzfKFNooBtbi6E2cTOYhf1kCcz/K0oIjYpYg&#10;Nhe+JnyX/pvOL2leGaprzloY9AMoGsolbtqnuqGOkpXhL1I1nBllVelOmWpSVZacQTgDnmY4ODrN&#10;wqiVDmep8k2le5qQ2iOePpyWfV8vjH7UDyaix+a9Yk+WSHVdU1nBF6uRRJTWU5VudJXvh/h+tYt/&#10;Lk3j8+C5yHMgeduTDM+OMBycoGwDlILhVNsOIrAalXoRxerbNm44ynaBXcdjonm3rVWCF3dcCI8h&#10;lBBcC0PWFMWnjIF0WRBJrJpvqojjk7FHE/P0ISHrXrZw7v6cG421andy2P+T47GmGoLK1nP7YAgv&#10;kO/J+fBsmk2ySUIkbfDq3ArBtQWyN4OwPRiM8gq2PduK2bHynhgdj0GNrnNIqjbWLUA1xDdmCUQU&#10;gUe6vrcuru5WBeYPZDDVshdhfD4dnY07tveXCfmxSFTfh6JANo8HDy23FeATCvkTSuQT624UIPcS&#10;71fFME7VtIA4PHyzKEJCn7nEMutztwm8aR1XXLw3/XofCsGX+uDBe8Aiu31E2FlJ1wc3XCrzWgLh&#10;+p3j+o6kSI1naamKLVabceJaRXukktUK3ZE50173UOnzS81Zjr/WgbD1ouT/7tQY5VYGkjZJ8085&#10;GmqeVvoEzVJTx5dccLcNxo9n9qDk+oEzb16+s7s9Z2fjbHpxng27y7MwtORPZG+8AMvwqHeCQwUS&#10;e2QBoiCPXNRqBc6BZ6DLGvegnoP37PFweeq7BwCXeIM7f/LtlgqEceTnr7AZ34obxVYNGll8/AwI&#10;ZEVJW6MzJMTk0CwBzcN8LYL66ILOgGP1rmJZe2H7iYByB8xjfsNBRqPpJMP3HI17OM0uRlPPEJZz&#10;a9AX3p5bY2/bsXo7I+o8onUSg+9KqNxXbSTAikBCE3GFCg4vYfDn9tX2T+1+P6za/beY/wEAAP//&#10;AwBQSwMECgAAAAAAAAAhAL7/Cl3rVwAA61cAABQAAABkcnMvbWVkaWEvaW1hZ2UxLnBuZ4lQTkcN&#10;ChoKAAAADUlIRFIAAAGAAAABgAgGAAAApMe1vwAAAAFzUkdCAK7OHOkAAAAEZ0FNQQAAsY8L/GEF&#10;AAAACXBIWXMAADsOAAA7DgHMtqGDAABXgElEQVR4Xu2dB7gsRbW2rwICAoLknINkRHJOgmRQQHJO&#10;koMoOSMoOUjOWSRnSZKzBJUkCnIREAFJIgri/d/a/R3+zTnT07Wqe6Z7Ztb7POuZc/as76vVVb17&#10;T+iq+h/HcRzHcRzHcRzHcRzHcRzHcRzHcRzHcRzHcRzHcRzHcRzHcRzHcRzHcRzHcRzHcRzHcRzH&#10;cRzHcRzHcRzHcRzHcRzHcRzHcRzHcRzHcRzHcRzHsfPf//53IuIC4mFifv3YcRzH6Wf+7//+by0u&#10;+q/y+Dn8f0c97TiO4/QjXOiP0zV/FHjuImI8pTqO4zj9ABf2RYjHdK3PhZwXiRUlcxzHcXoZLug/&#10;0vU9GjQHSu44juP0GlzHp+dCfkN2SbeD9mZiBtk5juM4vQAX7k2J93UtTwaPd4kNZOs4juM0FS7W&#10;YxNn6/pdGXieqCYcx3GcpsFFekXiBV2zKwfvR4kF1JzjOI7TBLgwH67rdMehrZ3UrOM4jlMXXIwn&#10;IW7Wtblr0ObFPIyvMhzHcZxuwkV4UeIP2SW5+9D2n4iVVI7jOI7TDbjwbqLrcO1Qy0Eqy3Ecx+kk&#10;XHAP1bW3MVDTrTzMqBIdx3GcKuECOwYX2kuHrrgVgNdviNf13yp4D78NVa7jOI5TBVxYZycK1/KJ&#10;Ba+fBF/+OTFxxdAPKwLvk4eKdhzHccrBBXUN4l1dX0shn3Vl/Tn8fPcsoxrwe4xYUPaO4ziOFS6i&#10;e+iaWhq87iRmkvUo8Fy4q+hJpVcCfrvI3nEcx4mFi+epuo6WBq9jZNsWUr9E7mmZqhrwC99bTKAm&#10;HMdxnDy4YE5B3J5dPsuBzz8I8xezaMJicv+QTWnweolYWfaO4zjOyHCRnIuoZHIXPvcRs8vaDNpZ&#10;iTtkVwn4HSJ7x3EcZwRcHBcmXtO1shT4VLZ6J16HybYS8PsVMbPsHcdxBhsuiMtxbXwvu0Smg88n&#10;PGwu28rAd1XilayV8uD1AbGx7B3HcQYTLoSrE5/q2pgMHi/y8C3ZVg7+ExG/yFqrBvxOkb3jOM5g&#10;wQVwfV0LS4FP+Lx/Ktl2FNrZTc1WxeN4Lix7x3Gc/oeL3la6AJYlzOQdTbZdgdoXIZ7Imq8G/HaV&#10;veM4Tv/CxW4XXfdKgc9JsqwF2q9srkIAv8uICWXvOI7TX3CB20fXu1Lgs68sa4U6NiE+VFmlwevP&#10;xCqydxzH6Q+4sFWydSM+W8qyEVDPLEQlk9dGgN+hsnccx+ltuKAdr2tbMni8TzR2Rm24aKvUSsDv&#10;dmIW2TuO4/QeXMTO1DUtGTxeIL4py8ZCjasQf1bZpcHrQ2IT2TuO4/QOXLzO0rUsGTzu4WFyWTYe&#10;6p2QuDyrvhrwO1X2juM4zYeL1rG6fiUTLqSy6zmofVcdRiXg9wSxiOwdx3GaCReqA3XdSgaPnn/V&#10;yzGENY5+o0OqBPx2l73jOE6z4AJVerYsHqfJri/geE7RoVUCfr8gJpK94zhO/XBR2lLXqGTwOF12&#10;jYPyJqC+pYml9KNo0GxMfJAdZXnweoVYTfaO4zj1wcVoHV2bksHjDNnVDrVMEy6wxP7ElURYcO5z&#10;+P+PlBoNmpmJ22RRCfgdLnvHcZzuw0Xo27oeJYPHmbLrOrQ9B7Eh8VMirNn/V5XVFvKuJqaQTTRo&#10;DpFFJeB3BzGr7B2nc3Ci7UPcTIR7lJ8iwueRS+tpZ8Bg7MMXnaU+2kB/luw6Ck2NpXq3I04lHiQ+&#10;yqpIA/0bxNpqIho0KxMvy6Y04TiIzWTvONXCORY2zb4mO91Ghef66os7pxjGfHbiLzoFkkB/tuwq&#10;Bd9JsF+Bxx8SFxG/y1rsDPj/VE1Hgyx8pxA2jq8M/MLG9l9SE45THk6ocTmxCtc7IWd/SZw+h7Ge&#10;inhWQ58E+nNkVwqsZsRrbeIQ4jqistm4Fmj3XmIulRUNmkpWSB0Bfk8Si8neccrByXSxzq1CyF1W&#10;MqdPYZjDC4KHshFPA/25sjOBbl5iM+I44i7iHVk2Aur5hNha5UaDZiHkj2cu1YDnHrJ3nDQ4iebU&#10;+RQF+fdL6vQpjPGvNNxJoD9PVoWQG26fPIt4jAj7/vYE1HoOMaYOIxo0J8uiKq7AcxLZO44NTp4z&#10;dCJFg2ZHyZ0+g7Ettb4PetPFX7KehPqfIcw3SKDZiHhfNqXB61Viddk7ThycO9Nnp5ANTrZ3iJlk&#10;4/QJjOmeGuIk0F8mq0JIXzdT9QV767CiQRO+1yj1Tmtk8DtC9o5TDCfMcTp3zKC9VTZOH8B4rqah&#10;TQL9PbIqhNzVJesbOKZriSl1iNEgPThzqAZquIuHb8jecVrDSRK+6PvP0FmTCPpK7vJw6oVxDDNY&#10;39KwmkH7IhF18SPv28RnkvYVHNdfie/qUKNB8x3iJdmUBq9/8rC57B1nVMIJMnS2lIST7TBZOj0K&#10;Y3i/htNMuNgQC8iqLeQtSZSamNULcIxH65CjQTY+uksyh2rAL3y/N5qacJz/DyfHTdlpUh68Tpat&#10;02MwdmdrGJNAv4as2kLegkTTbukMs3xv5Z9H8fiL7KfVgN99xNw6/GjQ7CyLSsDvaWJx2TvO0KuN&#10;ybPTozo4ya7i4StqwukBGLO9stFLA/0PZNUW8uYmXpOsFmj/BR7CLZP7EqsSU6u8z+FnyxHPZ4ry&#10;4BU+Yt1W9tGgW4B4LHOpBvx+KHtn0OFkqPRVxgjw/YBYWM04DYZxWkPDlgT6qI/+yJuF+JNkHYe2&#10;PiXCnIKziZ2J8LHT11ROIVh8lTh/yKwiaP9cHsZSE9GgOylzqAb8wqqnk8reGVQ4CcI+rB0D/33V&#10;lNNAGJ9ZieSPY9BGfflP3mTEM5JVTjgG4k4izBoOs4fnVdOlwSssKFfZl9V4PUuYZ9Gj2RD5e5lL&#10;efD7C7Gm7J1Bg8GfTOdCR6Gd8Ivp65U0EMblAQ2TGbS3yKaQcA5IVhq8Xiau5Z8H87g2jzOqmY5B&#10;O2FZiuS+agV++8g+GjQzELfIohLwO1L2ziDBwH9P50C3CJ+7LqTmnZphLMLHEUmgfZqHCWTVFnIv&#10;ylRpoH+J2INYnv9OLNtaoIZjsqqqAb+woN0o30EUgeYgWVQCfr8mZpe9Mwgw4MmTv8pAu5cS86sM&#10;pwbo/x9rOMygfZuYU1ZtIe9nkiWBPvpdRregpnWIv6nE0gSv4Cn7aNCsRFT2nQpe/yK2lL3T7zDY&#10;j2rsoyD/v/pnJWB3ITGPynG6BH1ealevoJdVW8grtWk8+kd4GFd2jYLapiauzyqtBvyOkX00aL5G&#10;RK/gGwN+Z/Iwuppw+pFw4mTDHQ+aE4nKFq4aAZ6XE1H3kDvloLtHp6+T1/ZHu52s2kLeepIkgf6P&#10;xHSyayzUuI9KrgT8HiDMX2Cj2UkWlYDfb4klZe/0GwzuKhrraNCE/VQXId7QjyoF3//lIUzEqewO&#10;DueL0LenZr1tB23UXr7khdstk98tIn2X+KbsGg+1Lks8p/JLg9dnRNQf2uEg/Ra68K6pMvDbS/ZO&#10;P8HAHqAxjoL8lyUN2nmIjt7PjX+YPfkD/vl1NeuUhL5MXnWTsXiChy/LKhfyZiJKbR0JK8iuZ6Dm&#10;sAfxeVn51SC/r6qJaNCdmDlUA35hYufksnf6AevJGvIlHYL/h0XDfqunOwrthO33DiT8VtJE6MaJ&#10;6b/Xsx61g3ZBWbWFvFKvQNF/X1Y9CYewLcdQamHF4eD1PLGc7KNBswHxrmxKg1c4d9aSvdPrMKD3&#10;ZkMbB/mbSPoF+PkRSukKtBfuQAnfGWzNf6dXGU4B9FfyhuRot5dNW8hLvq00gH4HWfU0HEd4h5y8&#10;qF4r8NtP9tEgmx7dzZlDZRwle6eX4cQwrcdCfu4iUjy3KHGfUrsK7YYFro4lVua/vv5QC+ibbbLe&#10;soP2LNm0hbw9JEkC/QGy6hs4pqN1eJWA3w3ENLKPBs2BsqgE/O4hom4DdhoIgzeOxjIaNDNIngs5&#10;P1J6LdB+WPvlFmJPYkXCPMGm36APwvo7H6uLTKB7kofCJYTJWylTpIH+BFn1HRzb94g3dailwest&#10;Yj3ZR4Mm7L3wR9mUBq9/E1vJ3uklGLh5NI7RoIna9Jq8cKfQjZLVDrX8nbifOJPYjRioPwwca/JH&#10;AGgLZ22TMxWR/KUv2gtl1beoj8LSFZWB33GyjwbNeESpWdkjg19YQtzfefcSDJppGz7y35I0GjRb&#10;EOHOkUZCbSP+MJxF7E6EV7HTqvy+gGNKXuIZbezyzsl72aK9STYDAYe8d3bk1UD/PcjDfLKPBt2O&#10;mUM14Pd7YinZO02HwVpHYxcF+U9LakZt3Z05NR/q/YgIH32EdYsOJ8LKkovx//F1SD0BNS84dEAJ&#10;oD1bNm0h71hJzKB9mAfzLY69Dse8DMde6aqo+EX9sR4Omvk1BpWB349l7zQZBmojjVkU5JdejwWP&#10;sG5JYz4aSoH6HyGOIcL6+VELodUFNYZXh2bQPcVD4TIA5G2ZKeygDfsGm7/M7Bc49jGJc9QdlYDf&#10;BcQ4aiIaNCfIohLwu4aYQvZOE2GATL+85Fe24Tte4Y6h5FsSmwTH8SgR7kBq1PwE6km+NRdt4SY+&#10;pH0ry7aD/4c8mD+26Efoi22IT7KeKQ9eYacz8yQ6dN8n/p65lAevsL3m2rJ3mgaDE2bYRkP+EZJW&#10;Bp6TErsQD6mZnobjCO8OdiKivizvFLS/lEoygzbqPnzykt5dBND29ESvqqE/whaZpjk5ReC3v+yj&#10;QTMdUdne4AH8fiZ7p0kwMKZVGsk333FggSbmo42fEq9kLfYuHMNfQ//q0LoObSft8IbuZlm0hbyf&#10;SmIG7eGycUaCvim1bPbI4HcjYV5MD41piZgi8Auz+OeSvdMEGBDTWvDknyppx6GtVYifEy+r+Z6E&#10;+v9AbKzD6gq0t52aN4O2cGIPOasp3Qza62Tj5EAffZeobKFFvMI2meZ3XEhXQPeHzKU8eIX5OdvI&#10;3qkbxmTzbGjiYPDOlbSr0O5CxCGU8HhWSe9B/WFDcvOXc1ZoI6wLnzrhaG/Z5ELOBPj/OUu3gS4s&#10;HFjrTl69An01BXFN1nPVgN/xso8G2bjoLswcqgG/c4haPyJ1gEEwzdwk/3pJa4MawiqT4TuDq4i3&#10;VFpPQL1hbftVdSgdAf+kuznQ3S+LtpCXPIEIrXkD9EGHPkvesa0V+D1MmHfhQ7ODLCoBv3AL7DKy&#10;d+qAQZg3G444yH9W0sYQTmZiV6Jn/iBQZ0emzuO7sJowg7bwDibSts2y7eC/i2wcI/Td0sTv1ZWV&#10;gJ95wT003ySqvlmj8F2n0yEYzEk1CFGQ/4mkjYUawx+E7YjTiXBHTmW311UJde2rkisDz6TZuOh+&#10;IotcyJmd+LckJtBFbSDj5EM3foV+DMstVAZ+FxHjqYlo0Bwvi0rA71piKtk73YSO/1TjEAX5M0va&#10;M1B2uLsoLElxEvFr4tXsaOqFOk5UiaXBazPZmkD3W1m0hbw7JTGB7klZOBVAf25NJP0hbgVeYTJe&#10;1N7Ow0GzHvG2bEqD15vE92TvdAs6PWy/GA35fbFWO4fyVY4lrNe+NvFDIrxjuJ0w9UdZaG9PlZQM&#10;NuHVYVLd6L4jm1zIKfM59BKycSqC8ZiTSLrNNw/8DpR9NMimRVfprH78jpa90w3ocNOXeuRfK2nf&#10;wmGGbf3CxJzwx+FHRFhBNKwL1BHwLvXKB4ujMicbtHuKLHIh7RtZth38zZuXOPHQv8lzMVqBX1gx&#10;1ry5Err9M4dqwC8szjiP7J1OQkeHHbWiIf+fPAzksq8c+4TEGkSYrFbZTk94fUwsoGZMoDN9kT8C&#10;dOFWzsJF2Mi7LlPYQPcrWfQU1B1uvwzfI4V5KBtyKOFe+PBOsZG3LVLfWtSWvMXnyOB1j6xNoFue&#10;CEtQVAJeYTvNbWXvdAo6epasy+NB80PJBxr6YQGikg3A8XmOB/M98uhSL9CFm4mQs5XSTaALf9Bm&#10;lU3jodYFKPsoHsM8hVx4PsxmPYKYUtJGQGmTU9PVWZXlwCfqO6FWoB2HuEBWlYDfecTYasLpBHRw&#10;2xN/ZMh/VVIH6I8ZiNLb/uFhmiVL/vqSmkBXuPkKOZMQSV/yodtaNo2GOsNn6eaNctB8RoSPXxo1&#10;qY2akvd9GAEepX+38dhedpWA33OEzyHpFHSueRNvNIdK7gi6JdxtVOrLOfTRcwTINU/TR/MBD5PL&#10;IhfykjZ2R9cTO3tRZ+kJVniEdzqH8c/G7BFBPUsSv8sqtIP2H7IqBVbhdyF5scBW4Ff5rdMO0Lfr&#10;Zl1sgwFZRxbOMOiXE9VFZtCGyWyFryzJSdpVCv/CzTpIWyvLtoF3+F6h0fsjBKjz51nF1YDfy8Ry&#10;sq8dShqDes7MqrODtrLvO/A6TraVgN/1xMDv8V05dKr5Lhc07xKLyMIZBv2yn7rJDNq2+y7wfNhI&#10;5G9KjwbNH2WRC2lfJi/pyzx0jb+PmxorXW1zOHjXtvprK6hnS+JfKs9C4TtEC/itSx2VzdLH62+E&#10;v/isEjo09Qu/fxIdXd+mV6FfjlQ3mUG7pmxGgef2UZoJdFvIIhdykr7LQNf4j34os9K9eFtBPzRq&#10;yQvqmYP4WOVFQf7sklcGntMQN6iJSsDvWNk7VUCHvqS+NYO2I+vb9Dr0y23qIhPonpPFF+Dn4dW/&#10;+dUUmgdkkQs58yjdBLr3iUbdGdMKaqzsdsl20E6jXp1Sz29UWhTkd2xnO7z3VTOVgN8DxLyyd8pA&#10;R+6ufk0C/aXEZLJzgP4Idwi9oy4ygW4z2XwOP0t99b+KLHIh50qlm0Bn3oy821DjTiq349BWeFfc&#10;mP1wqeUOlRYF+Z1esXY54nk1Vxq8AtvL3kmFvgxfHj2bdWsa6MOaHr7pwzDoltQv2R+VxRD8KMxQ&#10;Tnn1f40sciFndaWbQHerLBoNdVZ2wYmB9k5T07VDOVdkVcVB7ZtI2jFo5qvE+UMNVkfwK5zc6LSB&#10;Dgy3b4VbBUuBx6M8rCXbgYe+SF2u4fPvAvh30ttndIWzjMl5TOkm0DX+7TdlTptV213om0VVQq1Q&#10;xxkqKQryu/Y9Bm2FlXs/U9Olwet5YnnZOynQgUmvBnO4Gz/fABzoh9vVJ9EETdDyz/Dq3zwxC80Z&#10;Q423gZykj0fQHSSLRkOdG6vkrkK7J6uEWqEU04uPbo8r7c1LPKDmKwE/X4eqDHRg1TsAPUvsSTTm&#10;s9Fuw7GbdmAbxjJoza/+0YRXVtOq+ZaQMx6RckvpE7JoPNR6ksqOBk1Y9uGXRPJHR2hfVwm1Qh3W&#10;vb9PkLSr0O4xKqES8At3HbU9/5020IE/ybqyWvC9kgjLGAzc53Uct/muIDTnEimv/gtna5OTettn&#10;4TLSTYFares1XSHpEOjDl5a36jkT6FaUTW1QwzYqJwryL5C069D2OoT5BUkeeL1NFK575eRA552q&#10;vqwcvMOaKtcRYUvH6dRkX8NxrqzDjwbNh/pnNGje4GEsNdsScubKsm2gu1wWPQH1mu5uIr/lxwdW&#10;nwCanSSvDWpYR+VEQX6te3/T/tShBpVTCfgdJ3vHCp1X6b27edDO5cSSarZv4RhNt+WlQBuFFx7S&#10;THeHjADvOWTRE1CvacVU8neX9Avw1Jd47pUsKw7yj5e8NqhheZUTBfn3S1or1JF0y3Me+D1IfFP2&#10;jgU6bhP1YzdYRs32JfTlKjrOjoD/02oqF3KWUroJdD+TRc9Azceq/Cja9R9Pm25dxOsGSWuDGuZX&#10;OVGQ/4yktUIpYS+GSradxCcsW+M3o5SBDlyWCB8tdBTaeJ2YQc32JRxf0h67MeC9kZrJhRzzPgJo&#10;wmez48qiZ6DuH2RHYOJ8yb8AXovq+SjI/4WktUEZ02fVxEHNtX95TRnbZtWUh+O5g5hJ1k4Z6MiZ&#10;CfPtjFZoo69v4+L4ttChVgq+z6uJXMhZVukm0NX+eXYK1J36bucpYkPZDMH/TYsmkn+2pLVBGeNn&#10;1cRBzR9LWgu0f4RKKQ1evl5QJ6BjwwSOSt6etQLvB9VUX8LxTaVDrRR8d1YTuZCTspH345L3JByz&#10;adOj4aD9B/EwYfr8P4Cm9u8AAtQRtli00PU79GgzrER7adZ8OfAJt0BvLmunE9DJYY/c07IurxZ8&#10;31AzfQvH+IgOtxLwe5OHL8u+JTy/wlCyEbzXkEVPQv2ld2xLgXYbsUQ2dZiWECF/Kkm7Au2FO3/u&#10;U/OlwOdpImmPbScBOjtsCP2Q+r8S8HtK9n0Lxxh2k6oM/ApncJJzi9KjQfOa5D0Lx5B0y2tZaHdS&#10;lVAr1GHaPS70l6Qdh7YWIpLfoQ0Hn18QvodwHdDx4UviCzUWpcCntsko3YJjXFKHWxq8PuWh7U5i&#10;5CTNREa3uCx6Go6jq+8CaO8xNV071GJ6t0l+V27Hpp01CdN+BXng49vUNgEGYn7iE41LEujnlF1f&#10;w3FWslMSPifKMhdyUmYhXyl5z8PhjMvxhI/JugJtbaqma4daTO/8yM/dkKgqaCPl7qxRwOdT4gtf&#10;1js1wmBcrLFJAv1hsup7ONZLdNilwGdWWbaE55PmHqBrxIqWVcHxmCZFpUI7LTf0qQvqsX652tEv&#10;UKmnko8/8Qmrfy4kW6duGIxFNDZJoN9aVgMBx3ugDj0ZPC6SXS7kmD/7hy+sidMv0BfdmNS4rZpr&#10;BByzaSN88lvOhq4CvM9RM6XA5yZiItk6TYABSbqHF11YdXEJ2QwMHLdpoa5W4NF2Y36eX0ipJtAt&#10;LIu+g2PbmEjZML0QfPdSM42Bmg5XeVGQX/nn6Xh+jUh5ITIK+JwkW6dJMDC/1RhZuCKcHLIYKDju&#10;1dQHSaC/SVa5kHOu0qNBc5nkfQvHOA+RtBFOHvg1co8E6tpTJUZBfqV7GWA5LZ5hk6jS4LOHbJ0m&#10;wcDMqTGKBs1bxCSyGDjogm9lPZEGfbeyrFrC89Mo1QS6gbmPmmPdkXhZh54E+r8SjfnSd2SozTTz&#10;nPyLJS0NXmHDlxdlnQwe/yYateG+MwzGaO9sqOJhQLeQfCDh+KdUV5hBWzhbmhzzR3JoLpF8oOC4&#10;dyNeUzdEg+YcYkLZNBLKXCurNg6Op/CdZQz4LE2UvtMNjxcJ/7K3yTBA1r1HX5Z0YKEbvpT1hh36&#10;r+2ib6SMTs47WXY8aAZ2FiWHH5Yj2IG4jPhL1iNfhJ+H2w7vIXbmv5NL2mioddes+jjIL70UCzZr&#10;4WNdgmIU8AgLJ/ZEPw80DNRl2ZDFQX7h3SuDAP2Q8qrzT5LnQo55r180lbzy6xfojwnplm/wuBQx&#10;N9FzH1dS82LEP7IRjoP8wkUF24HF5plTOajDrxG9AoN1k8YtCvK3k3SgoR/Mn4+iOUTyXMj5vdKj&#10;QbO65E4fwHguQJg/gkHzpizMoN1dNqXAp+f2nhhoGDDTYk7kbyPpQEM/mPdYQFM08et7So0GTc9s&#10;9O4Uw3iGdyzmd5cBdJ/IxgS6Q2RRCnz8Tp9eg0F7WuMXBfmNvGWum9AH5olzaG6VPBdyUradbNTk&#10;JScdxn82ouydTePJLgryT5S0FPhsIEunl2DgLtAYRkF+I/YerRP64GR1RzRoNpa8JTw/t1KjQdP3&#10;y28PCozlDESYWJkMetPG8OSfLmkyeISPqvp6O9i+hgHcLRvKOMj/Ow9jSD6QqA+iCfmS5kJOyqqX&#10;B0vu9DCM/ZREymTMz0Fv2seY/NJLO+DxAjGPLJ1ehAE0b72H5hjJBw6OfSN1QzRoCqfAk5Oy4qXf&#10;ZtfjMIYTE48PjWYinDs3yy4K8i+SNBk8HiS6ugGN0wEYxPE0pibQNWLXpG7Dcd+sLogGTdvJMDyf&#10;8kflDMmdHoUxDOvsPKAhTQJ9WC58dFkWQv7lmTIdPG4gfAOXfoHBTPriCd1A3X7I8c6kQ48GzcOS&#10;50LOr5QeDZoFJXd6EMZvTOLXGs4kpB9LloWQf3WmTAePvt/0aeBgULfW+JpA918eBuYuFA7XvAw0&#10;mrYbvvP8HEqNBs19kjs9CmNo/qM/nHAOEFF3/JAeZkrfkCnTweMEWTr9BGM7GoP7bjbMdtCeycNX&#10;Zde3cJwpd2l8XfKW8PxRWVo81OFzMXoYhvD8bCTTYPwf5qHteTUCcsM7jVJ/bAJ4HC5Lpx9hgA/V&#10;WCeB/h3iR7LrOzg2817AaGI2fXld6VGQ/w9iTMmdHoOxS9p7YxiP4xG1tAV54xF3SVeGvWXp9DOc&#10;LM9owJPB4xXiEKKvbg/jeFLu/V9J8pbw/PpKjQbNqZI7PQZjt6OGMQn0TxNTyq4t5IWL//2SJoNH&#10;248wnT6CwV5T414J+IWNO/bmcUWip/cPoP6/ZkcVB/kvSJoLOSl3FLXdScxpJgydaWnnkWHcw4uz&#10;aWXXFvLGIL/0K388BnrZ94GEQT9O4185eL9MXEOcSBxK7EFsRYQ1cJYgom9n6ybUt/rQARhAc4Dk&#10;LeH52ZQaDZrSy/063YdxW5D4p4bRDNo/EDPJrhByzS8sWrCu7JxBgxPolzoJugrtfkaECSaN2teW&#10;ei5UiRZmlLwleKZs+rK95E6PwJiFWb7JO2uhfYmYTXaFkFvFrZ5ryM4ZRDgHwlvIh7LToTYacXsp&#10;/RDuojBtRE7+jZLnQo7pokD+xzz0/Z1W/QZjdvfQACbAmL9JzCWrQsi9VNIk0P+HWEV2ziDD+fB1&#10;ToYwy7BO5lM5tUEfbKJaokGzvuQt4fmllRoNGp/522MwZpdo+JJAv6ysCiH3XMmSQP8vYkXZOU4G&#10;J0XpdUNKcIXKqA2O/zrVEgX5H/EwmuQtISfljqLFJXd6AMbrZxq6JNC33Tp0OOSeKlkS6MOtxcvJ&#10;znG+CCdH2XuXk6Dd/6iEWqD9r6mUaNBcKnku5FjvKHpEUqcHYLxMK+yODPofyqoQco+XLJX38FhK&#10;do7TGk6SJYlHddJ0DdqMuu+5E9D2piojGjRFH/+sptRo0OwpudNwGKt1NGxJoD9WVoWQe6RkSaB/&#10;l1hMdo5TDCdMuH3zU51D3SDq3udOwHFepRqiIP8/PLT9opbnzcsA4Dud5E6DYZxmIcosqXKZrAoh&#10;9yDJkkD/bx58IxfHDifPpMRPiOR7myN5XE12HY5tHOIz1REF+VdJ3hJSRifnH1l2HOTfLnnlYD8j&#10;/mEhwDBZ7xgez+fxRuI54kH+fwWPxxK7Ed8jFiKmkNwZCfor+Y4fuFs2hTAGe0iTDB5+t49TDs6j&#10;cKdQWPbhuey0qhZ8D1RTXYe2N1QZ0aDZTPKW8PwGSo0GzXaSVwJ+CxNhE/DkTUjQv06cTYQJfH5r&#10;KtAXyXvrog07a0X9YSXPfF6ODB7ryM5xqoGTalHiGOLPOs9Kgc/lsq4FSrgiq8RE2xUaOSbTR0oB&#10;NBNKXgp89iFekW1l4Bm4iQjr3LSd/NavcOxbZL1hB+2HxPyyagt5y0mWDB6byM5xOgMn2TzENsRv&#10;dN6ZQBeWr63tlSXth8lfn2TVxEF+28lfpHw9y4wHz6slTwaPTYnkmahWaOsqYmBuWeVY5yfCdz9J&#10;oF1VVm0hbw7ib5Ilgb7Sd5OO0xZOuBd07kWDJqxj0vY++k5DDd/NqjHRduYyntsoLxo0G0puBu3y&#10;WJT5TLoUtP9Loq8XruMwwz4aSS9yAmij9nUgb0Ki7Kbxu8vOcboDJ1240yAa8htxvzt1nK2SokEz&#10;meQt4XnTrGrywxfsY0huAu0BmUv9UMvlRNs9kXsVjit59i3aQ2RTCLmlZuSj309WjtMdOOmm1vln&#10;oSnr/1g3aWl7pw7PT6rUaNAk7b2KLvnLyE5CXT9XiX0Bx7OrDs0M2mtkU0g4DyRLAr3v5OV0H869&#10;sLxzNJyo4d1CrR/9BKgjZeevtptmkLJ5lhkPnuYN99GUWnum01DfQ0TPbxTEMZjXchoB2j8RE8mq&#10;LeSVXU7iOFk5Tnfh5JtT52E0aM4hapv5G6D9lNmVbSer4WlaXpv8NyWNAsn4aOpeuC8K6vyE6NmN&#10;RjiECai/zPLOUQu8kVfqXn/0p8vKcboPJ+A4OhdNoPuICLeTll6fJNRATE1YNtMwfdlG/r2StoSU&#10;L5MTFoiLhvxTJI+C/JT9CmqFmk9W+T0FdSfvlYF2V9m0hbxS9/qjT/r40HEqhRPxDZ2TSaB/jbiD&#10;OJnYkdiICGvpLMHj0sTyRNhucj1ie+I24nTiFuKPmUsG/w9epxHjqLxR4LmUXbraLtzF8ylr/6ws&#10;eSHkbiRZz0HtYf/oqXQojYdaf6TSzaA9RzZtIXWZTJEG7fxSVo5TL5yMZVcqrBxqCssctNxxjJ/P&#10;r7Ro0MwieUt4/jSlRkH+B5IWQu5EhGll0aZB/b8h2t5B1QQo9VtZxXY4vrA39pdklQs5E5P7pyFR&#10;AmjvkpXj1A8n5EI6NxsFdbW83ZSfL6KUKPJ8hkOOafYt+dELgpFuXliuFbR5D7EvEd5JfZtYgFiK&#10;2ITYjziTCJPz3ssU1YL3I0TUF6N1QX33qlwT6MKEwqiNjci9NlPZQRv22671+zPHGQVOypt0jjYK&#10;6hrlPmx+HL7gi14Ajty291fzvOkPSgBN1FR98taXJAn07xB7EqYLL/krEScRya9UW4HfA8TX1Eyj&#10;oK7klTfRbiqbtpB3uCRJoPcNg5zmwYk5O/FfnaeNgrJG2W+Vn0Xdd03eB8QkkrWE5w9TejRootb+&#10;Ie9+ScygPZIYT1bJ4BHeIVwm29LgdQ8PjVpcjpoWz6qzg/YY2bSFvLJ/zDeWleM0D07QPXWuNgrq&#10;uk4lfg4/m4t4TSm5kLOHJLmQY1omgPyopZ/Jm10SM2jbbliTAp6LEFeqiVLgc4dsGwH1hM/vzaC7&#10;TRZtIS+cb6a7xIaD9gBZOU5z4UT9oc7ZRkFdo3zkws/Cuve5X66GY1FqLuTMrPRo0ESt10LegZJE&#10;g+ZNYmlZdAT8w65xye9MRoBHIyYwUUfSjlvowrkTtZERuY9kKjtoz5WN4zQfTtiddO42BmoKG2K3&#10;/NiFn29HhC8of0f8kTiaiNpCjzzzUgFoZpW8LeT9ThILm0vecajvJLVZhrVkVwu0v0JWhh2OP+pd&#10;FnnnSGIG7a9l4zi9AyfunMQtOo8bQfhlIsZUiZWAX7hrJhryn5S0LeSlfLHcdqeyTkCbWxDJW4ei&#10;/V+ikr0QUqDtlD+yoe6zZNEW8naXxAzaPxNTy8pxeg9O4F2Iws/auwW1hAv2l1VeKfAJywRbV0I9&#10;QvK2kHe0JNGgiZ4JXSU0PR9tJ+8Wh/ZiWXUV2k2av4IurPOTO9FwBKQmv7sI0MaSsnKc3oaTOczu&#10;vVPndq1Qxw08lP4jgE9Yi98EmqiPlkg17VSGb60fFdD+zMQfVE4KXV0hllrNM7dHgHYN2eRC2uTk&#10;Je/MhjbqtlLH6Sk4t8OrxfCu4Eqi1M5HZaDtB4lSr5jRm+7pJv9VSQsh9yHJoiB/T0lrgxpmI5Lm&#10;DaAL76QmllVHoa2xiaSF3tCdIJu2kJc8LwbtQbJxnP6Gkz3MH1iV2Jk4nriMCLtMXU1cT9xMhLV/&#10;7iLCO4greAzrAIV77w/mscznz+EujhVUihn0pjthyL9Q0kLINX1sRv5sktYKdYQtDV9WWSbQHSqb&#10;jkI7p6pJE+jC9wWFSz2QV+ZOuPNl4zhOEfyyba1fnGTwiNqybzhoviZ5NGiilkcmdfRMYaL2PRZG&#10;QC2mPSKGEZag6OgEMcbA/OX6CNAuL5tcyJlX6WbQ3iMbx3Fi4Rcn+Ta7EeDxE9lFQf6akkaDZgbJ&#10;20LqjJkiDnzflbQxUFPqipp7y6IjUNetascEuqjzg7w7JDGBLtwNNY1sHMeJhV+cMYln9LuUDB5b&#10;ybIQck13kJD/nKSFkG7dZe1PkjYK6rpGJUaDJmzTWfgxSwp4Jy2pjS5qD2vyfiyJGbTfkY3jOFb4&#10;HSq1vrp4j1/EqFdh5D0lTRTknyppIeTOKlkU5P9W0kZBXVMSb6rMaNBEbahiBd+ku5TQLSqLXMgx&#10;LzE+ArT+pa/jlIVfpLWJf+n3KpUrZJcLbUypXAvrSl4IuRNkkjio50NJGwe1mSdCoXle8srA8wDZ&#10;m0C3vyzaQurdmcIG/rfIwnGcsvALtTDxkn6/zKAt3GyDHPNWfmjarig6MuR/LGksk0vaODgW8/3w&#10;aCq7qwm76fGLXv57BGj+Lou2kLefJCaCPw/Ty8ZxnCrgF2saImmxMnQPyCYXcs5SehTkPyZpNGis&#10;G8wUfkxRF9S2i8qMBs1OkpcGr/NkawJd4X7V5CyodDNoK1+x1XEc4PdrNMI0mzbAL+XbssiFnC/s&#10;Q1wE+T+TNBo0j0oeBfnbSdpIqM80QYz8UZbwTgGf5WRpAl3sWj+pLzSOl4XjOJ2CXzTTGuzkny1p&#10;S3je9AVtAM0qkkeD5kbJowj5kjYS6vupSo2C/H/yUPpuIHzMWzyi+RdRuAgbOeblugPoHpSF4zid&#10;gl+06fQ7Fw2a70veEp7fXqnRoBlb8mjQ7CF5NGgaudVigPLMk8M4nhUlTwL9NrIygW4fWeRCzqJK&#10;N4N2Idk4jtMp+F3bNvuVi4dfzrZ755JiXaTtWUlNoJtbFtGgafSWgdRn/V7jSEmTQP+8rKJBEzVe&#10;5D0oiZWDZeE4Tifhl9S0fSH590uaCznvKD0K8pO38kNrupuJ/GslbSTUd4pKjYL85J2w0P5ANibQ&#10;tX0HGCBnU6WbQBc1ocxxnArgF+4D/e5FQX7bCTk8n7JJy+KSm0F7hmyiQbOs5I2D2kwfyZCf/L0G&#10;WtMX9YHY9shLXfG08K6iIrAZlwi3tS5IrExsSuxBHEiE3ek25zHMh1mOWICoZY8Ix6kVTvyUtfrb&#10;Xqx53nq/93uSJkF768gnGjSN/TKY8kwbpHAs5ttnA+h2loUJdAvIIhdyDlK6laNkEQ2asKfAKsQB&#10;xDVE0v4C6F4nriX2IcJdUeOqCcfpTzjRrXedvCVpLuSYNrQh/2pJk8Bi/MzJTPIS152E/phJ9UVB&#10;/iuSmkD3Z1lEg+ZEyXMhLbzy/m+miAdJ1FIdpI5F7veIc4ikJbVjwT/skR3WLvKJaE7/wcltXavn&#10;MklbwvNjKzUaNKUnM+FxpuyiQVM4m7kOKO1LWYVxcBwfSxoNmt0kjwbNP4nCfYnJSZ1Qlns3E89N&#10;Rcq2PF5HJO9tUQbavZXYgn+OpbIcp3fhZJ4hO7XjQbOl5C3h+VWVGg2aOSRPBo+5ZGcC3eGyaAzU&#10;ZP4jChNIXgi5X6KNv2SyeNAUbkRDzrJKN4HudFl8AX6+DnG90hoB9bxN7E8U7nfsOI2FE3g7ndPR&#10;oGm7CijPH6vUKMh/SdLS4HWxbE2gM09A6yTUE17tRkP+R5JGQb55Jy40HxCF8ydINS/2hu/HxJSy&#10;CPWFfZMPI/5XKY2E+t4lDiIaO6/EcXLhxL1K53IU5D8paS4hR+lRkN92RrEFvBaSrQl04XPkr8um&#10;dqjHNLeBfMseCmOQH7b4NIHmQFnkQs6WSjeBbmhCGf9chn9fm/20d6DmN4hNhjrBcXoFTtp/6ByO&#10;gvy2a/XwvOmVawDNRpJXAn5Xy9oEupt56MgGK1aoZbWsqjjIv03SQshNefX/d6Ltxx2kjU5Oymqm&#10;zxPfIW7Rj3qZMPnRvyx2mg+/cN/Oztl4gkbylvD8JkqNBs0UklcClskb3lBLI24NpY7TVVIU5Ee/&#10;iyL3RcmiQbOf5LmQk7S1Jbpn9c++gOMJX5Rvqm5xnGbCSXq0ztkowoktaS7kmO7+IP83klYKvieo&#10;CTNoK1ldswzUYPqClvyonbLI20CSaNC8RYwpi5aQ9mVy3sgUToD+OELd4zjNgxPUut7M9ZLmQo7p&#10;Szvyj5a0cvB+Qs2YQXs1UcsdHrSbsifAFpK3hdSUL2h/LHku5OypdGcY9MsvefDJZE6z4MRcPTtF&#10;40Gzs+Qt4fmURdlWlrxysDevqjkcagsfTSwhu65Bu6b9DUThF9j4LqXcaNCEV/WjySIX8sy3lA4Q&#10;d9M/5lVuHadjcEJerpMzGjRt133n+TBbMhryw9aDHZ1QQxv7Zq2lg0fbP3xVQlsp43Kl5G0h7xJJ&#10;okGzl+S5kGOeUNYtqO1T4kP+GS7CYRJXmET2C+IC4gziMuJB4vVM0Rnwv42HL6vLHKc+OBEnHjor&#10;DXACx3z88xulR0H+HZJ2FNr5lZpMBo9zeZhWlh2BNszrGQXQxazKaVpaIoAm3JtfeH87OUnr7lQN&#10;dXxGPEaEL9DDjOEFeIy+q4v8Kchfl8cTibeCZ5XgeYOacpz64ERM+Yx5A8lbQsq3ssx48NxX8o5C&#10;O7MSr6rZUuBzDA+VbyqPb+qibGEV18JXluT9LFPEg+YEyXNJrbsqaP994lwi3DZb+FGVBTyXJk4l&#10;wob0lYBX1Ls1x+kYnISP6HyMgvx3Jc2FHNOCcgE0i0jecWjrm4R58lMr8AkfKxxJTCX7ZPCYgjhZ&#10;1mbQniOrXEgLC6eZlvsOoJldFrmQ09GF2FpBm+GdySXEd1VGR6HJ0WhrL6KSj4nwuVTWjtNdOPkW&#10;1HkYDZpTJc+FHNOqkuQn7f5VBtpciHhbJVQCfvcRYengedRMFORPQoR16f8lqyTQF/4RJSesfW8C&#10;zS8lz4WcHZXeFWjvUWIz/vkVldBVaDfc6rrXUDElwec82TpO9+DEO17nYDRolpS8JTy/olIt1LLd&#10;H7UuRtvvZSVUC97PEZcTPyV2IFYl5iLm5OkleFyd2I8wb76eQ1Qf0p75riI0bSf8BcgxbySTAu3c&#10;TKymZmuHWpYkfqfyksHjp7J0nO7ASfc3nX9RhBNd0lzIOVvp0aApvfpnKrS9FPGRSulJqP8hHU5b&#10;yFtYkmhivMkJSyJ3FNq4iFhUTTYKygvrKZnP+5HBo+3Kuo5TGZxs6+m8iwZN2y9qSQmfj4bb7KIh&#10;/wHJa4MalidM6yA1CWpfTIfSFvJOksTC5pLngm/qRu+F4H0pUdsLBAvUuTXxiUpPpetzTZwBhBPV&#10;vMoimhkkbwnPpywtsKvktUId0xBhAbiegpoL1+QfAbnWjfn/V9JcyEla7z+CMEu5kTu0tYP+CN8t&#10;vZsdgh20fyQmkZ3jVA8n2NQ636JBc4vkuZBzjdKjQVPp4m9loZ7DVVrjodaLVHYh5Jr/OEPh9wr4&#10;XqrcSsDvD0RPL55G/eGW0eQv9NHeJCvHqR5OMNMs3UDRLyXPT6rUaNA0cjIMdX2XqHzyT5VQ3/Eq&#10;Nwryb5Q0GjSzSt4SnjfvINcO/Ar3GOgVOJbv6LCSQH+crBynWji5ntZ5FgX54fPxMSRvCTk7Zdnx&#10;oGnsKz3KCxuZl5413AmoyzRpjvyUrT5/JXku5PxE6aXA53bim7LtGzimtXWISaDfTlaOUw2cVGvq&#10;/IoGzVmS50KO6XZG8sNb5MZvpk2dYQ/ajn3JmcC2Ki0a6t9f2mjQtP3jTErYR7jUPAr0/yJ2kWVf&#10;wvFtqMNNAn3hLbiOEw0n1J06t6JBs5zkLSHlG1lmPHheKHlPQL3rEaZZ01VC2zcQC6kcE+iek00U&#10;5IeZwqNL3hJyzPtHDwf9VUTbmwr6BY7TvNzKCND+lZhZVo6TDidSyq5fz0ueCzkHKT0aNI2ZzGOB&#10;usOXqY9nR9F5aO8JInmZA7TmfZHRnCZ5LuS8pnQzaPeQzcDAMf9ch28G7UM8VLq2kTOAcCLdkJ1S&#10;8aA5QPJcyHlG6VGQ/4akPQvHsBhxGGFa9TQWfF8mSi89jUfK5/SF96Lje5dyLTyObmFZDBwcu/nd&#10;9wjQ+ppBTjqcQGHZAxNoPuZhAlm0hJxVs+x40JwoeV/AIc3IMe1I3Ej8NztKO0gfIQ4iFpR1afAy&#10;7bFL/lOStoW8eySJgvy+GvMU6IMw1yR5sxy0vq2kkwYnT8rmIj+TPBdyUm4vXFzyvoNjG5uYnViR&#10;2IrDPZjHsERxuNPleSKsEXQHEdYJCh8LhOd34HF6WVQGninLchdu+hIgL2qjevLCJitLSTbw0CUr&#10;ZD2TBn25jawcJw7Om/my08cGJ9s0smgJz6d8vtz1lT8HFfr6MHV7NGhmkrwQcluuf8PPw2zWsNBd&#10;6SWy+xH6pezKqT03Q9qpEU64sIOVCTSFXwSSdn6WbaKWlT8HEcbQtEol+eZ1mdCcTIT1eoYCm7X0&#10;lNMG+qrM9wFvENF/qJ0BhhNlVp03JtDNKYuWkDJjlmkD3+lk4XQQutr8ro+x+ZHkThegv69X15tB&#10;G+am+L7CTns4UU7JTpl40FwseS7khO0QTaA5V3Knw9DdB2e9Hg/j03bpB6da6PLx6fPfZr1vB63f&#10;GeTkwwliXvQtgK7tzlI8/zXCvIY+mqSJTI4d+vpJdXsU5D8iqdNF6Pd5CdMS6sNB63cGOa3h5EjZ&#10;/Ps6yXMhJ2UxuRsldzoMfZ2y9s8+kjtdhu5fKxuFNBi7rWXlOBmcFBMS5iVp0cRs//eK0qNB05Mz&#10;f3sR+np7dXs0aAo3fXc6B/2/u4YiCfTLy8pxhl5VhA01THAS3SV5LuSEe9tNoHlUcqcL0N/WfRke&#10;l9SpEcbtRI2HGbSvE35nkDN0Is2s88IEusI1Z8gxL32Axvc67SL0t/X7mehbc/Geg/zKJ605GfRv&#10;mTuDXiD8i/xBh5PgEp0T0aB5TPJcyElZSvoVyZ0uQH+vpK6PBk3hZuukjUXeGZliSBM4nfBXnRVC&#10;14Y7g0zzN4aD9o88fEN2zqDBCbBKdirYQLeZLHIhJ2WDlL0ld7oAY3Sc+j0K8v8qaS6kfYO8FzPF&#10;qPDcfkp1KoAunY8+LXNn0EtE23k8Tp/CwD+q8yAaNC9Ings5qYvJjS8LpwvQ59aVWS+QNBdyCvf9&#10;JWdjpTsVQJeWvTPoz8TcsnMGAQZ8V42/CXQ7ySIXci5WejRofF/TLkJ/m2d9o9lQ8pbw/IpKLYRc&#10;37ikQujPsncGvUrMKzunn2G8JybeGxp5A5wgD8siF3LmV7oJdLPIwukC9PcP1PUWJpa8JXhGrfoZ&#10;IHdPyZyKoE9PUvcmgf41Yn7ZOf0Kg5y04xC6lWWRCznW2wqDb+FyEk610OemJb/Jv1fSXMj5g9IL&#10;ifFz7NCvyXcGBdCHxeMWkJ3TbzC4i2qsTaArXEuEnNWVbgJd367531To8zfU/VGQ3/bLW543faRE&#10;/l8kdSqEri11Z1AA/d+Igd2Nra9hYG/TOJtAV3jPMDkpXyrfJrnTJejzedX90aBpu/MYz5s+UiL/&#10;aUmdiqFvZyZMm/uPDPq3icJbfp0eggHdTONrAt1hssiFHPOSAgF0a8vC6RL0+S7q/ijIf1vSXMj5&#10;pdKjIP9OSZ0OQP/OQPxe3Z0E+ncJf3feDzCeozGYL2dDG480o8mmJTz/FfJeGxIYQPMrWThdhH6/&#10;SkMQRciXNBdy/q70KMj3lSk7DH08HZG8hHQA/fuEb9PZ6zCIh2tMrWwui1zwNm8nGEC3pCycLkK/&#10;v60hiIL8XSVtCc+b532Ab1XYBRibqQnTct8jgz5MNFtGlk6vwQCGNVnMoCt8m06OeTlhcb4snC7C&#10;eC2g/rcwn+QtwfMA5UVB/ic8tH1X6VQH/T0lYV6XazjoA2vK0uklGLjUL34LX6GTY95DOIDO7/uv&#10;Afp9Tw1BFOQXLv9Azq+VHgX5/tFfl6HPJyPMN2mMDB47y9LpBRiwfTR2JtCdKYtcSFsiyzZzlCyc&#10;LsO4mu4TJ/8XkraElHGzTBO+5lMNMJaTEA9rDJLB42hZOk2GgVpEY2YC3cfEVLLJhZxbJYkGzVs8&#10;jCsLp8vQ/+9nIxEH+TtI2hKeX1Wp0aDxe8xrgr4Pmz89oKFIBo8wkdA/xmsyDNIj2XDZQPdjWeRC&#10;zveVbgLdbrJwugx9b35BgGYuyVtCylFZZhz4vSOpUxMMwwSMw33ZiKSDx4PEDLJ1mgTjY/rFHAED&#10;+ntZtIU882zDoJHcqQH637Q/M/mvSpoLOaZXk+RfKalTI4zDeAyHeSfAkcHnL8TSsnWaAAMSvSrj&#10;yKBdRza5kJO08iC69WXh1AD9f7OGIgryL5G0JaSYP//Hc0fJnZphLMYh7tLQlAKfTWTr1AkDMTbx&#10;vMbFBLqLZJMLOWFyiWnSTwDN7bJwaoIxsG7/uK2kLcFvZeVFg8Y3H2kQDEnYve32bHTKgc+hsnXq&#10;gkG4VuNhAt2bxKSyyYWcpM2o0TX+bSI1zkKpS/C4DrEB/16G6Ist8zieJcM4WEAzm+Qt4fkjlRoF&#10;+X8lwpyUr8jCaQCMxxiMS8oOfqOAzy3EdLJ2ugkdf6rGwQzawrdwpE2fZdvAu/CdRV1Q28rEGcSb&#10;KncUeO4j4npiN2IySXsK6t5fhxMF+S9Lmgs59yvdDNqwd8DksnJqhrEYjbgijE1ZGNuwkFzhR8lO&#10;hdDhpl/w4aCNukCT+pVMYQP/tq8k64CalibuVYnRoAmczD976p0BNVvf5redqY3fOMpLBo/wh9U3&#10;IGkQjIdpn+h2yGt0WTudgo7eMutyO2jD2t+FH/2MgNzcV8qtIP9cSRsDNSVtiDMy+Owly0ZDqaNT&#10;a1h+IRryt5C8JTz/HaWWAp8nePD7yRsEY1Jqe8nh4PUi8V1ZO1VT9hcRvenbe/KtC0utJWkjoP4L&#10;VVcl4PcUMYXsGwn1La9yLcwoeUvwPEJ5pcHrSNk6DYExCd+DmV40tAOv84hJZO9UAR06D/Gu+tgM&#10;2pNkFQ2amySPpXA10W5B7ZeppkrB9w9EYz/KoLZDVWoU5P9T0lzIMX98lgde/yEa/Ud0EGFMFib+&#10;pGEqDV5haen9iTHVhJMKnTgn8YL61gzaO2RlAt2ZsoiC/H0lrRXqSNkEPRr8PyC+reYaBXXdozKj&#10;IP9sSVtCylhZZnXQ5nGydxoE4zIlw1N6wthw8AwfO/fEx6eNhM5blHhd/WlG2mllZwLdwUMmkdDW&#10;KZLWBmWEz8BfzSrqHLTxChH9fUo3oKyvZtXFwzFsLHlLSFkhy6wW2vUVYhsKY3ORhqky8HyVOJSY&#10;Q804RdBZKxL/UB8mgf47sjODfNvMJQ7aulrS2qCGg1ROx6Gt69VsI6CelMla00jeEp4/RKmVgu8F&#10;asJpIIzPbhqqTnA3/tsT/j1BHnTOOuqsZPDYXXZJoF9NVlGQ/7CktUENT6ucrkB7W6vp2qEc62Jt&#10;hWtBkVPJ8gE5+M5TDYaxX5gxejwbqs5AG+HOocuIH/LfMBlzPv49O48z8jgVjxOonMGBA0++1XME&#10;eJwlu2TwmF92UZBfuKBYJ6H9pN3QykCbz6r52qGWh1RWFOT/XNKWkFL55//Dof2k76ac7sI4hbkw&#10;tUH7Ycn6MDlzbZXUv3CQu+q4k8Gj7cYesWA1eeYYB+1+Jmkt0P6PVEpXod2tVEJtUMYEWTXxUPd6&#10;kreE5yu5/78dtLG9mnMaDOO0IcP1XjZq9UEdm6qk/oODO0nHmQweN8muEvD7VNZRkD+lpF2Hts2v&#10;VEJ/KV7Tj8ygvUYl1AY1rKlyokHT9ktsUpKWGTfyHnX4baE9AOM0A2FaZbYTUEPy95qNhAOalzC9&#10;fW8FHuF+7bFkWwl4vpK5x0H+ApJ2Hdq+RmVEQf6Fkg7B/7ewHm8AzYeyqA1qME3rJ/8JSXMhJ2mT&#10;oQTaLkXhNAvOiwM0brVA+2Gnu/FVTm/DwWxN/Cc7tHTwCLN2J5ZtZeBr/Vx5DUm7Dm0/pjKiIH81&#10;ST+Hn01KmHdQQrOsLGqB9sMyC9GQf7ykLeH5CZUaDZodiaTlhtH1/+e7fQRD9i3G7MZs9LoPbS+m&#10;UnoTjuFLHMQZ2eGUA5/wTXpHtmvD9yo1EwX5P5C069D2LSojCvJbfnbPU9NmGfHgVdsGOLQ9qcqI&#10;Bs2akreE57+n1GjQTEEsrv+aQBcmOn5ZzZcCr5mIsJrrrsT6hH/E1CHo2w2IP2Sj2D1ocxuV0HtQ&#10;/EKE6RVbHvg8Scwk68rB2/S5OvmHSdp1aNu09g/590o6Cjx3qdKiIH8nSbsOza+bVWGi7e11HI91&#10;3J+UNGjD8s9m0P1MFkmgn4QYZSY0PwvvsMP3GV9SqlMx9PFBxDtDHd4d9lbTvQWdVNmdKnj9mphI&#10;1h0B/33UXBTknyNp16HtY1RGNEEj+Rfg58crJQryD5G069C2acVT8h+SNBdyTPtAh/6SNGgnIz7U&#10;UybQLS4bE+hmIdrOAeH5S5XudAD6d0xiL6IbM/HnUbO9AQXPTVQ2qQavq3mo5C1zO2hns6zFOMi/&#10;RdKuQ9tJty2iu4GHb8lmCH52Z/ZsHORvJ2nXoe3fq4xYjpK0JfhNo7xo0HzhIyX+v4eeMoHuMVmY&#10;QBf1vQ15P5XE6SD08w6E6UWEgffUTG9Bh4TPSEuvrIjHJ0RXboWinW+r2SjI/62kXYfmzWvhDwft&#10;Y8SZhHUV1KBdVWV0FdqdWiVEg2ZlyVvC85soNRo0X5P8c/hZ0rmOzrSmFPnzSBoF+QtK2ghCPcQF&#10;xCPEO8SNxH56uqfhOBYhjiX+V91fGrxqe7FVGuoPF6nw6r00+LRdyKsKaMM0u5b8tyWtBdr/pUrp&#10;KrQ7r0roKuEcUAnRoBlb8pbw/DlKjYL8+yX9Avx8IaWYQRu9dwXp1iUwfiVp7VBObu3U+RtiUaX2&#10;PBzLSsTxxIPEf3WYJpDdKrvehgOp6g6gUuv9FEET5hmmUOlcBAv0x2KqoWvQ5otqvuvQ9lkqIwry&#10;75E0F3JM68KTf7iko8BzByrNBLqwCOJ8smkLeeYljPGvffY2NWyvcnIh51NiRUn6Ao7H9P3aSESd&#10;Ez0BHVHJTkvBR5YdAX/riqRtd5jqNNR7peroCrRX2/r2tG26BY/8QyVtCc/PplQLK0jeEjwfVJ4J&#10;dOEz5MLFwMgLE4NMoHmDGE8WXYcSwmJn/8yqaQ95nxGjzFnpRTiOPXVYZtDWdqNFx+CgKll2FZ8z&#10;ZFk5eJs2oyF/SUlrgfbnIEoto22BtpZT012FdmdSCdEU1crz2yk1CvLDdy5t9/klJ/ldGdobZdMS&#10;nk/5gzUE2hNl03VoO2XNr3Ul70k45h10HGbQ1vbdYsfh4Myf47YCn/DdQuU78+P766yFOMj/vqS1&#10;QQ0bqJyOQjuVLLyXAm2bVo0lP+ZibdpKk/yoz9PJM21VORy0uXsH8NyPlZYE+rYT4joF7ZqW7hgB&#10;utomWpaBurfQISSBvpabLLoGBxi+IDG/lR0ZPO4lKp35iN8lso+C/I5+LxELdVS2mXketFHLl78B&#10;2r5AZURB/u2S5kLOG0qPgvx9JC2E3EclM4P2Mtl8AX4elkBJBv1rxGSy6xq0aZphPxy0B8qmJ6De&#10;Ui/G0O8vq/6GYw3ra5TemBmP54i5ZVsavI6WdRTkt5xcVQfUspPKqhy8D1AztUD7plvryG97ayHP&#10;f1Op0aCJvkuF3KUkSwL9LcTnWwry7031VCnw6fpOdrRZ6m419OfKqtFQ5y4qOQn0gzV5jwOejnhY&#10;x58MHm8RlSxQhs/uso2C/MbcZhegnu8RH6i8qqh1KjrHk7LmzhKStyRhnN+VNBo0pf4gow9fiB5C&#10;nBz+rR+XBq8fq8SuQHsXq+lk8Ai3U84qy8ZBbYer1CTQh5ndtd1RWBsc9Fc5+EpW2sOn7aYfMeDx&#10;fdlFQX7j7lqgrMmp6fKswnTwCOwp29qgFOu974VLVpNzndKjID/plTO6Sm6BrhrqWkkldhzaMs21&#10;yAOfMHFsddk2Bmo6UyUmgT7sQ/KF2fkDB51wXtYd5cBnB1kmgX5JWVnZXBaNgWP5LmFa5mEE6C4n&#10;ZpZVrVDHMyorCvLb3k0TIMf0HRT5u0hqBm3p/S+qhpo+ILqynwXtVHqrMn6N+NiVOuYh7ldZyeDR&#10;vzt/WaAjTJ+/54HPQbI0g9Z8u+EI0O4lm0ZBXcsSYVbib1VqS3j+ZeUtLWntUItp6YMAmrZ3j/C8&#10;+SOlUIfkZtDOTFS2PEBVUFMY744srT4c2viNmqySx/GtbZ182t+W9qvY26SrH8c1ntAh6ptS4HOy&#10;LE2gG1sWSaBv9AJc1Be+d1mcWIfYmdiQWJ6YUymNgrr2U9dGg2ZqyVti9ST/L5Img0dYFj1p1dAO&#10;8zjR0R2nOO6/Z01VD977qpmuQHth9ddz1Xwp8Kn1xorGQseY7vnOA5+Wt9MVge5tWSSBvrZlovsN&#10;+tJ0kwD5ufsejICcO5QeBfkXSVoKfDq+8XwK1HUX0XbP5FTwnVXNdAzaCJtEdfxjFNoIyz9XMukS&#10;n7az1AceOmgN4l/qr2TwuIOYULZRkN/2o5IY8LiOGFOWTgL03wzqzmjQ/EjylpBiXu8Jz8rW0sGr&#10;K5P2rFBXuJ268nkeeKbMAk6CtsKeIcur6crAM7xbrnK557ZLlDuCTl+UKL3hAh5PEdG3kJEbPjN/&#10;S/Jk8Ai3rrX9OMLJh74z31eNZnbJW8Lz5vvp0VS6Cx1+4SO3Uu8yW4GnaZvQFryHR6VLr1dQkxna&#10;DC/6wt4eybuioR0fj90J6/4TbcHvWDXhxECHhd2PSs2ADODxFyJ6ByZyw6Y2z0qeDB5hAbP+WdWv&#10;i9B3pk3Xyf98q8Y8yDFNSiL/BUkrBd9wfpnubmoHXg8QYZeq0rvw4VHJrb9YTZ851gPH8S5xIrER&#10;/y1cNoa8qYmw7+8ZRLg1s1Lw7L8F3roBfTcBnXdb1o3p4PFvIno9FHKr2tQmfAnWdhVJ54vQXxMP&#10;dZ4B+rntHs2kfIWcf2fZcZB/muSVg/ekROkvFPE4S5ZD8H/TftGtwCN8nFJqMxn0SWsAdQrq+R1x&#10;GbEf8UPiUOIE4lziOaV1BPy3ULc4qdCJps3L88An+jNd0qvc1GYD2ToFhF8YdVs0aBaSvCU8v45S&#10;o0HTdkexKqCNVYm2e/zmgW432XwOPx6Dn5d+1xzAJ8xEnlLW0SANS0CbbpMkP7xAM+350HQ4nvAR&#10;9jLqFqcsdOiJWdeWxrS8Ae2Wmu03Anx2lqXTBvrJ9EeX/D9Kmgs51gXl/i5pV6C97YnCiUXkfEic&#10;xj9zl7vg+WmIyj6/xits4xi19Dnp85Fr/vgUzdAEPh531I96Go4jLFY53VCnONVBpx6gPi4FPqYZ&#10;heRXtamNfxbYBvonfJZt+gyW/OMlz4Wcd5UeBfm5SzN3Etqdn9iTOIkId5PdQ1xIHEZZmxNjKLUt&#10;5IVX4ab9LYrA72UeruAx3BK5M/9eIgT/XpLYjLiY+CjkWkH3+bsZ/hs8K/uOpNtQey3nzsBABxdu&#10;MRfJ+bKMgnZNi4jlgc/PZemMBH2T8lFN29v/eH4VpUaD5nuS9ywcw2zESzqkxkKN4V3NJCr7c/hZ&#10;8t4KdUC9rxC17xEyENDR4f7cpA2Xh4PFTcQ4si2E3E0kLcsVsnSGQf9aP6p5U9JcyDld6VGQH+ag&#10;RL3SbjocS7jjqPTt1J2E+n6ockeBp8NHSjdnmc2FGk8loq8jTgXQ4UsTb2oMksHjER6ml20h5H+H&#10;KL3sMh538TCxbB2gT0xLB5B/tqS5kPOa0mPpqz/OHH/YOjR5k5pOQl1RWyCStxVR+ne9aqjpGWIV&#10;lel0Gzp/zjAIGo9k8HiJiF4hMeQGjeTJ4BFmHn9DtgMNfbFS1ism1pK8JTy/TJYWD3VsInnfwGGF&#10;O9pKr81fNdQU/VEb6V8nP3wB3gTCxLnDVZpTJwzEpAzI3dm4pINPWCY3ejYkkunJD+8eSoHHG0St&#10;G8w3AfrgFHVJFOT/k4eivX9T7kfv6AJpdUJ/HKRjrB1quU5lmUAXlmKuZJ8BK7T7ZyLMIxhb5ThN&#10;gLH5MoNSydrj+ES/AiR3HOImSZPB41NibdkOJBz/K+qOKMgv3KienBeVHgX5hfsJ9DocY5jxatoT&#10;uWpoP8zOT15mO4A+fMl9GlHJIm3toI2wpMzWatppKuGE0JiVAh/Thu9Izs+U5aDdbWQ5UHDci6kL&#10;okGzseQt4fmFlGphW8n7Go4zrHfz8+yQuwvtvk58U6WUBssw+S3chlp6xYDh4Bc+Fj6TWEdNOb0A&#10;AxbumS4NPkfIMgryj5G0FPjsI8uBgWM+UodvYQLJW4Knea9WNFNIPhBwvGFxutIfY8ZCW6/z0LEt&#10;EPEPe16EPwbnEWHeQjTkf0RcT+xKNHKPDCcSBrDULv0jwOdMWUaBZO9MWQ7aPU6WAwHHa5q5Sv7N&#10;kuZCjmmJBfLvknTg4PA35/g7+ocA/zCjeCI12RVodloiTCwLmx/tQ9xKHEjsQmxCrK7n/YLfbzCo&#10;G4YTryz4hKUJou8LJ3/rTFkOfC6UZV/DcS6gQ44GTdHWj3MpNRo0o6ytM2jQB2FtohvVJZWA3x+J&#10;th/XOU5H4MT7NmFaBqAVeNxHRH88QO6ahGn1yVbgESbBjCvbvoRjPDU72njQTCN5S3h+X6VamFHy&#10;gYf+C8sjb0eEj0SS9r9FdwPxXVk6Tj1wEn6TMN0N0go8ws5Jc8u2EHLD/rvWSUijgMejRMc38K4D&#10;jivcRfWxDjUK8u+TPBdyHlJ6FCFfUmck6JuxibCv8ZbEccR1dNndPD5BhGUcHiPuJMJHbnvzuBIx&#10;meSOUz+ckOEVzYNDv+0lwOMtYjnZFkJuuFXtKcmTweNlotQa7U2EYwqLiplAU7T144xZZjx4dnWD&#10;ccdxugy/52Pxi3599itfDnzWk20h5E5ImDYjbwUe4dVWx9eo7yYcj3ntejSzSd4Snt9NqdGgmUty&#10;x3H6GX7ZK5lFiM+OsoyC/MslLQU+fbFUAYeyQnZE8XDst0ueCzlhjaVoyH9aUsdxBgF+6X+q3/9S&#10;4HOQLKMg/2RJS4HPHrLsWTiGlF3eNpe8JXhOobxo0LTdTtJxnD6EX/wf6hpQCnxOlmUU5FeyHgs+&#10;P5Flz0HtU+swokETpvx/RRYtIWfXLDseNG23k3Qcp0/h9z/sslQaLiKXyzIK8ivZ+g4f00S1pkDd&#10;5p3dYo6VHNNkJvJflNRxnEGEi0CY/JK0ld1w8LiDmFC2hZC7nqSlwMc0Ua0JULNpmn4AzdKSt4Tn&#10;zWv/oDlWcsdxBhUuBAsTptUoW4FHWDWw7V0qwyF3OeJtyZPBwzRRrU4od92s6ng4tt9Jngs5Jyg9&#10;GjRt/6g4jjMgcD0I948/PnRlKAEXldeIxWVbCLlhffPnJE8meBDRE9XqghrNW/yhKfzSm5y/KT0K&#10;8p+X1HEcZ+gi8jXiVl0jksHj38Sasi2E3CmI+yRPBg/TRLVuQ22rqdRo0ISlPMaSRUvIMX+chmY/&#10;yR3Hcf4/XBwu0nWiFPhEbyJBeljX/JpMWY5wQZRto6Au8960aAqX5SbHvIAZmukkdxzH+SJcII7X&#10;taIse8syCto9U7pS4LODLBsB9STd+YRuKlm0hJT5ssx48EzajtBxnAGCC0XKqpKjgI/pbhPyfyJp&#10;KfA5UJa1Qh1h0bc3VVY0aE6XRS7kpKwm6rs8OY5TDNeLbbPLRjm46FwgyyjI30PSUuBjmqjWCagh&#10;aeY1urb7xvL8RMRnSo+C/NcldxzHKYaLxtpE0rrow8HjJmIc2RZC7iaSlgKfy2TZdWh7dpVhAt2V&#10;ssiFnH2UHg2an0nuOI4TBxeOJYk3dB1JBo/wRej0si2E/JWJDzN1OnjczsPXZds1aPeyrAIb6BaW&#10;RS7k/Fnp0aBp/K2yjuM0EC4esxO/1bUkGTxeIhaQbSHkLkiYZ8+ODB5PErPKtuPQ1kpq2gS6c2SR&#10;CzlbKT0aNL+W3HEcxw7XkYm5kJiWHG4FHh8Q0ev7I5mefPNtlCODx1+IxWTbUWjnATVrAt3MssiF&#10;nGeUHg2a9SV3HMdJh4vJL3RdKQU+0ev7kz4u+eaZtCODx7+INWRbOXiPR5iXZgigK/yMnpyUV/+F&#10;y0k4juNEw0Xl57q+lAKf3WUZBfkXSFoKfLaUZSnwmYb4PnEStsnLaaB/n4fC7ynIS3n1v53kjuM4&#10;1cC15eDsElMOLlCm9f3JP1bSUuDzY1lGg2bucEElLiD+KKsqKJw0R3tbKjcaNK9I7jiOUy1cYHbS&#10;taYU+JjW9yfffBtkK/A5WpajwNOj8Xy4A+rHxHXEW5mqWvB9Rk22hbzfSxINmr0kdxzHqR4uMuvr&#10;elMKfMJ6QNHr+5O/daYsBz7nyS9MrlqdOJK4h/hUKR2Fdgq/kyBnd6VHg+Z9YmxZOI7jdAYuNMsT&#10;7+jakwwepvX9kaxF/ieZOh08wmfwXYd2C2/7JG0C8sLKoCbQHC4Lx3GczsIFZ17iBV1/ksEjrO/f&#10;dimE4SBZgvzXM3XvQM3vEJPoMHIh5zhJrEwuC8dxnM7DxWpK4n5dgJLB420ien1/cmcjnpa8J6De&#10;bVR+LuTMrXQT6HzZB8dxug/Xn69wAbo2uxSVA5/o9f3JDZ/h3ylpo6HOG1V2W0i9IlPEg3d4Z/E1&#10;WTiO43QfLkJn6ZpUCnx2lGUU5FcyUa2TUONcKjcXcjZSugl0hdtIOo7jdBwuRkfqulQKfA6SZRTk&#10;nyJp46C2XVVmLqSFmc+vZop40DwrC8dxnPrholTV+v6nyDIKJJVMVKsCag+L4F1M/EDltSUcq6Qm&#10;0G0kC8dxnGbAhWlTXaNKgc/lsoyC/Eomqlmh3SeIU4gN+W/0EtgBNN/OXGyg8xU/HcdpJlygqlrf&#10;/w5iQtkWQu73Je0I+P+b+DVxOLEKP5pATZtB+2U8UpfdXkE2juM4zYOLW1Xr+z9NzCbbQsitZKJa&#10;AJ83iWuIvYjF1UQl4Je0yB66i2ThOI7TXLheVbW+/2uWCzC58xDPSx4Nmj8Q5xHbEHPKrnLwTn2n&#10;8h7a6NnTjuM4tcJFq6r1/cMyEGvJthDyCyeq8fyjxAnEesRUknYU2gl1/U0lWNlWNo7jOL0DF72q&#10;1vffWpaFkP75RDUePyLCnsEH87gij+MqravQ9nWhHivorpeF4zhO78FFrJL1/aFwTf3h0O5C+met&#10;UMcRqt8M2tll4ziO05twLds7u6SVI/wxkWVPQL3hNtEk0Ppa/47j9Adc0Kpa3/8CWTYa6gxfSv9T&#10;ZZtAd69sHMdx+gMubGsS/9Z1Lhk8whfMtXyeHwO1hTX+k1YvRfcZD/PJynEcp3/gArc48Vp2uUsH&#10;j3CrqWkWbregtluyKu2gLVxG2nEcp2fhIjcr8ZSuecng8TKxoGwbAfWco/LMoDXtnew4jtOTcLGb&#10;kLhD175k8PiQWFm2tUI5R2VV2eEYwh/E0WTlOI7T/3Dhuyy7BJYDn01kWQu0X2ppbPSLyMpxHGdw&#10;4OJ3sq6DpcCnls1SaPcnKiEJ9DvLynEcZ/DgInigroelCBdjWXYF2kue6BVAf5KsHMdxBhcuhjvo&#10;ulgKfM6SZUehncPVZBLor5WV4ziOw3Vx3ezyWA4urtfwMIZsKwf/Q7OW0kD/BA+NncvgOI5TC1wc&#10;lyXeyi6V6eBxH1H5Usp4nqQmkkD/NjGH7BzHcZzhcIGci3hW18xk8HiemEe2pcBnPCJpZc/h4PEd&#10;WTqO4zit4Fo5ORfLe7PLZjp4hFfcy8k2CfThD1IVk9c2lqXjOI7TDq6Zo3HRvCq7fJYDn+/L1gS6&#10;1Yh3ZZMMHlvJ0nEcx4mFi+cZuo6WAp8dZRkF+btLWgpru47jOM4wuIiWuu1yBPgcJMtcyJmKuFqS&#10;UuCzp2wdx3GcVLiY7qbrainwOUWWo8Bz6xOl70IK4LOPbB3HcZyycFHdWNfXUuBzuSyH4P/jEKfq&#10;6dLg5R/7OI7jVA0X15WI93WtTQaPO4mJiK2J1/Xj0uBV6+J0juM4fQ3X2W9xof1TdslNB48P9c/S&#10;4BV29FpLJTqO4zidgovttFx0Hx66+tYMdbxKLKvSHMdxnE7DtferXHhvzC7DtXE3NUynkhzHcZxu&#10;wgX4PF2MuwrtnqsSHMdxnLrgYny0rstdgfb2V9OO4zhO3XBR/pGuzx2DNl4iVlKTjuM4TlPg4ryl&#10;rtWVg/flPHxdTTmO4zhNgwv16sTH2WW7PHh9Quwie8dxHKfJcMFelHhV1/Bk8LiemEW2juM4Ti/A&#10;hXtmImzBaAZd2EvgB7JyHMdxeg2u5RNwIb8tu6zHQX7Y+nECWTiO4zi9DBf1S7LLez7kXEMsLInj&#10;OI7TL3BxP1HX+i/Az28hVlSa4ziO049wod9f1/1w4b+EWFpPOY7jOP0OF/3ticn0X8dxHMdxHMdx&#10;HMdxHMdxHMdxHMdxHMdxHMdxHMdxHMdxHMdxHMdxHMdxHMdxHMdxHMdxHMdxHMdxHMdxHMdxHMdx&#10;HMdxHMdxHMdxHMdxHMdxHMfpWf7nf/4f5rBds0lk1FgAAAAASUVORK5CYIJQSwMECgAAAAAAAAAh&#10;AJXao+khIAAAISAAABQAAABkcnMvbWVkaWEvaW1hZ2UyLnN2Zzxzdmcgdmlld0JveD0iMCAwIDk2&#10;IDk2IiB4bWxucz0iaHR0cDovL3d3dy53My5vcmcvMjAwMC9zdmciIHhtbG5zOnhsaW5rPSJodHRw&#10;Oi8vd3d3LnczLm9yZy8xOTk5L3hsaW5rIiBpZD0iSWNvbnNfRmx5aW5nTW9uZXlfTSIgb3ZlcmZs&#10;b3c9ImhpZGRlbiI+PHN0eWxlPg0KLk1zZnRPZmNUaG1fQmFja2dyb3VuZDFfRmlsbF92MiB7DQog&#10;ZmlsbDojRkZGRkZGOyANCn0NCi5Nc2Z0T2ZjVGhtX0JhY2tncm91bmQxX1N0cm9rZV92MiB7DQog&#10;c3Ryb2tlOiNGRkZGRkY7IA0KfQ0KPC9zdHlsZT4NCjxnIGlkPSJJY29ucyI+PHBhdGggZD0iTTQ1&#10;LjkgNDAuMjQ0QzQ0LjIxMDMgMzguNzE4NCA0Mi4wMjk4IDM3Ljg0ODggMzkuNzU0IDM3Ljc5MyAz&#10;Ny45NzQgMzcuNzM3MyAzNi4yNiAzOC40NjkgMzUuMDY5IDM5Ljc5MyAzMi42MjcgNDIuNjI4IDMz&#10;LjUxMyA0Ny40MjkgMzcuMDU0IDUwLjUxNSAzOC43NDMyIDUyLjA0MTcgNDAuOTIzOCA1Mi45MTI0&#10;IDQzLjIgNTIuOTY5IDQ0Ljk4IDUzLjAyNDcgNDYuNjk0IDUyLjI5MyA0Ny44ODUgNTAuOTY5IDUw&#10;LjMzMSA0OC4xMzEgNDkuNDQ1IDQzLjMzIDQ1LjkgNDAuMjQ0Wk00Ni4zNyA0OS42NkM0NS41NTY5&#10;IDUwLjU0MDggNDQuMzk3NyA1MS4wMTk1IDQzLjIgNTAuOTY5IDQxLjQwODEgNTAuOTA5MSAzOS42&#10;OTU3IDUwLjIxNDkgMzguMzY4IDQ5LjAxIDM1LjcwNiA0Ni42OTEgMzQuODg5IDQzLjA2OSAzNi41&#10;ODQgNDEuMTAyIDM3LjM5NzEgNDAuMjIxMiAzOC41NTYzIDM5Ljc0MjUgMzkuNzU0IDM5Ljc5MyA0&#10;MS41NDU3IDM5Ljg1MjkgNDMuMjU4IDQwLjU0NjggNDQuNTg2IDQxLjc1MSA0Ny4yNTIgNDQuMDcx&#10;IDQ4LjA2OSA0Ny42OTMgNDYuMzc0IDQ5LjY2WiIgY2xhc3M9Ik1zZnRPZmNUaG1fQmFja2dyb3Vu&#10;ZDFfU3Ryb2tlX3YyIE1zZnRPZmNUaG1fQmFja2dyb3VuZDFfRmlsbF92MiIgc3Ryb2tlPSIjRkZG&#10;RkZGIiBmaWxsPSIjRkZGRkZGIi8+PHBhdGggZD0iTTUzLjU2OSAyNS40QzUyLjkxNTcgMjQuOTI0&#10;MyA1Mi4xMzAxIDI0LjY2NDkgNTEuMzIyIDI0LjY1OCA1MC4zMzMxIDI0LjYzMzcgNDkuMzk0NyAy&#10;NS4wOTM2IDQ4LjgwOCAyNS44OSA0Ny44NDUxIDI3LjQ5NTcgNDguMzQyOCAyOS41NzY3IDQ5Ljky&#10;OCAzMC41NzMgNTAuNTgxNiAzMS4wNDggNTEuMzY3MSAzMS4zMDcgNTIuMTc1IDMxLjMxNCA1My4x&#10;NjM5IDMxLjMzODUgNTQuMTAyNCAzMC44Nzg1IDU0LjY4OSAzMC4wODIgNTUuNjU0NyAyOC40Nzcg&#10;NTUuMTU2NCAyNi4zOTQzIDUzLjU2OSAyNS40Wk01My4wNTkgMjguOTIzQzUyLjg0MTcgMjkuMTg0&#10;NCA1Mi41MTQ2IDI5LjMyOTEgNTIuMTc1IDI5LjMxNCA1MS43ODUgMjkuMzA2NiA1MS40MDcgMjku&#10;MTc4NCA1MS4wOTMgMjguOTQ3IDUwLjQxOTYgMjguNTc1NSA1MC4xMzYyIDI3Ljc1NDkgNTAuNDM3&#10;IDI3LjA0NyA1MC42NTQ3IDI2Ljc4NTYgNTAuOTgyMSAyNi42NDA5IDUxLjMyMiAyNi42NTYgNTEu&#10;NzEyIDI2LjY2MzkgNTIuMDkgMjYuNzkyNSA1Mi40MDQgMjcuMDI0IDUzLjExMiAyNy41MjcgNTMu&#10;NDE4IDI4LjQxNCA1My4wNTkgMjguOTE4WiIgY2xhc3M9Ik1zZnRPZmNUaG1fQmFja2dyb3VuZDFf&#10;U3Ryb2tlX3YyIE1zZnRPZmNUaG1fQmFja2dyb3VuZDFfRmlsbF92MiIgc3Ryb2tlPSIjRkZGRkZG&#10;IiBmaWxsPSIjRkZGRkZGIi8+PHBhdGggZD0iTTM3LjQzNSA2Mi4wMzVDMzYuNzU0MiA2MS40NzQ4&#10;IDM1LjkwMjYgNjEuMTY0IDM1LjAyMSA2MS4xNTQgMzQuMTA1OSA2MS4xMzQzIDMzLjIzMjYgNjEu&#10;NTM2NiAzMi42NTMgNjIuMjQ1IDMxLjU5MzEgNjMuNzg3NSAzMS45Njc2IDY1Ljg5NTEgMzMuNDk0&#10;IDY2Ljk3OCAzNC4xNzUgNjcuNTM3OCAzNS4wMjY1IDY3Ljg0ODYgMzUuOTA4IDY3Ljg1OSAzNi44&#10;MjI4IDY3Ljg3ODggMzcuNjk1OSA2Ny40NzY0IDM4LjI3NSA2Ni43NjggMzkuMzMzOSA2NS4yMjU1&#10;IDM4Ljk2IDYzLjExODkgMzcuNDM1IDYyLjAzNVpNMzYuNzEgNjUuNTIzQzM2LjUwNjggNjUuNzQ4&#10;NyAzNi4yMTM0IDY1Ljg3MTkgMzUuOTEgNjUuODU5IDM1LjQ4NTUgNjUuODQ4NiAzNS4wNzcxIDY1&#10;LjY5NDIgMzQuNzUyIDY1LjQyMSAzNC4xMDgzIDY1LjAwNyAzMy44Nzk1IDY0LjE3NDkgMzQuMjIx&#10;IDYzLjQ5IDM0LjQyNDEgNjMuMjY0MiAzNC43MTc1IDYzLjE0MDkgMzUuMDIxIDYzLjE1NCAzNS40&#10;NDMgNjMuMTYzNSAzNS44NDkyIDYzLjMxNjIgMzYuMTczIDYzLjU4NyAzNi44MjY0IDYzLjk5NTgg&#10;MzcuMDU5NCA2NC44MzYgMzYuNzEgNjUuNTIzWiIgY2xhc3M9Ik1zZnRPZmNUaG1fQmFja2dyb3Vu&#10;ZDFfU3Ryb2tlX3YyIE1zZnRPZmNUaG1fQmFja2dyb3VuZDFfRmlsbF92MiIgc3Ryb2tlPSIjRkZG&#10;RkZGIiBmaWxsPSIjRkZGRkZGIi8+PHBhdGggZD0iTTY2LjQzOSAzMi45MjYgNjYuNzYgMzIuNjA0&#10;IDY2LjIgMjQuMyA1MS45MzcgMTMuOTM2IDQzLjE1NyAxNS42IDQyLjkzOCAxNS44MTlDMzguMDU5&#10;MSAyMC42NzY5IDM0LjE4MyAyNi40NDY3IDMxLjUzIDMyLjggMjkuODQ4MSAzNi43OSAyOC40OTQ5&#10;IDQwLjkxMDcgMjcuNDg0IDQ1LjEyMSAyNi4yNDc1IDUwLjYyNTUgMjQuMTA2MSA1NS44ODY2IDIx&#10;LjE0NyA2MC42OUwyMC45ODIgNjAuOTcyIDIxLjc4MiA2OC43MzYgMzYuNjY2IDgyLjAyOCA0My42&#10;NiA4MC4zOSA0My44NzkgODAuMDcyQzQ1LjIyNTMgNzguMDg3MSA0Ni4zMDE0IDc1LjkzMTkgNDcu&#10;MDc5IDczLjY2MyA0OC40MjUgNjkuNzc1NiA0OS41NTY3IDY1LjgxNzQgNTAuNDY5IDYxLjgwNiA1&#10;MS45MTkgNTUuOTA2IDUzLjE2OSA1MC44MDYgNTcuMjUgNDQuMTQ3IDU5Ljg2OSA0MC4wNjQxIDYy&#10;Ljk1MjYgMzYuMjk4NiA2Ni40MzkgMzIuOTI2Wk00OC41MjYgNjEuMzM5QzQ3LjYyOSA2NS4yODM5&#10;IDQ2LjUxNjcgNjkuMTc2NyA0NS4xOTQgNzNMNDUuMTk0IDczQzQ0LjUxNDcgNzQuOTc5NCA0My41&#10;OTIzIDc2Ljg2NjggNDIuNDQ4IDc4LjYxOUwzNy4yMjQgNzkuODQyIDIzLjcgNjcuNzYgMjMuMDQz&#10;IDYxLjQxNkMyNi4wMTc2IDU2LjUzMjUgMjguMTczMyA1MS4xOTU0IDI5LjQyNSA0NS42MTYgMzAu&#10;NDEzOSA0MS40OTg1IDMxLjczNjkgMzcuNDY4NCAzMy4zODEgMzMuNTY2IDM1Ljg5MjEgMjcuNTQ4&#10;MSAzOS41NDUgMjIuMDczNyA0NC4xMzggMTcuNDQ1TDUxLjQ1OSAxNi4wNjIgNjQuMjY2IDI1LjM2&#10;OSA2NC43MDQgMzEuODM0QzYxLjIzMzcgMzUuMjI5MyA1OC4xNjE1IDM5LjAwOSA1NS41NDcgNDMu&#10;MSA1MS4zMDYgNTAuMDI2IDUwLjAxOSA1NS4yNjQgNDguNTI2IDYxLjMzOVoiIGNsYXNzPSJNc2Z0&#10;T2ZjVGhtX0JhY2tncm91bmQxX1N0cm9rZV92MiBNc2Z0T2ZjVGhtX0JhY2tncm91bmQxX0ZpbGxf&#10;djIiIHN0cm9rZT0iI0ZGRkZGRiIgZmlsbD0iI0ZGRkZGRiIvPjxwYXRoIGQ9Ik05My44IDY0LjA2&#10;OUM5My42Mjk1IDYzLjY4NjEgOTMuMjM4MyA2My40NTAxIDkyLjgyIDYzLjQ3OCA4OS41MzcgNjMu&#10;Njk0IDg2LjYwNyA2MS4zNTEgODMuODg4IDU4LjkzIDgxLjY0NTkgNTYuOTIzNyA3OS42MDUyIDU0&#10;LjcwMzIgNzcuNzk1IDUyLjMgNzUuODQ2IDQ5LjgxMSA3NC40MzcgNDguMDEzIDcxLjI1NyA0Ny4w&#10;MzEgNjcuMzkgNDUuODMxIDYzLjIwNCA0Ny40NzcgNjAuMDcxIDQ5LjMzMSA2MC41MDggNDguNTAy&#10;IDYwLjk5IDQ3LjY1MSA2MS41MzIgNDYuNzY2IDY3LjQ3MyAzNy4wNjYgNzkuNzI2IDI3LjkzNSA3&#10;OS43MjYgMjcuOTM1TDQ4LjI3NyA1LjA4NEMzOS4zNTgyIDEwLjkwODEgMzIuMjcxNiAxOS4xMzk1&#10;IDI3LjgzOCAyOC44MjUgMjcuMzY2MSAyNi45MDgyIDI2LjQwMDcgMjUuMTQ4MiAyNS4wMzggMjMu&#10;NzIgMjMuMDU3IDIxLjc4MiAyMS4xNTQgMjEuNTI5IDE4Ljc0NiAyMS4yMDggMTYuNDIyNiAyMC45&#10;NDU4IDE0LjEzMzMgMjAuNDM5NyAxMS45MTYgMTkuNjk4IDkuNjc1IDE4Ljk0MyA2LjU1NiAxNy42&#10;NDMgNS4zNDcgMTUuMDgyIDUuMTExMjQgMTQuNTgyNiA0LjUxNTI1IDE0LjM2ODggNC4wMTU4MSAx&#10;NC42MDQ2IDMuODI1NjEgMTQuNjk0MyAzLjY2ODU2IDE0Ljg0MTggMy41NjcgMTUuMDI2IDEuODQx&#10;IDE4LjE1NiAxLjEyOSAyMy4xNSAyLjkyMSAyNi4wODQgNC4xMTY0NyAyNy43MzM4IDUuODA2NTYg&#10;MjguOTU5OCA3Ljc0NiAyOS41ODQgNy43NDk4NyAyOS41ODcxIDcuNzUwNDcgMjkuNTkyOCA3Ljc0&#10;NzM0IDI5LjU5NjcgNy43NDY5NCAyOS41OTcyIDcuNzQ2NDkgMjkuNTk3NiA3Ljc0NiAyOS41OTgg&#10;Ni44MTk0IDMwLjczNzYgNi41Mzk1MSAzMi4yNzE2IDcuMDA0IDMzLjY2NSA3LjU2NyAzNS40NjUg&#10;OS41MzQgMzcuMjY1IDEyLjc3NyAzNy43ODQgMTIuNzgyIDM3Ljc4NDMgMTIuNzg1OCAzNy43ODg1&#10;IDEyLjc4NTUgMzcuNzkzNSAxMi43ODU0IDM3Ljc5NTEgMTIuNzg0OSAzNy43OTY3IDEyLjc4NCAz&#10;Ny43OTggMTIuNTU4MiAzOC4yMjUzIDEyLjQzODUgMzguNzAwNyAxMi40MzUgMzkuMTg0IDEyLjQ0&#10;NTkgMzkuOTk0MyAxMi44MjkxIDQwLjc1NDQgMTMuNDc0IDQxLjI0NSAxNS4yNzQgNDIuNzM4IDE4&#10;LjQ1NyA0Mi41MTQgMTkuOTMxIDQyLjMxIDIwLjQ3NDkgNDMuMjc1IDIxLjIzMzkgNDQuMTAxNyAy&#10;Mi4xNDkgNDQuNzI2TDIyLjM4MiA0NC44ODlDMjEuMTc3NiA0OS44NjY2IDE5LjE0OTYgNTQuNjA4&#10;IDE2LjM4MiA1OC45MTcgMTQuODQ3IDYxLjQyODEgMTIuNzc3NiA2My41NzAyIDEwLjMyMSA2NS4x&#10;OTFMMzguOTk1IDkwLjc4MUMzOC45OTUgOTAuNzgxIDQ3LjQ1NyA4Ny43IDUxLjgwOCA3NS4zIDUz&#10;LjE1NzkgNzEuNDQ3MSA1NC4yOTcyIDY3LjUyMzYgNTUuMjIxIDYzLjU0NyA1NS4zOTIyIDYzLjU5&#10;MDMgNTUuNTcxOCA2My41ODY1IDU1Ljc0MSA2My41MzZMNTYuMDEgNjMuNDQ0QzU2LjkwNyA2NS4x&#10;MiA1OSA2OC42OCA2MSA2OS42MTYgNjEuODIwNyA3MC4wNTY0IDYyLjgwNzMgNzAuMDU2NCA2My42&#10;MjggNjkuNjE2IDY0LjE3MDcgNjkuMzAxIDY0LjYxMiA2OC44Mzc1IDY0LjkgNjguMjggNjQuOTAx&#10;NSA2OC4yNzU5IDY0LjkwNjEgNjguMjczNyA2NC45MTAzIDY4LjI3NTMgNjQuOTEyNSA2OC4yNzYx&#10;IDY0LjkxNDIgNjguMjc3OCA2NC45MTUgNjguMjggNjcuNjU2IDcyLjE3NSA3MC40OTMgNzIuOTY0&#10;IDcyLjMzOCA3Mi45NjQgNzIuNTY4NSA3Mi45NjQyIDcyLjc5ODggNzIuOTUxOSA3My4wMjggNzIu&#10;OTI3IDc0LjA2NDkgNzIuODMzNyA3NS4wMTkzIDcyLjMyMyA3NS42NzIgNzEuNTEyIDc2LjIyOTgg&#10;NzAuNzczIDc2LjU5MzMgNjkuOTA1OSA3Ni43MjkgNjguOTkgNzYuNzI5IDY4Ljk4MSA3Ni43Mzcg&#10;NjguOTc4IDc2Ljc0MyA2OC45ODQgNzguMzM1IDcwLjMxNCA4MC44NTkgNzIuMDM2IDgzLjM1MiA3&#10;Mi4xNDMgODcuNDUyIDcyLjM0MyA5MS43NTIgNjguNjI1IDkzLjc0MiA2NS4wMDEgOTMuOTA2IDY0&#10;LjcxNjUgOTMuOTI3NSA2NC4zNzE2IDkzLjggNjQuMDY5Wk04My40NCA3MC4xNDVDODAuMjQ5IDcw&#10;LjAwOSA3Ni41ODUgNjYuMTIxIDc2LjU0OSA2Ni4wODIgNzYuMTcyMiA2NS42NzgzIDc1LjUzOTQg&#10;NjUuNjU2NSA3NS4xMzU2IDY2LjAzMzMgNzQuOTA0OSA2Ni4yNDg3IDc0Ljc4OTQgNjYuNTYwMyA3&#10;NC44MjQgNjYuODc0IDc0Ljk1MTggNjguMDUwNCA3NC43MDEgNjkuMjM2OSA3NC4xMDggNzAuMjYx&#10;IDczLjc4ODIgNzAuNjU4MyA3My4zMTY5IDcwLjkwMzggNzIuODA4IDcwLjkzOCA3MC4yMDggNzEu&#10;MjIgNjcuNiA2OS4yNSA2NS40NjEgNjUuMzg0IDY1LjE5MzIgNjQuOTAxIDY0LjU4NDYgNjQuNzI2&#10;NSA2NC4xMDE1IDY0Ljk5NDMgNjMuODIxOSA2NS4xNDkzIDYzLjYzMzMgNjUuNDI4NyA2My41OTQg&#10;NjUuNzQ2IDYzLjQzNyA2Ny4wMTQgNjMuMDA5IDY3LjY3MyA2Mi42NiA2Ny44NjYgNjIuNTgyIDY3&#10;LjkwOCA2Mi4zNDcgNjguMDM4IDYxLjg0OCA2Ny44MDQgNjAuNDQ4IDY3LjE0OCA1OC4zNjEgNjMu&#10;NzM1IDU3LjM3OCA2MS43MzcgNTcuMTM2MiA2MS4yNDYyIDU2LjU0NSA2MS4wNDA4IDU2LjA1MSA2&#10;MS4yNzYgNTYuMDUxIDYxLjI3NiA1NS45MzMgNjEuMzMgNTUuNzUxIDYxLjQwNiA1Ni4wNTEgNjAu&#10;MTczIDU2LjM1OSA1OC45ODQgNTYuNjk2IDU3LjgxMSA1Ni44ODc2IDU3LjEzOTcgNTYuNDk4OCA1&#10;Ni40NDAyIDU1LjgyNzYgNTYuMjQ4NiA1NS43MTI2IDU2LjIxNTcgNTUuNTkzNiA1Ni4xOTk0IDU1&#10;LjQ3NCA1Ni4yTDU1LjQ3NCA1Ni4yQzU1LjE4NDEgNTYuMzE0MiA1NC45NjI5IDU2LjU1NTQgNTQu&#10;ODc0IDU2Ljg1NCA1NC40IDU4LjQ4OCA1NCA2MC4xNDEgNTMuNTY2IDYxLjlMNTMuMzU2IDYyLjc1&#10;NyA1My4zIDYyLjk4MkM1Mi4zODcxIDY2LjkyNjcgNTEuMjU5MSA3MC44MTg1IDQ5LjkyMSA3NC42&#10;NCA0Ni44IDgzLjUyNCA0MS41NTggODcuMiAzOS4zNDEgODguNDA4TDEzLjQ4NCA2NS4zMjNDMTUu&#10;MzA2MyA2My43OTIyIDE2Ljg2NzEgNjEuOTc0NyAxOC4xMDUgNTkuOTQyIDIxLjA1ODIgNTUuMzAx&#10;OCAyMy4yMDggNTAuMTk2OSAyNC40NjQgNDQuODQyIDI0LjU2MDggNDQuNDY2IDI0LjQzMzIgNDQu&#10;MDY3OCAyNC4xMzYgNDMuODE4TDIyLjkyNCA0Mi44MUMyMi42NDY2IDQyLjU4MjkgMjIuMzk2MiA0&#10;Mi4zMjQ1IDIyLjE3OCA0Mi4wNEwyMi4wODUgNDEuOTIxQzIxLjgyMTUgNDEuNTcgMjEuNTkyMiA0&#10;MS4xOTQ2IDIxLjQgNDAuOCAyMS4yMTE0IDQwLjM2ODEgMjAuNzQ2OSA0MC4xMjY0IDIwLjI4NSA0&#10;MC4yMiAxOS4yNjQgNDAuNDI4IDE2LjA1NyA0MC43NzcgMTQuNzUzIDM5LjY5NyAxNC40NDIgMzku&#10;NDQxIDE0LjQ0MSAzOS4yNDMgMTQuNDQgMzkuMTY4IDE0LjU2MzcgMzguNTYzMyAxNC45MjM2IDM4&#10;LjAzMzEgMTUuNDQgMzcuNjk1IDE1Ljg2MzEgMzcuMzQgMTUuOTE4MiAzNi43MDkyIDE1LjU2MzIg&#10;MzYuMjg2MiAxNS4zNzI5IDM2LjA1OTQgMTUuMDkyIDM1LjkyODcgMTQuNzk2IDM1LjkyOUwxNC43&#10;OTEgMzUuOTI5QzEwLjg0NyAzNS45MjMgOS4yMzYgMzQuMDYyIDguOTIyIDMzLjA2MiA4LjU4Nzg0&#10;IDMxLjg3MjcgOS4xMjk0NyAzMC42MTE2IDEwLjIyMiAzMC4wMzUgMTAuNzA2OSAyOS43NzA2IDEw&#10;Ljg4NTUgMjkuMTYzMSAxMC42MjExIDI4LjY3ODMgMTAuNDgzNyAyOC40MjY0IDEwLjI0NDggMjgu&#10;MjQ1NiA5Ljk2NSAyOC4xODIgOC44NTEgMjcuOTI3IDUuNzIzIDI2Ljg2OSA0LjYzNCAyNS4wNDgg&#10;My41MzQgMjMuMjQ4IDMuNzM0IDIwLjExNSA0LjYwNCAxNy42MTUgNC42MDY5MSAxNy42MTAzIDQu&#10;NjEzMDcgMTcuNjA4OSA0LjYxNzc3IDE3LjYxMTggNC42MTkwOCAxNy42MTI2IDQuNjIwMTkgMTcu&#10;NjEzNyA0LjYyMSAxNy42MTUgNi40MTQgMTkuNzQ4IDkuMTg0IDIwLjg4OCAxMS4yNzggMjEuNTk0&#10;IDEzLjYxNDkgMjIuMzc5NCAxNi4wMjgzIDIyLjkxNTcgMTguNDc4IDIzLjE5NCAyMC43NTYgMjMu&#10;NDk0IDIyLjEzMSAyMy42ODEgMjMuNjM2IDI1LjE1NCAyNS4zMjQ3IDI3LjAyNjEgMjYuMjY3MyAy&#10;OS40NTI5IDI2LjI4NSAzMS45NzQgMjYuMjg5NiAzMi4wODk1IDI2LjMxMzYgMzIuMjAzNSAyNi4z&#10;NTYgMzIuMzExIDI1LjE2NCAzNS4zMTggMjQuMzMzIDM3LjgzOSAyMy42OTYgNDAuMDExIDIzLjU3&#10;NDggNDAuNTQ5OCAyMy45MTM0IDQxLjA4NDkgMjQuNDUyMiA0MS4yMDYxIDI0Ljk0NTkgNDEuMzE3&#10;MSAyNS40NDQ3IDQxLjA0MTkgMjUuNjE0IDQwLjU2NSAyNi41MDMyIDM3LjUzNjkgMjcuNTU4NSAz&#10;NC41NjAxIDI4Ljc3NSAzMS42NDggMzIuODUwMSAyMS45MzEgMzkuNTg2MiAxMy41NjIzIDQ4LjIw&#10;OCA3LjUwNUw3Ni40MDggMjhDNzIuNTYgMzEuMTIgNjQuNDQ0IDM4LjE4NyA1OS44MjUgNDUuNzI1&#10;IDU4LjgzMzYgNDcuMzM0OCA1Ny45NDMyIDQ5LjAwNDcgNTcuMTU5IDUwLjcyNSA1Ni44MzggNTEu&#10;NDEgNTYuNTUgNTIuMDgxIDU2LjI4NyA1Mi43NDMgNTYuMTcwOSA1My4wMTM1IDU2LjI5NjEgNTMu&#10;MzI2OSA1Ni41NjY2IDUzLjQ0MyA1Ni43MDA4IDUzLjUwMDYgNTYuODUyOCA1My41MDA2IDU2Ljk4&#10;NyA1My40NDNMNTguMzI1IDUyLjg5NyA1OC41MTIgNTIuNzkxQzYxLjIzIDUwLjc0OSA2Ni4zNDUg&#10;NDcuNjEyIDcwLjY3IDQ4Ljk1MSA3My4yNTMgNDkuNzUxIDc0LjM3IDUxLjE3NyA3Ni4yMjUgNTMu&#10;NTQyIDc4LjEwNzcgNTYuMDQgODAuMjMwMSA1OC4zNDggODIuNTYyIDYwLjQzMyA4NS4wMTMgNjIu&#10;NjE1IDg3Ljg0MyA2NC45MDQgOTEuMTA2IDY1LjQwMiA5MS4xMTE1IDY1LjQwMjkgOTEuMTE1MiA2&#10;NS40MDggOTEuMTE0MyA2NS40MTM1IDkxLjExNDEgNjUuNDE0NyA5MS4xMTM2IDY1LjQxNTkgOTEu&#10;MTEzIDY1LjQxNyA4OS4yIDY4LjAyMSA4Ni4xNDYgNzAuMjg3IDgzLjQzOSA3MC4xNDVaIiBjbGFz&#10;cz0iTXNmdE9mY1RobV9CYWNrZ3JvdW5kMV9TdHJva2VfdjIgTXNmdE9mY1RobV9CYWNrZ3JvdW5k&#10;MV9GaWxsX3YyIiBzdHJva2U9IiNGRkZGRkYiIGZpbGw9IiNGRkZGRkYiLz48L2c+PC9zdmc+UEsD&#10;BBQABgAIAAAAIQALAUmT4AAAAAoBAAAPAAAAZHJzL2Rvd25yZXYueG1sTI9BS8NAEIXvgv9hGcGb&#10;3aSpJsRsSinqqQi2gnjbZqdJaHY2ZLdJ+u8dT3oc3sd73xTr2XZixMG3jhTEiwgEUuVMS7WCz8Pr&#10;QwbCB01Gd45QwRU9rMvbm0Lnxk30geM+1IJLyOdaQRNCn0vpqwat9gvXI3F2coPVgc+hlmbQE5fb&#10;Ti6j6Ela3RIvNLrHbYPVeX+xCt4mPW2S+GXcnU/b6/fh8f1rF6NS93fz5hlEwDn8wfCrz+pQstPR&#10;Xch40SlI0yhhVMEyXoFgIMuSFMSRyWSVgSwL+f+F8gcAAP//AwBQSwMEFAAGAAgAAAAhACJWDu7H&#10;AAAApQEAABkAAABkcnMvX3JlbHMvZTJvRG9jLnhtbC5yZWxzvJCxagMxDIb3Qt7BaO/57oZSSnxZ&#10;SiFrSB9A2DqfyVk2lhuat49plgYC3TpK4v/+D21333FVZyoSEhsYuh4UsU0usDfwefx4fgUlFdnh&#10;mpgMXEhgN22etgdasbaQLCGLahQWA0ut+U1rsQtFlC5l4naZU4lY21i8zmhP6EmPff+iy28GTHdM&#10;tXcGyt6NoI6X3Jr/Zqd5Dpbek/2KxPVBhQ6xdTcgFk/VQCQX8LYcOzl70I8dhv9xGLrMPw767rnT&#10;FQAA//8DAFBLAQItABQABgAIAAAAIQCo1seoEwEAAEkCAAATAAAAAAAAAAAAAAAAAAAAAABbQ29u&#10;dGVudF9UeXBlc10ueG1sUEsBAi0AFAAGAAgAAAAhADj9If/WAAAAlAEAAAsAAAAAAAAAAAAAAAAA&#10;RAEAAF9yZWxzLy5yZWxzUEsBAi0AFAAGAAgAAAAhAJVWXVtdAwAAowgAAA4AAAAAAAAAAAAAAAAA&#10;QwIAAGRycy9lMm9Eb2MueG1sUEsBAi0ACgAAAAAAAAAhAL7/Cl3rVwAA61cAABQAAAAAAAAAAAAA&#10;AAAAzAUAAGRycy9tZWRpYS9pbWFnZTEucG5nUEsBAi0ACgAAAAAAAAAhAJXao+khIAAAISAAABQA&#10;AAAAAAAAAAAAAAAA6V0AAGRycy9tZWRpYS9pbWFnZTIuc3ZnUEsBAi0AFAAGAAgAAAAhAAsBSZPg&#10;AAAACgEAAA8AAAAAAAAAAAAAAAAAPH4AAGRycy9kb3ducmV2LnhtbFBLAQItABQABgAIAAAAIQAi&#10;Vg7uxwAAAKUBAAAZAAAAAAAAAAAAAAAAAEl/AABkcnMvX3JlbHMvZTJvRG9jLnhtbC5yZWxzUEsF&#10;BgAAAAAHAAcAvgEAAEeAAAAAAA==&#10;">
                <o:lock v:ext="edit" aspectratio="t"/>
                <v:oval id="Ellipse 1741386767" style="position:absolute;width:12600;height:12600;visibility:visible;mso-wrap-style:square;v-text-anchor:middle" o:spid="_x0000_s1027" fillcolor="#548235" strokecolor="#548235"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x1DxwAAAOMAAAAPAAAAZHJzL2Rvd25yZXYueG1sRE/NasJA&#10;EL4XfIdlCr3VTaokEl1FSqWCeqgt9Tpkp0kwO5tmNxrf3hUEj/P9z2zRm1qcqHWVZQXxMAJBnFtd&#10;caHg53v1OgHhPLLG2jIpuJCDxXzwNMNM2zN/0WnvCxFC2GWooPS+yaR0eUkG3dA2xIH7s61BH862&#10;kLrFcwg3tXyLokQarDg0lNjQe0n5cd8ZBfmW1x+X/x3r5PfInd0cuviTlXp57pdTEJ56/xDf3Wsd&#10;5qfjeDRJ0iSF208BADm/AgAA//8DAFBLAQItABQABgAIAAAAIQDb4fbL7gAAAIUBAAATAAAAAAAA&#10;AAAAAAAAAAAAAABbQ29udGVudF9UeXBlc10ueG1sUEsBAi0AFAAGAAgAAAAhAFr0LFu/AAAAFQEA&#10;AAsAAAAAAAAAAAAAAAAAHwEAAF9yZWxzLy5yZWxzUEsBAi0AFAAGAAgAAAAhAEJjHUPHAAAA4wAA&#10;AA8AAAAAAAAAAAAAAAAABwIAAGRycy9kb3ducmV2LnhtbFBLBQYAAAAAAwADALcAAAD7AgAAAAA=&#10;"/>
                <v:shape id="Grafik 335689461" style="position:absolute;left:2287;top:1869;width:9000;height:9000;visibility:visible;mso-wrap-style:square" alt="Fliegendes Geld Silhouett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clMyQAAAOIAAAAPAAAAZHJzL2Rvd25yZXYueG1sRI/RasJA&#10;FETfC/7DcoW+BN1YNWp0FREKfWurfsA1e02C2btxd9X077sFoY/DzJxhVpvONOJOzteWFYyGKQji&#10;wuqaSwXHw/tgDsIHZI2NZVLwQx42697LCnNtH/xN930oRYSwz1FBFUKbS+mLigz6oW2Jo3e2zmCI&#10;0pVSO3xEuGnkW5pm0mDNcaHClnYVFZf9zShou68d1ddPk7hZw6cEbyd3SJR67XfbJYhAXfgPP9sf&#10;WsF4PM3mi0k2gr9L8Q7I9S8AAAD//wMAUEsBAi0AFAAGAAgAAAAhANvh9svuAAAAhQEAABMAAAAA&#10;AAAAAAAAAAAAAAAAAFtDb250ZW50X1R5cGVzXS54bWxQSwECLQAUAAYACAAAACEAWvQsW78AAAAV&#10;AQAACwAAAAAAAAAAAAAAAAAfAQAAX3JlbHMvLnJlbHNQSwECLQAUAAYACAAAACEA5JnJTMkAAADi&#10;AAAADwAAAAAAAAAAAAAAAAAHAgAAZHJzL2Rvd25yZXYueG1sUEsFBgAAAAADAAMAtwAAAP0CAAAA&#10;AA==&#10;">
                  <v:imagedata o:title="Fliegendes Geld Silhouette" r:id="rId54"/>
                </v:shape>
                <w10:wrap anchorx="margin"/>
              </v:group>
            </w:pict>
          </mc:Fallback>
        </mc:AlternateContent>
      </w:r>
      <w:r w:rsidR="008957FC">
        <w:rPr>
          <w:noProof/>
        </w:rPr>
        <mc:AlternateContent>
          <mc:Choice Requires="wps">
            <w:drawing>
              <wp:inline distT="0" distB="0" distL="0" distR="0" wp14:anchorId="722DCCDD" wp14:editId="1E49D1DB">
                <wp:extent cx="5760000" cy="2880000"/>
                <wp:effectExtent l="19050" t="38100" r="31750" b="53975"/>
                <wp:docPr id="2075540719" name="Rechteck 1"/>
                <wp:cNvGraphicFramePr/>
                <a:graphic xmlns:a="http://schemas.openxmlformats.org/drawingml/2006/main">
                  <a:graphicData uri="http://schemas.microsoft.com/office/word/2010/wordprocessingShape">
                    <wps:wsp>
                      <wps:cNvSpPr/>
                      <wps:spPr>
                        <a:xfrm>
                          <a:off x="0" y="0"/>
                          <a:ext cx="5760000" cy="2880000"/>
                        </a:xfrm>
                        <a:custGeom>
                          <a:avLst/>
                          <a:gdLst>
                            <a:gd name="connsiteX0" fmla="*/ 0 w 5760000"/>
                            <a:gd name="connsiteY0" fmla="*/ 0 h 2880000"/>
                            <a:gd name="connsiteX1" fmla="*/ 518400 w 5760000"/>
                            <a:gd name="connsiteY1" fmla="*/ 0 h 2880000"/>
                            <a:gd name="connsiteX2" fmla="*/ 1152000 w 5760000"/>
                            <a:gd name="connsiteY2" fmla="*/ 0 h 2880000"/>
                            <a:gd name="connsiteX3" fmla="*/ 1670400 w 5760000"/>
                            <a:gd name="connsiteY3" fmla="*/ 0 h 2880000"/>
                            <a:gd name="connsiteX4" fmla="*/ 2073600 w 5760000"/>
                            <a:gd name="connsiteY4" fmla="*/ 0 h 2880000"/>
                            <a:gd name="connsiteX5" fmla="*/ 2649600 w 5760000"/>
                            <a:gd name="connsiteY5" fmla="*/ 0 h 2880000"/>
                            <a:gd name="connsiteX6" fmla="*/ 3225600 w 5760000"/>
                            <a:gd name="connsiteY6" fmla="*/ 0 h 2880000"/>
                            <a:gd name="connsiteX7" fmla="*/ 3628800 w 5760000"/>
                            <a:gd name="connsiteY7" fmla="*/ 0 h 2880000"/>
                            <a:gd name="connsiteX8" fmla="*/ 4032000 w 5760000"/>
                            <a:gd name="connsiteY8" fmla="*/ 0 h 2880000"/>
                            <a:gd name="connsiteX9" fmla="*/ 4435200 w 5760000"/>
                            <a:gd name="connsiteY9" fmla="*/ 0 h 2880000"/>
                            <a:gd name="connsiteX10" fmla="*/ 4838400 w 5760000"/>
                            <a:gd name="connsiteY10" fmla="*/ 0 h 2880000"/>
                            <a:gd name="connsiteX11" fmla="*/ 5241600 w 5760000"/>
                            <a:gd name="connsiteY11" fmla="*/ 0 h 2880000"/>
                            <a:gd name="connsiteX12" fmla="*/ 5760000 w 5760000"/>
                            <a:gd name="connsiteY12" fmla="*/ 0 h 2880000"/>
                            <a:gd name="connsiteX13" fmla="*/ 5760000 w 5760000"/>
                            <a:gd name="connsiteY13" fmla="*/ 633600 h 2880000"/>
                            <a:gd name="connsiteX14" fmla="*/ 5760000 w 5760000"/>
                            <a:gd name="connsiteY14" fmla="*/ 1209600 h 2880000"/>
                            <a:gd name="connsiteX15" fmla="*/ 5760000 w 5760000"/>
                            <a:gd name="connsiteY15" fmla="*/ 1814400 h 2880000"/>
                            <a:gd name="connsiteX16" fmla="*/ 5760000 w 5760000"/>
                            <a:gd name="connsiteY16" fmla="*/ 2361600 h 2880000"/>
                            <a:gd name="connsiteX17" fmla="*/ 5760000 w 5760000"/>
                            <a:gd name="connsiteY17" fmla="*/ 2880000 h 2880000"/>
                            <a:gd name="connsiteX18" fmla="*/ 5126400 w 5760000"/>
                            <a:gd name="connsiteY18" fmla="*/ 2880000 h 2880000"/>
                            <a:gd name="connsiteX19" fmla="*/ 4550400 w 5760000"/>
                            <a:gd name="connsiteY19" fmla="*/ 2880000 h 2880000"/>
                            <a:gd name="connsiteX20" fmla="*/ 3859200 w 5760000"/>
                            <a:gd name="connsiteY20" fmla="*/ 2880000 h 2880000"/>
                            <a:gd name="connsiteX21" fmla="*/ 3283200 w 5760000"/>
                            <a:gd name="connsiteY21" fmla="*/ 2880000 h 2880000"/>
                            <a:gd name="connsiteX22" fmla="*/ 2822400 w 5760000"/>
                            <a:gd name="connsiteY22" fmla="*/ 2880000 h 2880000"/>
                            <a:gd name="connsiteX23" fmla="*/ 2188800 w 5760000"/>
                            <a:gd name="connsiteY23" fmla="*/ 2880000 h 2880000"/>
                            <a:gd name="connsiteX24" fmla="*/ 1497600 w 5760000"/>
                            <a:gd name="connsiteY24" fmla="*/ 2880000 h 2880000"/>
                            <a:gd name="connsiteX25" fmla="*/ 921600 w 5760000"/>
                            <a:gd name="connsiteY25" fmla="*/ 2880000 h 2880000"/>
                            <a:gd name="connsiteX26" fmla="*/ 518400 w 5760000"/>
                            <a:gd name="connsiteY26" fmla="*/ 2880000 h 2880000"/>
                            <a:gd name="connsiteX27" fmla="*/ 0 w 5760000"/>
                            <a:gd name="connsiteY27" fmla="*/ 2880000 h 2880000"/>
                            <a:gd name="connsiteX28" fmla="*/ 0 w 5760000"/>
                            <a:gd name="connsiteY28" fmla="*/ 2390400 h 2880000"/>
                            <a:gd name="connsiteX29" fmla="*/ 0 w 5760000"/>
                            <a:gd name="connsiteY29" fmla="*/ 1814400 h 2880000"/>
                            <a:gd name="connsiteX30" fmla="*/ 0 w 5760000"/>
                            <a:gd name="connsiteY30" fmla="*/ 1267200 h 2880000"/>
                            <a:gd name="connsiteX31" fmla="*/ 0 w 5760000"/>
                            <a:gd name="connsiteY31" fmla="*/ 720000 h 2880000"/>
                            <a:gd name="connsiteX32" fmla="*/ 0 w 5760000"/>
                            <a:gd name="connsiteY32" fmla="*/ 0 h 288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5760000" h="2880000" extrusionOk="0">
                              <a:moveTo>
                                <a:pt x="0" y="0"/>
                              </a:moveTo>
                              <a:cubicBezTo>
                                <a:pt x="244920" y="-47340"/>
                                <a:pt x="319708" y="34506"/>
                                <a:pt x="518400" y="0"/>
                              </a:cubicBezTo>
                              <a:cubicBezTo>
                                <a:pt x="717092" y="-34506"/>
                                <a:pt x="932643" y="46336"/>
                                <a:pt x="1152000" y="0"/>
                              </a:cubicBezTo>
                              <a:cubicBezTo>
                                <a:pt x="1371357" y="-46336"/>
                                <a:pt x="1539151" y="61069"/>
                                <a:pt x="1670400" y="0"/>
                              </a:cubicBezTo>
                              <a:cubicBezTo>
                                <a:pt x="1801649" y="-61069"/>
                                <a:pt x="1895084" y="6630"/>
                                <a:pt x="2073600" y="0"/>
                              </a:cubicBezTo>
                              <a:cubicBezTo>
                                <a:pt x="2252116" y="-6630"/>
                                <a:pt x="2498841" y="59443"/>
                                <a:pt x="2649600" y="0"/>
                              </a:cubicBezTo>
                              <a:cubicBezTo>
                                <a:pt x="2800359" y="-59443"/>
                                <a:pt x="3027859" y="8046"/>
                                <a:pt x="3225600" y="0"/>
                              </a:cubicBezTo>
                              <a:cubicBezTo>
                                <a:pt x="3423341" y="-8046"/>
                                <a:pt x="3516614" y="32323"/>
                                <a:pt x="3628800" y="0"/>
                              </a:cubicBezTo>
                              <a:cubicBezTo>
                                <a:pt x="3740986" y="-32323"/>
                                <a:pt x="3901550" y="39524"/>
                                <a:pt x="4032000" y="0"/>
                              </a:cubicBezTo>
                              <a:cubicBezTo>
                                <a:pt x="4162450" y="-39524"/>
                                <a:pt x="4256122" y="48003"/>
                                <a:pt x="4435200" y="0"/>
                              </a:cubicBezTo>
                              <a:cubicBezTo>
                                <a:pt x="4614278" y="-48003"/>
                                <a:pt x="4714359" y="24399"/>
                                <a:pt x="4838400" y="0"/>
                              </a:cubicBezTo>
                              <a:cubicBezTo>
                                <a:pt x="4962441" y="-24399"/>
                                <a:pt x="5139845" y="29659"/>
                                <a:pt x="5241600" y="0"/>
                              </a:cubicBezTo>
                              <a:cubicBezTo>
                                <a:pt x="5343355" y="-29659"/>
                                <a:pt x="5585698" y="34517"/>
                                <a:pt x="5760000" y="0"/>
                              </a:cubicBezTo>
                              <a:cubicBezTo>
                                <a:pt x="5802735" y="233864"/>
                                <a:pt x="5733942" y="477520"/>
                                <a:pt x="5760000" y="633600"/>
                              </a:cubicBezTo>
                              <a:cubicBezTo>
                                <a:pt x="5786058" y="789680"/>
                                <a:pt x="5741364" y="958199"/>
                                <a:pt x="5760000" y="1209600"/>
                              </a:cubicBezTo>
                              <a:cubicBezTo>
                                <a:pt x="5778636" y="1461001"/>
                                <a:pt x="5725898" y="1541020"/>
                                <a:pt x="5760000" y="1814400"/>
                              </a:cubicBezTo>
                              <a:cubicBezTo>
                                <a:pt x="5794102" y="2087780"/>
                                <a:pt x="5738758" y="2123724"/>
                                <a:pt x="5760000" y="2361600"/>
                              </a:cubicBezTo>
                              <a:cubicBezTo>
                                <a:pt x="5781242" y="2599476"/>
                                <a:pt x="5735526" y="2754305"/>
                                <a:pt x="5760000" y="2880000"/>
                              </a:cubicBezTo>
                              <a:cubicBezTo>
                                <a:pt x="5566501" y="2941972"/>
                                <a:pt x="5405900" y="2843561"/>
                                <a:pt x="5126400" y="2880000"/>
                              </a:cubicBezTo>
                              <a:cubicBezTo>
                                <a:pt x="4846900" y="2916439"/>
                                <a:pt x="4785018" y="2855289"/>
                                <a:pt x="4550400" y="2880000"/>
                              </a:cubicBezTo>
                              <a:cubicBezTo>
                                <a:pt x="4315782" y="2904711"/>
                                <a:pt x="4179070" y="2840349"/>
                                <a:pt x="3859200" y="2880000"/>
                              </a:cubicBezTo>
                              <a:cubicBezTo>
                                <a:pt x="3539330" y="2919651"/>
                                <a:pt x="3443602" y="2845774"/>
                                <a:pt x="3283200" y="2880000"/>
                              </a:cubicBezTo>
                              <a:cubicBezTo>
                                <a:pt x="3122798" y="2914226"/>
                                <a:pt x="2941314" y="2855080"/>
                                <a:pt x="2822400" y="2880000"/>
                              </a:cubicBezTo>
                              <a:cubicBezTo>
                                <a:pt x="2703486" y="2904920"/>
                                <a:pt x="2389115" y="2806967"/>
                                <a:pt x="2188800" y="2880000"/>
                              </a:cubicBezTo>
                              <a:cubicBezTo>
                                <a:pt x="1988485" y="2953033"/>
                                <a:pt x="1735525" y="2815000"/>
                                <a:pt x="1497600" y="2880000"/>
                              </a:cubicBezTo>
                              <a:cubicBezTo>
                                <a:pt x="1259675" y="2945000"/>
                                <a:pt x="1185756" y="2846660"/>
                                <a:pt x="921600" y="2880000"/>
                              </a:cubicBezTo>
                              <a:cubicBezTo>
                                <a:pt x="657444" y="2913340"/>
                                <a:pt x="607485" y="2877214"/>
                                <a:pt x="518400" y="2880000"/>
                              </a:cubicBezTo>
                              <a:cubicBezTo>
                                <a:pt x="429315" y="2882786"/>
                                <a:pt x="188248" y="2832022"/>
                                <a:pt x="0" y="2880000"/>
                              </a:cubicBezTo>
                              <a:cubicBezTo>
                                <a:pt x="-10104" y="2728741"/>
                                <a:pt x="2575" y="2582437"/>
                                <a:pt x="0" y="2390400"/>
                              </a:cubicBezTo>
                              <a:cubicBezTo>
                                <a:pt x="-2575" y="2198363"/>
                                <a:pt x="47323" y="2071600"/>
                                <a:pt x="0" y="1814400"/>
                              </a:cubicBezTo>
                              <a:cubicBezTo>
                                <a:pt x="-47323" y="1557200"/>
                                <a:pt x="19968" y="1462425"/>
                                <a:pt x="0" y="1267200"/>
                              </a:cubicBezTo>
                              <a:cubicBezTo>
                                <a:pt x="-19968" y="1071975"/>
                                <a:pt x="18844" y="858662"/>
                                <a:pt x="0" y="720000"/>
                              </a:cubicBezTo>
                              <a:cubicBezTo>
                                <a:pt x="-18844" y="581338"/>
                                <a:pt x="14557" y="150100"/>
                                <a:pt x="0" y="0"/>
                              </a:cubicBezTo>
                              <a:close/>
                            </a:path>
                          </a:pathLst>
                        </a:custGeom>
                        <a:no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2FB68104" w14:textId="77777777" w:rsidR="00B05547" w:rsidRPr="00031CC6" w:rsidRDefault="00B05547" w:rsidP="001C112C">
                            <w:pPr>
                              <w:jc w:val="left"/>
                              <w:rPr>
                                <w:b/>
                                <w:bCs/>
                                <w:smallCaps/>
                                <w:color w:val="385723"/>
                                <w:sz w:val="16"/>
                                <w:szCs w:val="16"/>
                              </w:rPr>
                            </w:pPr>
                          </w:p>
                          <w:p w14:paraId="444683D3" w14:textId="7B422568" w:rsidR="00031CC6" w:rsidRDefault="00B05547" w:rsidP="001C112C">
                            <w:pPr>
                              <w:jc w:val="left"/>
                              <w:rPr>
                                <w:bCs/>
                                <w:color w:val="385723"/>
                              </w:rPr>
                            </w:pPr>
                            <w:r w:rsidRPr="005117DB">
                              <w:rPr>
                                <w:smallCaps/>
                                <w:color w:val="385723"/>
                                <w:sz w:val="28"/>
                                <w:szCs w:val="32"/>
                              </w:rPr>
                              <w:t>___________________</w:t>
                            </w:r>
                            <w:r w:rsidR="00031CC6">
                              <w:rPr>
                                <w:smallCaps/>
                                <w:color w:val="385723"/>
                                <w:sz w:val="28"/>
                                <w:szCs w:val="32"/>
                              </w:rPr>
                              <w:t>__</w:t>
                            </w:r>
                            <w:r w:rsidR="001C112C" w:rsidRPr="00031CC6">
                              <w:rPr>
                                <w:b/>
                                <w:bCs/>
                                <w:smallCaps/>
                                <w:color w:val="385723"/>
                                <w:sz w:val="40"/>
                                <w:szCs w:val="44"/>
                              </w:rPr>
                              <w:t xml:space="preserve"> </w:t>
                            </w:r>
                            <w:r w:rsidR="004D6B12" w:rsidRPr="00031CC6">
                              <w:rPr>
                                <w:b/>
                                <w:bCs/>
                                <w:smallCaps/>
                                <w:color w:val="385723"/>
                                <w:sz w:val="40"/>
                                <w:szCs w:val="44"/>
                              </w:rPr>
                              <w:t>Ziel</w:t>
                            </w:r>
                            <w:r w:rsidR="001C112C" w:rsidRPr="00031CC6">
                              <w:rPr>
                                <w:b/>
                                <w:bCs/>
                                <w:smallCaps/>
                                <w:color w:val="385723"/>
                                <w:sz w:val="40"/>
                                <w:szCs w:val="44"/>
                              </w:rPr>
                              <w:t>:</w:t>
                            </w:r>
                            <w:r w:rsidR="00C51F37" w:rsidRPr="00475ACC">
                              <w:rPr>
                                <w:b/>
                                <w:bCs/>
                                <w:smallCaps/>
                                <w:color w:val="385723"/>
                                <w:sz w:val="24"/>
                                <w:szCs w:val="28"/>
                              </w:rPr>
                              <w:br/>
                            </w:r>
                          </w:p>
                          <w:p w14:paraId="670399FD" w14:textId="68955764" w:rsidR="00C51F37" w:rsidRPr="00031CC6" w:rsidRDefault="001C112C" w:rsidP="001C112C">
                            <w:pPr>
                              <w:jc w:val="left"/>
                              <w:rPr>
                                <w:bCs/>
                                <w:color w:val="385723"/>
                                <w:sz w:val="28"/>
                                <w:szCs w:val="32"/>
                              </w:rPr>
                            </w:pPr>
                            <w:r w:rsidRPr="00031CC6">
                              <w:rPr>
                                <w:bCs/>
                                <w:color w:val="385723"/>
                                <w:sz w:val="24"/>
                                <w:szCs w:val="28"/>
                              </w:rPr>
                              <w:t>Beispiele zur Umsetzung:</w:t>
                            </w:r>
                          </w:p>
                          <w:p w14:paraId="760A1623" w14:textId="10381C21" w:rsidR="004D6B12" w:rsidRPr="00031CC6" w:rsidRDefault="004D6B12" w:rsidP="004D6B12">
                            <w:pPr>
                              <w:pStyle w:val="Listenabsatz"/>
                              <w:numPr>
                                <w:ilvl w:val="0"/>
                                <w:numId w:val="29"/>
                              </w:numPr>
                              <w:jc w:val="left"/>
                              <w:rPr>
                                <w:bCs/>
                                <w:color w:val="385723"/>
                                <w:sz w:val="28"/>
                                <w:szCs w:val="32"/>
                              </w:rPr>
                            </w:pPr>
                            <w:r w:rsidRPr="00031CC6">
                              <w:rPr>
                                <w:bCs/>
                                <w:color w:val="385723"/>
                                <w:sz w:val="28"/>
                                <w:szCs w:val="32"/>
                              </w:rPr>
                              <w:t>_____________________________________________________</w:t>
                            </w:r>
                            <w:r w:rsidR="00C51F37" w:rsidRPr="00031CC6">
                              <w:rPr>
                                <w:bCs/>
                                <w:color w:val="385723"/>
                                <w:sz w:val="28"/>
                                <w:szCs w:val="32"/>
                              </w:rPr>
                              <w:br/>
                            </w:r>
                          </w:p>
                          <w:p w14:paraId="7173012C" w14:textId="78DFFDF6" w:rsidR="001C112C" w:rsidRPr="00031CC6" w:rsidRDefault="004D6B12" w:rsidP="001C112C">
                            <w:pPr>
                              <w:pStyle w:val="Listenabsatz"/>
                              <w:numPr>
                                <w:ilvl w:val="0"/>
                                <w:numId w:val="29"/>
                              </w:numPr>
                              <w:jc w:val="left"/>
                              <w:rPr>
                                <w:bCs/>
                                <w:color w:val="385723"/>
                                <w:sz w:val="28"/>
                                <w:szCs w:val="32"/>
                              </w:rPr>
                            </w:pPr>
                            <w:r w:rsidRPr="00031CC6">
                              <w:rPr>
                                <w:bCs/>
                                <w:color w:val="385723"/>
                                <w:sz w:val="28"/>
                                <w:szCs w:val="32"/>
                              </w:rPr>
                              <w:t>_____________________________________________________</w:t>
                            </w:r>
                            <w:r w:rsidR="001C112C" w:rsidRPr="00031CC6">
                              <w:rPr>
                                <w:bCs/>
                                <w:color w:val="385723"/>
                                <w:sz w:val="28"/>
                                <w:szCs w:val="32"/>
                              </w:rPr>
                              <w:br/>
                            </w:r>
                          </w:p>
                          <w:p w14:paraId="4801E624" w14:textId="669E4A85" w:rsidR="001C112C" w:rsidRPr="00031CC6" w:rsidRDefault="001C112C" w:rsidP="001C112C">
                            <w:pPr>
                              <w:pStyle w:val="Listenabsatz"/>
                              <w:numPr>
                                <w:ilvl w:val="0"/>
                                <w:numId w:val="29"/>
                              </w:numPr>
                              <w:jc w:val="left"/>
                              <w:rPr>
                                <w:bCs/>
                                <w:color w:val="385723"/>
                                <w:sz w:val="28"/>
                                <w:szCs w:val="32"/>
                              </w:rPr>
                            </w:pPr>
                            <w:r w:rsidRPr="00031CC6">
                              <w:rPr>
                                <w:bCs/>
                                <w:color w:val="385723"/>
                                <w:sz w:val="28"/>
                                <w:szCs w:val="32"/>
                              </w:rPr>
                              <w:t>_______________________________________________</w:t>
                            </w:r>
                            <w:r w:rsidR="00031CC6">
                              <w:rPr>
                                <w:bCs/>
                                <w:color w:val="385723"/>
                                <w:sz w:val="28"/>
                                <w:szCs w:val="32"/>
                              </w:rPr>
                              <w:t>_</w:t>
                            </w:r>
                            <w:r w:rsidRPr="00031CC6">
                              <w:rPr>
                                <w:bCs/>
                                <w:color w:val="385723"/>
                                <w:sz w:val="28"/>
                                <w:szCs w:val="32"/>
                              </w:rPr>
                              <w:t>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722DCCDD" id="Rechteck 1" o:spid="_x0000_s1039" style="width:453.55pt;height:22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d+RQkAABoqAAAOAAAAZHJzL2Uyb0RvYy54bWysWtuO28gRfQ+QfyD0GGAs9o1sDjxeOF44&#10;CGCsjdjBbh45FDUSIpEKybl4v35PX0gVKS/UPcguMCZFnjpd1VXV1cV++9PL8ZA81V2/b5u7FXuT&#10;rpK6qdrNvnm4W/3728cbvUr6oWw25aFt6rvV97pf/fTur395+3y6rXm7aw+buksgpOlvn093q90w&#10;nG7X677a1ceyf9Oe6gYPt213LAfcdg/rTVc+Q/rxsOZpmq2f225z6tqq7nv8+rN7uHpn5W+3dTV8&#10;3m77ekgOdyuMbbB/O/v33vxdv3tb3j505Wm3r/wwyleM4ljuG5BOon4uhzJ57PYXoo77qmv7dju8&#10;qdrjut1u91VtdYA2LF1o83VXnmqrC4zTnyYz9f8/sdUvT19PXzqY4fnU3/a4NFq8bLuj+RfjS16s&#10;sb5PxqpfhqTCjyrPUvy3Sio841rbG8hZn+HVYz/8o26tqPLpUz84a29wZW21SZryCKeo2qbp90P9&#10;G6RtjwdMwN/WSZo8JyOHxy1e/8/89V1CRoGZuJDOiHTFtEwDKCgmTa5ScELBmIKHBnBQUACHoBxZ&#10;ngbpQUEBHJJw8DQXmOrr00FBARyKcmSyCOKgoACOjHAIzlUQBwUFcOSUI7M+eN1WFBTAgSw6BYZM&#10;RZhfUVAAR0E5pDDOe10PCgrgYDRkpRaBQUhRISw0ahWXLGjaGUWFsNC49ZnqusEYRYWw0MgNZ6Go&#10;TNj4vZq8GA3gcCqKYjy1cXydiwZyOBdFMc2kyX3XuWhAh3NRFBeZdaLrXDSww7koyq9iAXrRAFeM&#10;Z0ErAaOocC4a6FKpsFWHUVQwF6fhLrQqgjLRDBXORYNecG1S6/Ug5hQVzkVDn2vOg+aLz1G2zrru&#10;G5wmAM60qc8C9JqhXE0XwDXLALIwhWEAF0WF25BmgIKHZXZOQeFUNAGE1oucgsKpaPyH2I6+H85C&#10;Iz+Ehb7PRWFj/moG5DTmQ1jo+8E5XdAcEcAyex+pMjdxflUXQeM8hIW+byiCSGiAh5DM358pgc3X&#10;w7i9Knfjjqt6afyWC1dJabbmqd2tntre7O/o/gubufEW+yu3nwPK7NeugKE7BbMoMHSiYB4FRtai&#10;YBEFRhqiYBkFRmKhYBUFRqqg4CwKjAxAwXkUGIFNwToKjHil4CIKbDYAFI37KB9bOlmcl5nie8Ye&#10;52ds4Wi4jxr8wtVQb0fBF87G4ryNLdwN91HsC4djcR5nqs6Z5eN8zhSSM3ic15nakMJxH6O7Kfdm&#10;8DivMxXcDB7ndaaUm8HjvI4vvA73UbovvA61VBR84XWoj6LgC6/jcV7HF16H+yj2hdehtImBm5qD&#10;Thzuo+ALr0MxEgVfeJ2YeR0KhXNV0KFNbhrkB9sgH1YJGuTdKkGD/N5QlrencjDFxHiZPJP27+7c&#10;/U3QG+4ezaeAz/8dS4xj+1R/ay1yWPSSMYbz0+rxfl/9vf6dvsulxN7PGvFG5kJa+2E0VpBgRZ66&#10;+RVSpdavxmeuWrfAyeYz+T9iy1meFs5oNxcSC4HttQtEafop3i52JL7RG0nHRM6Ecv59cylTiYIp&#10;5wEZSzPreaN6zHV9Ywl1ytBmdea8lKkLlWqXK7LMuerI5zvAkXxot3LmV52bC5Gy0Fo6/VQhYVrn&#10;aNagMLXpIsXyYYsrlNfvQqZIeY5WgpWpUzmbQN8ZjuQTkgvhVbi5EKlYlpmGGhKA4Pif6idclziW&#10;L5dpoV0+vbmUWaQMbRlHWKDpSQl9yziSEH1TjsiyqBtxIRPddOaXNmlMPyN0/eNYQlgMs+QIL2Xm&#10;DFLdDHIpillI+F5yLGEBDccpvJCpmCi0dOsfLzJQEx/1beVIQiWkEMqJvLmUqbTKiimnuRJrDELf&#10;TIwl1PB74XUQQmczv1C5EIV0OU/mOVr+MxXHL3zwYddDNk/NynE1l6pcZ6lymuS6yPRCsGQCIzHB&#10;USjN5lNJFfX95AheECM7G8lMIsmldtE825Ar7Q3MlGTpnyvsOxERzIWRZ5l5qvN8qbLQuTcIZ1zk&#10;8wClOvtecwSzZtxPIldFIfNZcsMcK2XaUjAJz5UUqa3gziZBpvW51neSwplVlilY2IqG+kVua4xJ&#10;tExVMYlG7GbzyXAda4eefT++7l9Sy2wSXWBZE7PglEj1qd9ycA319fyx61+/jlkwOLefZ7TEcnw2&#10;ImlBsrxIc5czOb5uCSy45LHvZr+KWaAkEL6m5AVDQpoxCyyi2eiASFt5Pgt139t+HTPyfO7DBsyS&#10;uyp+nGeOqRd+rTPWTueu7zvdr2LmOSzo1zwOa5tykJiTC12g+vKiUSVldn8wDcz1vV/FzEx9osfk&#10;r0QqZgscs1E1MjNlQogMjLku+OuYEcRZPjJjAV6IZlrlysczwiDLZsyuJ/4q4kzlUrqsjFlGbTMT&#10;nKX5ZA+kN+66F6OpScUdm0UkLxBT44ix/s/SF6aQS7eQ2K8zqDiIncdAs19FzIOg1emG4ayNVzTn&#10;OkcFQGRymNeNRoFazDzK87leeDjfWSTcSmQzT8LGxu/wUWab7xl0LI4vdi0ymyUvEzWh6UNTmVhu&#10;M2dQrJBYOGbLgSd0DfJwBYlMKFHAgMSgmELvVlrpLPvBBLpWeQTdJBHVA6qaGRu+TrpdFaISBQB9&#10;5rSzP106yqHta+dBZrtrXWna99q3z4eZmvbj/nCwKh5sa7xvD/uN+c1sdPvu4f7DoUueSuypldQc&#10;9ZcTTF6DRANdn49d2avh+6E2Mg7Nv+ptst+gO89tq96eiKsnsWVV1c3A3KNduakd25SIIH5CWFWs&#10;QCN5i1FOsr0Ac9ruUrYbs3/fQGt7oG4Cu28IE40bwTgwB54Qlrlthgl83Ddt9yPNDtDKM7v3RyM5&#10;0xgrDS/3L7ANjGveNL/ct5vvX7qka90Bv/5Ufdx3/fCp7IcvZYcDZZh5nFIcPuPP9tCif4G2hL1a&#10;Jbu2+/1Hv5v3cdAOT1fJM04I3q36/z2WXb1KDv9scAQPCyEyZDLYG6y3WJqSjj65p0+ax+OHFv6A&#10;agmjs5fm/eEwXm679vgrDjO+N6x4VDYVuO9Ww3j5YcAdHuAwZFW/f2+vcYgQPvqp+XqqjGhj5RP0&#10;/vbya9mdEnMJAejK/NKOZwnL2/EkHlzk/K5BNu37x6Hd7s0xPeuXzqr+BgcQrSP5w5LmhCO9t2+d&#10;j3S++wMAAP//AwBQSwMEFAAGAAgAAAAhAMnIVJvdAAAABQEAAA8AAABkcnMvZG93bnJldi54bWxM&#10;j0FPwkAQhe8m/ofNkHiTba1VKN0SopF4IUbgwm3bHdrG7mzTXaD8e0cvepnk5b28902+HG0nzjj4&#10;1pGCeBqBQKqcaalWsN+93c9A+KDJ6M4RKriih2Vxe5PrzLgLfeJ5G2rBJeQzraAJoc+k9FWDVvup&#10;65HYO7rB6sByqKUZ9IXLbScfouhJWt0SLzS6x5cGq6/tySpYJ7jalGu8jlUaJ8f3fvdxSF+VupuM&#10;qwWIgGP4C8MPPqNDwUylO5HxolPAj4Tfy948eo5BlAoe0yQFWeTyP33xDQAA//8DAFBLAQItABQA&#10;BgAIAAAAIQC2gziS/gAAAOEBAAATAAAAAAAAAAAAAAAAAAAAAABbQ29udGVudF9UeXBlc10ueG1s&#10;UEsBAi0AFAAGAAgAAAAhADj9If/WAAAAlAEAAAsAAAAAAAAAAAAAAAAALwEAAF9yZWxzLy5yZWxz&#10;UEsBAi0AFAAGAAgAAAAhABv6p35FCQAAGioAAA4AAAAAAAAAAAAAAAAALgIAAGRycy9lMm9Eb2Mu&#10;eG1sUEsBAi0AFAAGAAgAAAAhAMnIVJvdAAAABQEAAA8AAAAAAAAAAAAAAAAAnwsAAGRycy9kb3du&#10;cmV2LnhtbFBLBQYAAAAABAAEAPMAAACpDAAAAAA=&#10;" filled="f" strokecolor="#548235" strokeweight="1.25pt">
                <v:textbox>
                  <w:txbxContent>
                    <w:p w14:paraId="2FB68104" w14:textId="77777777" w:rsidR="00B05547" w:rsidRPr="00031CC6" w:rsidRDefault="00B05547" w:rsidP="001C112C">
                      <w:pPr>
                        <w:jc w:val="left"/>
                        <w:rPr>
                          <w:b/>
                          <w:bCs/>
                          <w:smallCaps/>
                          <w:color w:val="385723"/>
                          <w:sz w:val="16"/>
                          <w:szCs w:val="16"/>
                        </w:rPr>
                      </w:pPr>
                    </w:p>
                    <w:p w14:paraId="444683D3" w14:textId="7B422568" w:rsidR="00031CC6" w:rsidRDefault="00B05547" w:rsidP="001C112C">
                      <w:pPr>
                        <w:jc w:val="left"/>
                        <w:rPr>
                          <w:bCs/>
                          <w:color w:val="385723"/>
                        </w:rPr>
                      </w:pPr>
                      <w:r w:rsidRPr="005117DB">
                        <w:rPr>
                          <w:smallCaps/>
                          <w:color w:val="385723"/>
                          <w:sz w:val="28"/>
                          <w:szCs w:val="32"/>
                        </w:rPr>
                        <w:t>___________________</w:t>
                      </w:r>
                      <w:r w:rsidR="00031CC6">
                        <w:rPr>
                          <w:smallCaps/>
                          <w:color w:val="385723"/>
                          <w:sz w:val="28"/>
                          <w:szCs w:val="32"/>
                        </w:rPr>
                        <w:t>__</w:t>
                      </w:r>
                      <w:r w:rsidR="001C112C" w:rsidRPr="00031CC6">
                        <w:rPr>
                          <w:b/>
                          <w:bCs/>
                          <w:smallCaps/>
                          <w:color w:val="385723"/>
                          <w:sz w:val="40"/>
                          <w:szCs w:val="44"/>
                        </w:rPr>
                        <w:t xml:space="preserve"> </w:t>
                      </w:r>
                      <w:r w:rsidR="004D6B12" w:rsidRPr="00031CC6">
                        <w:rPr>
                          <w:b/>
                          <w:bCs/>
                          <w:smallCaps/>
                          <w:color w:val="385723"/>
                          <w:sz w:val="40"/>
                          <w:szCs w:val="44"/>
                        </w:rPr>
                        <w:t>Ziel</w:t>
                      </w:r>
                      <w:r w:rsidR="001C112C" w:rsidRPr="00031CC6">
                        <w:rPr>
                          <w:b/>
                          <w:bCs/>
                          <w:smallCaps/>
                          <w:color w:val="385723"/>
                          <w:sz w:val="40"/>
                          <w:szCs w:val="44"/>
                        </w:rPr>
                        <w:t>:</w:t>
                      </w:r>
                      <w:r w:rsidR="00C51F37" w:rsidRPr="00475ACC">
                        <w:rPr>
                          <w:b/>
                          <w:bCs/>
                          <w:smallCaps/>
                          <w:color w:val="385723"/>
                          <w:sz w:val="24"/>
                          <w:szCs w:val="28"/>
                        </w:rPr>
                        <w:br/>
                      </w:r>
                    </w:p>
                    <w:p w14:paraId="670399FD" w14:textId="68955764" w:rsidR="00C51F37" w:rsidRPr="00031CC6" w:rsidRDefault="001C112C" w:rsidP="001C112C">
                      <w:pPr>
                        <w:jc w:val="left"/>
                        <w:rPr>
                          <w:bCs/>
                          <w:color w:val="385723"/>
                          <w:sz w:val="28"/>
                          <w:szCs w:val="32"/>
                        </w:rPr>
                      </w:pPr>
                      <w:r w:rsidRPr="00031CC6">
                        <w:rPr>
                          <w:bCs/>
                          <w:color w:val="385723"/>
                          <w:sz w:val="24"/>
                          <w:szCs w:val="28"/>
                        </w:rPr>
                        <w:t>Beispiele zur Umsetzung:</w:t>
                      </w:r>
                    </w:p>
                    <w:p w14:paraId="760A1623" w14:textId="10381C21" w:rsidR="004D6B12" w:rsidRPr="00031CC6" w:rsidRDefault="004D6B12" w:rsidP="004D6B12">
                      <w:pPr>
                        <w:pStyle w:val="Listenabsatz"/>
                        <w:numPr>
                          <w:ilvl w:val="0"/>
                          <w:numId w:val="29"/>
                        </w:numPr>
                        <w:jc w:val="left"/>
                        <w:rPr>
                          <w:bCs/>
                          <w:color w:val="385723"/>
                          <w:sz w:val="28"/>
                          <w:szCs w:val="32"/>
                        </w:rPr>
                      </w:pPr>
                      <w:r w:rsidRPr="00031CC6">
                        <w:rPr>
                          <w:bCs/>
                          <w:color w:val="385723"/>
                          <w:sz w:val="28"/>
                          <w:szCs w:val="32"/>
                        </w:rPr>
                        <w:t>_____________________________________________________</w:t>
                      </w:r>
                      <w:r w:rsidR="00C51F37" w:rsidRPr="00031CC6">
                        <w:rPr>
                          <w:bCs/>
                          <w:color w:val="385723"/>
                          <w:sz w:val="28"/>
                          <w:szCs w:val="32"/>
                        </w:rPr>
                        <w:br/>
                      </w:r>
                    </w:p>
                    <w:p w14:paraId="7173012C" w14:textId="78DFFDF6" w:rsidR="001C112C" w:rsidRPr="00031CC6" w:rsidRDefault="004D6B12" w:rsidP="001C112C">
                      <w:pPr>
                        <w:pStyle w:val="Listenabsatz"/>
                        <w:numPr>
                          <w:ilvl w:val="0"/>
                          <w:numId w:val="29"/>
                        </w:numPr>
                        <w:jc w:val="left"/>
                        <w:rPr>
                          <w:bCs/>
                          <w:color w:val="385723"/>
                          <w:sz w:val="28"/>
                          <w:szCs w:val="32"/>
                        </w:rPr>
                      </w:pPr>
                      <w:r w:rsidRPr="00031CC6">
                        <w:rPr>
                          <w:bCs/>
                          <w:color w:val="385723"/>
                          <w:sz w:val="28"/>
                          <w:szCs w:val="32"/>
                        </w:rPr>
                        <w:t>_____________________________________________________</w:t>
                      </w:r>
                      <w:r w:rsidR="001C112C" w:rsidRPr="00031CC6">
                        <w:rPr>
                          <w:bCs/>
                          <w:color w:val="385723"/>
                          <w:sz w:val="28"/>
                          <w:szCs w:val="32"/>
                        </w:rPr>
                        <w:br/>
                      </w:r>
                    </w:p>
                    <w:p w14:paraId="4801E624" w14:textId="669E4A85" w:rsidR="001C112C" w:rsidRPr="00031CC6" w:rsidRDefault="001C112C" w:rsidP="001C112C">
                      <w:pPr>
                        <w:pStyle w:val="Listenabsatz"/>
                        <w:numPr>
                          <w:ilvl w:val="0"/>
                          <w:numId w:val="29"/>
                        </w:numPr>
                        <w:jc w:val="left"/>
                        <w:rPr>
                          <w:bCs/>
                          <w:color w:val="385723"/>
                          <w:sz w:val="28"/>
                          <w:szCs w:val="32"/>
                        </w:rPr>
                      </w:pPr>
                      <w:r w:rsidRPr="00031CC6">
                        <w:rPr>
                          <w:bCs/>
                          <w:color w:val="385723"/>
                          <w:sz w:val="28"/>
                          <w:szCs w:val="32"/>
                        </w:rPr>
                        <w:t>_______________________________________________</w:t>
                      </w:r>
                      <w:r w:rsidR="00031CC6">
                        <w:rPr>
                          <w:bCs/>
                          <w:color w:val="385723"/>
                          <w:sz w:val="28"/>
                          <w:szCs w:val="32"/>
                        </w:rPr>
                        <w:t>_</w:t>
                      </w:r>
                      <w:r w:rsidRPr="00031CC6">
                        <w:rPr>
                          <w:bCs/>
                          <w:color w:val="385723"/>
                          <w:sz w:val="28"/>
                          <w:szCs w:val="32"/>
                        </w:rPr>
                        <w:t>_____</w:t>
                      </w:r>
                    </w:p>
                  </w:txbxContent>
                </v:textbox>
                <w10:anchorlock/>
              </v:rect>
            </w:pict>
          </mc:Fallback>
        </mc:AlternateContent>
      </w:r>
    </w:p>
    <w:p w14:paraId="60208119" w14:textId="415AB921" w:rsidR="00FF3E10" w:rsidRDefault="00C20455" w:rsidP="00E700D7">
      <w:r w:rsidRPr="00C20455">
        <w:rPr>
          <w:noProof/>
        </w:rPr>
        <mc:AlternateContent>
          <mc:Choice Requires="wpg">
            <w:drawing>
              <wp:anchor distT="0" distB="0" distL="114300" distR="114300" simplePos="0" relativeHeight="251658252" behindDoc="0" locked="0" layoutInCell="1" allowOverlap="1" wp14:anchorId="37B47AF7" wp14:editId="20DBA1C7">
                <wp:simplePos x="0" y="0"/>
                <wp:positionH relativeFrom="column">
                  <wp:posOffset>4925832</wp:posOffset>
                </wp:positionH>
                <wp:positionV relativeFrom="paragraph">
                  <wp:posOffset>170180</wp:posOffset>
                </wp:positionV>
                <wp:extent cx="720000" cy="720000"/>
                <wp:effectExtent l="0" t="0" r="23495" b="23495"/>
                <wp:wrapNone/>
                <wp:docPr id="28" name="Gruppieren 27">
                  <a:extLst xmlns:a="http://schemas.openxmlformats.org/drawingml/2006/main">
                    <a:ext uri="{FF2B5EF4-FFF2-40B4-BE49-F238E27FC236}">
                      <a16:creationId xmlns:a16="http://schemas.microsoft.com/office/drawing/2014/main" id="{7C192DC8-6DD2-3F6C-4547-606B90C28AAA}"/>
                    </a:ext>
                  </a:extLst>
                </wp:docPr>
                <wp:cNvGraphicFramePr/>
                <a:graphic xmlns:a="http://schemas.openxmlformats.org/drawingml/2006/main">
                  <a:graphicData uri="http://schemas.microsoft.com/office/word/2010/wordprocessingGroup">
                    <wpg:wgp>
                      <wpg:cNvGrpSpPr/>
                      <wpg:grpSpPr>
                        <a:xfrm>
                          <a:off x="0" y="0"/>
                          <a:ext cx="720000" cy="720000"/>
                          <a:chOff x="0" y="0"/>
                          <a:chExt cx="1260000" cy="1260000"/>
                        </a:xfrm>
                        <a:solidFill>
                          <a:schemeClr val="accent6">
                            <a:lumMod val="75000"/>
                          </a:schemeClr>
                        </a:solidFill>
                      </wpg:grpSpPr>
                      <wps:wsp>
                        <wps:cNvPr id="31058053" name="Ellipse 31058053">
                          <a:extLst>
                            <a:ext uri="{FF2B5EF4-FFF2-40B4-BE49-F238E27FC236}">
                              <a16:creationId xmlns:a16="http://schemas.microsoft.com/office/drawing/2014/main" id="{20076605-485D-0751-0160-6DEF32976959}"/>
                            </a:ext>
                          </a:extLst>
                        </wps:cNvPr>
                        <wps:cNvSpPr/>
                        <wps:spPr>
                          <a:xfrm>
                            <a:off x="0" y="0"/>
                            <a:ext cx="1260000" cy="1260000"/>
                          </a:xfrm>
                          <a:prstGeom prst="ellipse">
                            <a:avLst/>
                          </a:prstGeom>
                          <a:solidFill>
                            <a:srgbClr val="548235"/>
                          </a:solidFill>
                          <a:ln>
                            <a:solidFill>
                              <a:srgbClr val="548235"/>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6283919" name="Grafik 1466283919" descr="Handschlag mit einfarbiger Füllung">
                            <a:extLst>
                              <a:ext uri="{FF2B5EF4-FFF2-40B4-BE49-F238E27FC236}">
                                <a16:creationId xmlns:a16="http://schemas.microsoft.com/office/drawing/2014/main" id="{2B51C043-8FDF-FCF0-BA83-644470764F59}"/>
                              </a:ext>
                            </a:extLst>
                          </pic:cNvPr>
                          <pic:cNvPicPr>
                            <a:picLocks noChangeAspect="1"/>
                          </pic:cNvPicPr>
                        </pic:nvPicPr>
                        <pic:blipFill>
                          <a:blip r:embed="rId55">
                            <a:extLst>
                              <a:ext uri="{96DAC541-7B7A-43D3-8B79-37D633B846F1}">
                                <asvg:svgBlip xmlns:asvg="http://schemas.microsoft.com/office/drawing/2016/SVG/main" r:embed="rId56"/>
                              </a:ext>
                            </a:extLst>
                          </a:blip>
                          <a:stretch>
                            <a:fillRect/>
                          </a:stretch>
                        </pic:blipFill>
                        <pic:spPr>
                          <a:xfrm>
                            <a:off x="100537" y="148688"/>
                            <a:ext cx="1080000" cy="1080000"/>
                          </a:xfrm>
                          <a:prstGeom prst="rect">
                            <a:avLst/>
                          </a:prstGeom>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7DBBF5A2">
              <v:group id="Gruppieren 27" style="position:absolute;margin-left:387.85pt;margin-top:13.4pt;width:56.7pt;height:56.7pt;z-index:251658252;mso-width-relative:margin;mso-height-relative:margin" coordsize="12600,12600" o:spid="_x0000_s1026" w14:anchorId="7C83067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wt+LVWQMAAHoIAAAOAAAAZHJzL2Uyb0RvYy54bWykVslu&#10;2zAQvRfoPxC6J5Kc2HGE2EGRrQW6BE37ATRFSUS4gaTt+N966491OFpsZ2mD9BCF2wzfvBm+8dn5&#10;g5JkxZ0XRs+S/DBLCNfMlELXs+Tnj+uDaUJ8oLqk0mg+SzbcJ+fz9+/O1rbgI9MYWXJHwIn2xdrO&#10;kiYEW6SpZw1X1B8ayzVsVsYpGmDq6rR0dA3elUxHWTZJ18aV1hnGvYfVy3YzmaP/quIsfKsqzwOR&#10;swSwBfw6/C7iN52f0aJ21DaCdTDoG1AoKjRcOri6pIGSpRNPXCnBnPGmCofMqNRUlWAcY4Bo8uxR&#10;NDfOLC3GUhfr2g40AbWPeHqzW/Z1dePsnb11wMTa1sAFzmIsD5VT8T+gJA9I2WagjD8EwmDxBJKQ&#10;AbEMtroxUsoa4P2JFWuuOrt8NNka9hOwTLfXeiNFeS2kjBiwIPiFdGRFIZWUMa7DBCmXS/XFlO36&#10;yTiiaf0MJuh1x1u6F+faQuX5Lbn+/8i9a6jlmDNfALm3johylhzl2XiajY8SoqmCZ3AlpbCek2Ed&#10;2UeLIRe+8JCW1yai5xAz0U/2CbXOhxtuFImDWcJbDMghXX32oT3dn0LW91Lg6sWQgPHxdHQ07pne&#10;PSb12ywh89EUktMHjqOwkTw6lPo7r4BLqLkRQh7Su1sRebvV0JK3y/mLBYEOo+cKSmzw3TmI8vO4&#10;2vIu2u58NOWoMINx9jdgLbuDBd5sdBiMldDGPedAhuHm9nxPUktNZGlhyg1UmgvywrRCRzVrDOgc&#10;Cw5hd1U+P7OCFfDXaQmMnpT7vzUXrMLS8aRzol7lQ1F3v7QHIHuWBrEQUoQNSjjEHEHp1a1gsd7j&#10;ZPty8uPJZDQ9Os1P+7dz42gl7snuRsk9g2A/Qp+BspC0JkoEwoWuqFuIGjrM9e9fUi51HcnoL2iv&#10;o5GOz4bde6LNRUN1zT94C40D2hlSt388jdM9rAt4yr1MxXHHCuB5JNLPENs2gEvDlgr0rO1ojksg&#10;yGjfgEQkxBVcLThoiPtUIiAQw+B4YM22eFn3docNRLkFFjG/ICZ5BrJ0khDQ7/x4OplOY8xQ2b1O&#10;Z9Mdne4mbSn37aEXjE5WHFCHZfyspiCwFgoOARmWMzY4FOquGccOujvHU9ufDPM/AAAA//8DAFBL&#10;AwQKAAAAAAAAACEAPs+ht1osAABaLAAAFAAAAGRycy9tZWRpYS9pbWFnZTEucG5niVBORw0KGgoA&#10;AAANSUhEUgAAAYAAAAGACAYAAACkx7W/AAAAAXNSR0IArs4c6QAAAARnQU1BAACxjwv8YQUAAAAJ&#10;cEhZcwAAOw4AADsOAcy2oYMAACvvSURBVHhe7d0J/Hb1nP/xociW3cgSo5CSmspItjLGVoqKIlFS&#10;YmxRfySKlDJUtlK2iJQWWyZKMtIjETWVNctYBkWWRoZR9H99z3l33Nd9Xb/f/Vuu5Vznej0fj8/j&#10;us/3+73OdznLfd+/3znf799JkiRJkiRJkiRJkiRJkiRJkiRJkiRJkiRJkiRJkiRJkiRJkiRJkiRJ&#10;kiRJkiRJkiRJkiRJkiRJkiRJkiRJkiRJkiRJkiRJkiRJkiRJkiRJkiRJkiRJkiRJkiRJkiRJkiRJ&#10;kiRJkiRJkiRJkiRJkiRJkiRJkiRJkiRJkiRJkiRJkiRJkiRJkiRJkiRJkiRJkiRJkiRJkiRJkiRJ&#10;kiRJkiRJkiRJkiRJkiRJkiRJkiRJkiRJkiRJkiRJkiRJksbjhhtu+If8UZI0K8rN/69//eufiX2T&#10;JGmGcO0/kjiP2D9JmhUc9BP5S6DCny/gY6tkSeowrvc1ibfXV391/f+Fj3WSra7jgD+5PvS9yklR&#10;To4Uk9QxXN97ED/PJd8g7cQUUddxsC/Pce9D3s+I3VJUUgdwTW9KnJnLfCDyt0txdRUH+bU53vOi&#10;3KeIDfM1SVOIS/mmXMdvrK/q+VHusnxNXcQBXi/HesH4zkH5uqQpwrW7E/G9XMoLQvlX5+vqGg7u&#10;aTnOi8L3LiW2yW4ktRjX6v2JU3P5LgrfK9bNrtQVHNSdcoyXjH28n4+1sktJLcM1ekB9tS4d+zgp&#10;u1NXcFCvyPFdrt+xrxdmt5JagGtyG+I/c40uG/t6cnatacfBPCTHdWjY5+eJzVOFpAngGrwHl+MH&#10;6qtyeNjv5alC04wDuVGO6Uiw/3/jY/VUJ2lMuPb2Ia6tr8ThY9+vSVWaVhzEM3I8R4Y6vk/slCol&#10;jRCX3FZcb+fXV99oUc99U62mDQfvWTmOY0F9HyV8gkAaAS6x23N9vbO+2saD+k5O9ZomHLg1iB/n&#10;OI4NdV5PvCLNkDQEXFN7ElflMhsr6t0+zdC04KC9OcdvIqj/QuKf0xxJS8A19E/EWbmsJoL6v5Hm&#10;aBqUkybHbuJoy9F83C5Nk7QAXDM349p5U3URtQBteW2aprbjYJ2d49YKtOdKYo80T9I8uFaeQfww&#10;l09r0Kb7p4lqKw7SnjlerUPbPk1snKZKWgHXxvrEx3K5tA5t+2iaqjbiAN2WuDLHq7Vo4+vTZEng&#10;mjgwl0er0c4d0mS1DQenWeWn7WjrNwjnH9dMK9cAcVkui9ajrd9M09UmHJtH1IdounBCvTRdkGZK&#10;OfdzGUwV2n1guqC24KB8Mcdn6tD2t6cb0kzgnH9bTv+pRPvXS1c0aRyMF+a4TC368K50R+q0cq7n&#10;tJ9mp6Q7miROprsQv81BmXb/kG5JnVTO8fpUn37cd3ZMtzQpHITjcjymHn05Kt2SOqmc4zndpx59&#10;+Va6pUngADwmx6IT6M9f+bhzuid1Sjm3c453Bt1xzfBJYfAvzHHoDPrki2LqpHJu5zTvmgekixoX&#10;TqaXZ/A7hX49LF2UOqWc2znNO4V+nZouahwY8HsS/5vx7xT69bh0U+qUcm7nNO8c+vbUdFOjxngP&#10;fQ3QFnlKuil1Sjm361O8e/gL4DvppkaJgd46Y95FvyNukq5KnVLO7ZzjXfW6dFWjwl8Al2SwO4e+&#10;vSPdlDqpnOM53TuJ/q2frmrYGNz9M86dRP8ekq5KnVTO8ZzunUT/TktXNUwM7LrEXzLOnUPfzkxX&#10;NUKM85rEE4lDGPb/4PMq4rfEH4g/E1cTZxBvInYg7pGvakgY0zPrs76znpaualg4aU7K4HbVZumq&#10;RoDzZ2PihIz1ovC9HxAfIfYhtiDpptmtloDx26wa2I7iHPluuqphYEC3z9h2Ev17U7paIele+aOW&#10;ibEtN/4P1iM9HOzvOuJ84gg2n0asleq0QIxda9b7HQX656JPw8Jgfivj2jn07Ud83CxdrZD2YaIs&#10;brNOkrQEjOHe1SCPAXVdRhxN7EzcPU3QHBiysuh7Ofc7i/5tkO5qqRjH19XD2U2cJLumqxW2t01W&#10;he0TiUclWwvEmL0+QzgR1F9WfDuGKAucz/zvERiD++SPDdJ2zXB1Ev37WLqqpWAAN8hYdhL9+1S6&#10;2iDt0mT3IP2LxDP5oz9/XgXG6b31qLUHbfoW8R7+uDuf909TO41+ljf2X0h8rh6F/l+Okvep5HUS&#10;/dspXdViMXgfyzh2Ev3bKF2tsH1AsuZEmWuJE4gn52taAePSupv/ILTzp8TJxIuJTdP8qUdf7ku8&#10;nOhboY+0K/joedGRtI3q3G4qfU5XtRgM3NMzhp1E/w5NVyts3zdZC8Z3fkOUp1OeT8z8CyiMQXm0&#10;cyrR9vIo6qeJg4gnkzQViwPR1vJY7Ta093A+Vzk7L2XemK82SDs02Z1E/96QrmohGLPVGLQf1MPX&#10;PfTte3ys/C+hk+vcpWMfPyHKXwivJrYj+n7uOipUf5tSH7E58STiOcQribcQHyQ+SZxDfJkovzAt&#10;j1ZeSfyeKMr/bH5GfJu4kDibOJV4H/FGYi/q+Bc+1+Wz78dgpL+4jEGX0KfyTsLniSOIZxMTnyqc&#10;NpRjfDDxb8SX09RF4XubZHcVkm5CWrkmOov+PTDd1aowWIdl3DqJ/u2crlbY3iFZQ8e+ryG+Q5TH&#10;FstNuNxQy0tOryD2IMpfFI8iHkM8nig37+2JnYjyO4fyM+s9iX2JciM+jjiNOJe4lPhvYmwzs1LX&#10;Nhm2BsnlUcyZQP+v4+NrfH6UOIrYj9iF2JK4H3m3yrAsGfu4A/vakCjnw4uIY4nzSR/KPD7sq++l&#10;R9J2TnYn0b+Pp6uaDwO1Scask+hf35MBpHX2MddhYpz2ypA1SCt/eXX2DfGlYDx+TVxOfJYov2co&#10;vzN6L1GeSnorUf7iKDf1kl7+Mi9v5pa3oq8g/lDvZbSoZ48cwgZpXf+d39PTVc2FQfr3jFcn0b+e&#10;Z4PZPihZmgfjdGCGrEHaesTPU0RThOP2C2LNHMoK211/6u976aoGYYB2y1h1Vc90sfR3/aRrHozT&#10;sRmyBsm3I/3iuoSmEcfv7TmcDdIm+v7GqNG/Q9JVrYixuRWD89N6mLqHvn07XW2QdnqyNQfG6JMZ&#10;rh6kfyZFNMU4jn0vOZZrJdmdRP82TFd1IwblyIxPJ9G/HdPVCts7JUtzYIwu4qPvl5qkdXlFuJnC&#10;Mf5SDmujXCvJ7iT694l0VQUD8tCMTVedkq426HOnH3tbLsanPF103wxXg6zD6xLqCo7zS3J4GySf&#10;Uud2E31+RroqBuOcjEsn0b+eV//ZntoXlsaB8SkemeFqkPayFFGHcFzLuyA9E+ixff9kdxL9+z4f&#10;Lv/KIDyvGpGO4kC/Jl2tsN3pV9+HgTHqmz+FtF2SrQ7i+B6fQ90o106yO4n+9cwGMHMYg/LCyS/r&#10;4ege+nZ5utogrdOTXy0X47NPhqpB2j8nWx3Gcd46h7xRrqFkdxL965kPbKbQ+aMzDp1E/3ombGO7&#10;vFmrOTA+PQvjFKQ9kOjsPxL0NxznS3LYG6SVeZE6i/4NfMqt8+j4lhmDTqJ/J6arFZLKAhj/Vedq&#10;ZYzNhzJUDdLuRHT6X4DqxfE+IIe/QdpHkt1J9G+XdHV20Okvpf+dQ9+u56NnNS/SOr0E3nIwNudk&#10;mHqQfuM88pohHPeehyZIWifXVCfRtzLx5WrpbvfR4c7N3LiSV6WrFfq7adK1EsamLJRylwxVg7QP&#10;p4hmDMf+1JwGDZJfVed2E33umya7k+jrWnT2mrrb3UPfBv0cs0y2pZUwLmUO/L4pjkl7S4poRnEO&#10;9MyYW5B2SbI7adC10Dl0cipWbFoq+tczXTFJu9c5Whlj9YQMU4O0/5dszTDOg/KcfM+6D+XaqnO7&#10;if71LRHbKXTwcelrJ9G/D6arFbZvSXR2fqPlYFwGTQf87GRL5Rw5LKdGg7QPJruT6N8z09XuoXNf&#10;TT87h779iVg7Xa2wfUSytQLGZdCTHp3+x4GWbLOcIpVyjRF/Sl7n0LfypODq6W530LH96i52U+lf&#10;ulphe/NkaQWMy9EZogZpGxO/TRGpwXnx2ZwmDdK6fi/p+5/PVKND9ya6/Lf2V9PVBmk+wrgSxqRv&#10;NTSSy0MBnZ7+V8vD+fHcnC6Ncs0lu6v+MV2dfhysD6VTnUT/HpeuVtjeM1kKxqQs9L5GhqhB1n/U&#10;JaYP/SmPsB6aTY0IY3wlH7fLKVMh7fF1bjfRvzPS1elGR7ZNnzqJ/r0vXa2wfVuinLAKxuPHxH0y&#10;RA3STk6RqUPbf0NU87jw2fWV7CaOMX5nddKsgLT3JbuT6N+u6er0ohOXpj+dQ9/KNLZ3S1crbL89&#10;2QLjcR3xsAxPg7S3pchUov09/+sj6V9Ic86iEWJ8t8xwV9i+G/H7ZHcOffsRHzdLd6cPHTig7ko3&#10;0b+emSvZfniyFIzJUzM8DdL2T/ZUov27pSs9SF+f6PTLSpPE2J6foW6Qtk+yu+rwdHW6cGDulw50&#10;Ev27IF1tkPaFZAuMx4szNA3S9kj2tOqZ5mNl9K/8CPDfU1ZDxtgOmi78gmR3Ev3bJF2dHrS760u6&#10;/XO6WmH7BckSGI9BL/FM9ZuctP+t6coqUfbd+ZqGiHH9A3GPDHOF7U6vF0H//j1dnQ40+KlpeyfR&#10;v+PS1QrbdyR+nWzdcMMHMjQN0jZjjKb257W0/aPpSg/SP0gMXNSD9IPydQ1X3/nFWB+XvE6if89K&#10;V9uPxn4n7e4c+lYmMOuZvZLtY5I98xiLszIsDdLuSUztIvi0/Yt89MxLU5BWLVBP/i+Jnl9Q3oh0&#10;HwkeAcb1SRniCtt3ITr7MiF9+zEfN09324uGHlw3uZvo3wvT1QpJW9U5YmwuJ+6UoamQvDpp59cl&#10;pg9tv4LoWbC8IK3nl49sX8fHU5Ldg7wnEr7pPESM56UZ3gZpL0x2J9G/vhXzWoUGbpi2dhL9Oy9d&#10;bZA2tTe3YWIcri7HP8PSIO30FJk6tL085rtputIgbecU6UPec1KsB+kbEd9MMQ0B4/maDG+DtPOS&#10;3Un0r+98bA0a94m0s5Po36PS1QrbXV/YZsEYi6dnWBqkTfWaz7S/Z2rvgrRVLmVKmX1TvAfpZYnL&#10;s1NMw/GADG+F8X1U0juJ/p2ZrrYLDev0guf0r+dNRLbvSnR2YZvFYBzek2FpkHZgsqcS7R80/8x6&#10;xC9SZF6U+1K+1oe841NMy8RYnp5hbZA21f/wWBX6N/A9lImhTZ1e8Jy+/YqPO6S7FdLeU+fONsbh&#10;B8StMywVkp9X504n+jPoRwvl+f5FveRF+ePz9T7kHZJiWibGsud/nyTdgbRyzXYSffsJ0Tev1sTQ&#10;mE4veE7/9k5XK2w/Nlkzj7HYNsNSYXuqp8Gm/X3TVRekL2lZT773OaJvzeOCdN8dGQLG8Yd89Myh&#10;T9redW430b83p6uTRVs2q5vUTQz059PVBmkXJnumMQ4XZUgaJH+tzp0+9KfvxwkF6e9PkSXh+98m&#10;Br7NSfp2xB9SVEvEGPY9IUPaucnuqp7FciaCQf5MGtNJ9K9nIjO2X54s3XDD8zIsFcZmaifCo+1l&#10;OoG+ibdIf2NdYnnYz/8QPc+u34js8pLcFXVJLRVj+OAMaYXthyWrk+jfZ9LVyaABexBXpT2dQ996&#10;Xv1nu7zQ9L/JnmmMw9V8NC9Hsf2gOmf60PbyI4R7pSsN0of+lBf7fH5234P0MrOlc0ktA+N3doaz&#10;Qdpbk9059K3ce3dPVyeDBtyOhryzalGH0KfytMdt0s0KaT69EYzFlzMsFban8m1o2v1HYvN0o0HW&#10;0+oSw0d9b0g1fcj7cIppCRi/vTKUFZJuQ9qCntyaJvSp3HN7FsmZKBq0JdGZl6LoS89jgGw/MVkC&#10;47F9hqaMzd8Tf03WVKHZT043GqQ9kvhLiowE+5/vCaFOP1QxSoxdWZPh9hnKCmnPrXOnH305nxg4&#10;7Ugr0LiXEtemvVOJ9g+az+bryRYYj2ZGRv48la/g0+6+H8eQdl/iv1NkpKhnvieEXpJiWiTG7pgM&#10;Y4O0s5I9lWj/tcRL0512o6F3J6b2xyW0/SHpSoXtVyZLYDx+kKGpsD2Naz6/Ls1vkHYbYqxPMTF2&#10;8z0htCPx5xTVIjBuj84wVth+SLKmDm0/nuibj6r1aPQ2xH+mH1OB9r4lza+Q9A+keRGugPE4KcNT&#10;Yfv7yZoKtLdnOu8bkf7pFBkr6p3zCSHStyA6+5LlqDBmgxZsekuypwLtvYTYOs2fXnRiKpaGpJ0/&#10;4eMWaXaFNH8ptxLG5NgMTxmfuyd5KtDeT6bpPUh/b4pMDG0Y+IQQWfciz0kHF4kxe1mGsELSLUgr&#10;13jr0c5Xp9ndQIfuT5ya/rUS7euZY4Pt7ZKlFTAub8sQlTFaN8mtR1u/QtwyTW+Q9oYUmbjSljSr&#10;B1mrkffRupQWgvEqT3itnSGssL1bsluJ9p1K3D/N7R46txPRusVBaFPfsmukXZpsrYBxad665M/r&#10;J7nVaGf5l986aXaD9Nb9Aps2zfeE0JEppgVgvE7I0DVIa92azbTpe8ROaWK30d+b0NmhvGE5LLSn&#10;5xdxbE/Fj60mgbE5OMNUxmnjJLcWbbyO6HmjuyBtxxRpHdo23xNC+6aYFoDxWnm+qk2S1Qq0p9wL&#10;b5LmzY5yIIglTbI1ZIenSRXadL+kawDGp3nMjj+vneTWoo07prkN0h5GtPqX+7TvW8RcTwg9I8W0&#10;CozV5Rm2BsnVcp6TRLvOnOv4zhQG4TnEzzMuY0W9g2YSPLnO1SCMzxcyVBW2y7QQrUTbXpRmNkhe&#10;h/Rp+WXgfE8IPYoYyzsL045xOjDDViGpLFVarv2xo96fEwNXjptZjEt5Zftt9RCND3XukiZU2N4h&#10;WZoDY/SLDFeF7bJoeuvQrkPSxAbJtyL9q3WJ6UGb55pDaF3iKymmeTBO62fYKmzvkqyxoc5yj+uZ&#10;YkYrYHAewSCN5YZCPX2PBJL2rWRrfnfOkJUxa90vJmnT+9K8HuWYp8jUoe1zPSFUHm/8WF1Kc2GM&#10;Pp4ha4zrfKCeck97RKrVqjBgLyJGuuQi+39QqquQ9Lo6R6vC2O2QYSvHqm2/VOt7oqsg/bgUmVr0&#10;Yb4nhDo3KeOwMUYr/49/pLPYsv9riL4fQ2oBGL+1GLyRvKDDfnv+NcX2VDzO2CKnZOgqjF8rfgxE&#10;O75OrJlmNUh7fYpMPfoy3xNC+6eYBmB8ylvVPes+kDaS90DY73uJu6YaLRWD+ATGc2hztLC/K7Lr&#10;BmmnJ1sL16yTzPjtlbSJoQ3ll2t9L9GQ9vwU6Qz6NN8TQs9OMQ3A+PxbhqpB2jAX5Pka+3t8dq1h&#10;YWBfxcBeX4/x0vD9YovsssL2zsnWIjBuL8gQVtie6IyL1P+oNKVB8lPq3O6hv/M9IfQYorOLNS0X&#10;Y7PyhI9lzqVlTWnO168nXpldahQY4PLUw5If0+S7u2ZXDdLa8C7C1GHcLskQVtjeKFljR907pxkN&#10;0h5K/ClFOos+zjWH0APIu7gupRsxJr8g1sswNUjbNUUWje+eRKybXWnUGOwyVe53Mv4LQvmD8vUe&#10;ZJVVzaZq1tK2YNz2zzBWynayxoY690n1DZLLLK4/qkt0H30d+IQQ6WsSE5nltMW2yvD0YawOSpkF&#10;ofx3iL4XDTUmDP7BxLyLtZB/MtHzY5+Vkb8B8at8RQvEmBX3zTBWSB7b01TU3UxLcSPS1iC+nCIz&#10;gz7P94TQ1D8BNQyMQ89TQINQpvw4aN6fMpBfHjboO/c0IRyT8v7AscQniBOJdxNHEgt+1Zqyj60P&#10;rxaDcTs5Q9gg7eBkjwx1HJrqepD+8RSZOfR9vieEDkyxmUT/981QLAjly1Q15R5S7iXlnlLuLcey&#10;K5/n7yoO7u7V2aJF4cIY9C/xfyVG8jN49ntYqulB+rtSZGYxBvM9IdSZ9XEXg34fkSGQ5sfJ4kyg&#10;S8C47ZchbJB2P+KMFFk29vVDYuC0uaQfkmIzj7GY7wmhJxC/TdHOo68fSdelheGkOSbnjxaBcds7&#10;Q9iD9F2JC1JsSfj+EXzcPLvsQd5hdSmtiHGZaw6hBxHfSLEu+490WVocLpCpnTdmkhi3nqX4VkRe&#10;+dfnJ4lfp/i8KPdForzIdfvsog/5b65LaxDGZ64nhO5ITPTdjVGib98l7pbuSovDOVRmjryoPp20&#10;GIzbwIXXV0SZ8ku2F1H8cD6PIN5OvIt4CfFo4k4pOhD5dyHeX9eo+TBO8z0h1LkxpE+/JzZNF6Wl&#10;4SQqP8OeyFoF045xK/9671uJaxjY73OJ1q5D0EaM13xPCLVmXeRhoD8Df/8hLRrn01b1aaWl4GI8&#10;nXh4hnNZ2M/WhD+aWyLGbr4nhDoxZxL92CtdkoaDk+qZOb+0RIzhWcQriQdnWBeE8g8kDiXKTI5a&#10;JsZxvieEtiWuTdGpQ9sHvu0vLRsn1ytynmmZGMsyH8tniA8Sbyb+H8nPK8Gfy18SxxMXsv27Ul7D&#10;x/jONYfQZuR9ty41PWjzsemCNBqcZGNftlIaFc7nuVYZK2txnFuXaj/a+qk0XRotTrbTct5JU4/z&#10;eb4nhD6UYq1FGy8ibp0mS6PFOXczTrhWTTZGe8pc5B8n9iK2ITYleS1itfLJ9kZEmSP+QOJcYllz&#10;n6tbOB3mfEKI7MPrUu1Dm39G9ExGKI0c516ZbvjH9Wk4ObThNGIn4pZp2oLw1bKQ+IuJRU2pre7i&#10;XPgWH/+YU6RHOVfqUu1Cu/oWAZLGgpPv4cSyVihbKuq9lNg+TVkW9vNMwqmwVc6r+Z4QKmtw/F+K&#10;Thxt6VsESBorTsKdcj6ODXV+OtUPDfu8J+Hz9apwLsw1h1BZZe2HKTYxtGHO6UaksSonY87LkaOu&#10;F6XakWD/zqipCufCXHMIrU18KcXGjrrfnKZI7cBJ+ZacnyNDHXumujlRpiwBWKZJOIo4hyhvfl5G&#10;XEKURS32IR6a4gORP/K+aDpwLgx8Qoism5K35LW5l4o6P5wmSO3CyXlSztOhY98Dp1m+Efnlv+Yn&#10;EAv6nQTlylMfT83X+5D3jhTVjMu5MtccQmWK7rGgrnNTrdROnKTn5XwdGvb5+uy+D9llxtIj65KL&#10;x3c/wsfAqZbJ+2pdSrOOc2G+J4T2rUuNDnV8m7hrqpTaiZP0HsQPct4uG/t6d3bdh7z1iMtSdMlK&#10;e4m+WTtJe0KKSOU8me8JoacTI3m3hN1ew8fAv3yk1uGEfQjxx/r0XTr2MefTPuQ9jPjvFF22si9i&#10;vey+QVrr3wTVeHFOzPWE0COJn6bY0LDPrVOFNB04abfP+bskfP9iYs3srgfpGxBXpejQsM/yv4lb&#10;pZoK25tVmdIKOFfmmkNoHfLKJH5Dwb6em11L04WTt6x2tWh8r8yU2fev8YLsO5N3eV1y+Nj3kamq&#10;Mcr6NL04LwY+IUT6GsTHUmzJ2Mdrs0tpOnESL2Wx8q3y9T7s75yUGRnq6HlMlO1OrRal4eHcmO8J&#10;oSU/ScZ3j8lupOnGyXxCzutVouwu+Vof8soTOyNX2psqK2yXieWkgTg/5nxCiPRXVYUWgf19Il+X&#10;uoGT+vM5v+dEmf1SvA95b02xkaOuMrNo8/sHkm5e50iDcb7M94TQgv8XTNmvEIua2FBqPU7qvyfm&#10;nHmTvCNStA95+6fY2FBnzy/f2B7ao63qLs6TuZ4Qem6KzIky5QmidfIVqVs4wTch/qc+3f+GtJNS&#10;pM9CLpxRoN6j0oQK259NljQvzpW55hDaJ0X6kFfeYH9EikrdxIn+pPqUr7H9xWT1IW/bFBs76j4n&#10;zaiwfXSypFXifJnrCaG5zqOnpYjUbVwEe5czns/vEXdPcg/SNyf+UF0aE0Dd30pTKmwfnKySdw1x&#10;OvECoqyJcD+Sb89nefyvzBS5KVFWJSuLvV9Uf0uzhmM/cJF20i9NkQrbL02WNBs46Q8mHpzNHlwT&#10;ZbWx/6ovj8mg/svSnArbZRbRTxE7JmnB+M76ROnvr7N7zQiO+WtyGjRI3qrOrRyeZElcEGVyt6/U&#10;18bk0IZL0qQK28ted5XdlrWUXXRmxnDMt8sp0CDtMKLncWNp5nFRnJHrZqJox4lp0tCx7zKP0SWp&#10;Sh3Hsb44h17SXLhQ3ptrZuJoyz5p1ipRvExP8Sii/D6grEtwv2TNi3JfqGtT13GsXcJRmgsXyBtz&#10;rbRCuZGnaQOR/0SiLEAzcPZH0q8iPk08I1/pQ7HVyPcvgRnAcb4yh13Sirg45nw+ehJoz+fStD7k&#10;7UIsalFwypennQa+IER2+d9Dz1Mh6iaO85Y57JIKLopdcn20Bm3qWyqStLLQzSdSZEn4/vuJNbLL&#10;BmkPTBF1GMf5TTnkkrggHpNrozVo00fSvAZpGxHfTZFlYT9lmcnbZNcN0g+pS6irOMbfyOGWZhsX&#10;w4OIq3NttALtKfP99KwPTFp5IW2o7WR/n8nuGyTfNPWrozi+P8nhlmYXF8JdiTKFbtv0rENAG8tb&#10;vYv6ef9Csd+++d5Jc7qJDuP4Xp1DLc0mroObcCG07skX2rRzmlghaXXSzq9zR6bnLxy2y0tw19VZ&#10;6hqO7fU51NJs4iL4aK6H1qBNL07zGqSdmuyRoY7zU12D5FPqXHWNfwFopnEBLHmJvFGhTX1T95L2&#10;tmSPHHVtnmorbD8jWeoYju3/5TBLs4WT/7W5DlqDNh2X5jVIXvQSfstBG96Wqitsr5ssdQzH9o85&#10;zNLs4Nx/Xn0JtAcXY9+6q6Ttluyxoc4rUn2FpFvUOeqg3+UwS7OBG9wWOflbgzZdQPS8kMX2Y5M9&#10;dtR96zSjwvYvk6UO4bjO+Ya51Dmc8+XZ9lbNekl7vk+snSZW2N6QmNg7CdS98u8BnCm0gziuh+UQ&#10;S93HCd+sotUGtOd/iJ5FaNi+I3F5ikxKz1qwbH+tTv4b2ng98VPiEuLnxF+SpSnBMdshh1jqPk74&#10;q3LutwLt2TpNa5B2VrInhjZskeZUSPoaaZcRRxO7ERskqwfp9yXKspSn13tSW3GMfsPH6jl0Urdx&#10;wj+/PvVbY/c0rUHaB+qsyWKsNk6TKmzfLX9cML5zd3Z1OJ/X1ntVm3BcnAhOs4MT/oSc+xNHW16R&#10;ZjVIa8X6A+WGnSYNBbu8A9GKv9j0NxznBS0SJHUCJ/y3c+5PFO04Ik1qkPbiZE8cbflCmjVU7PeZ&#10;hL8naAGOw1E5LFL3cc6vXp/6k8WF96E0qUHajsluBdrTNw3FIJQr6xGUxWiew9e24vPeyZoTZSb2&#10;aKtqHINLczik2cBJv0bO/4mhDWelOQ3SymLsrZlsjbb8lo+bp3l9yHsaZY4hvll9YSWlL8TF/PF5&#10;+Uof8p5WFdak9Ez4J3UeJ/2t6nN/MrgplufoV57X/z7Ej+sS7UB7Dk3z+pC3qKmhKf8jYpt8vQfp&#10;rXocd1Yw7s/KIZBmCyd/+dft2FFveUZ+vTSjwvYaxIUp0gq055w0rwfpDyYuSrFF47sHZ1c9SP9O&#10;imgMGO9dMvTS7OECOC/XwthQZ3lZ6pFpQoO0j6VIK9Cea4i+p0JIe1aKLAv76XvhiGR/FDQGjH1Z&#10;1e0pGXZpNnEhHFNfEuNDnTum+gZprVtlizb1/aiGtKGtj8y+riLumV03SPtRimgEGN938nGLDLc0&#10;u7gYHllfFuNBfS9I1Q3SDkh2a9CmPdO8BmkbEL9KkaFgf2dk9w2SD69zNUyM9fHElhlmSQUXxWW5&#10;RkbtdamyQd17JK81aNNr07wGyXcg/dK6xHCx371STYXtTZKleTBOFxNzrgVN3veIU4n9iDtleCWt&#10;iIvjublmRoY6Bi2uvhHRqrV1ac+70rwepH82RYaOfQ96D+L/kq05MEbvLGPFH8tb1Zux/Tg+H1H+&#10;TPQ8XSZpHlw8I5tsjX2flmp6kD7qxdwXhfb0LT5TkH58iowE+/9xqmqQVt4b0DwYo55V2iQtERfT&#10;Q4g/5toaGvb5JT5WSzUN0ls1CR3t+SpxyzSvQdqhKTJqD0iVFer9UNI1B8aob/oQSUvEBbVtrq2h&#10;YH/n8rFWdt+DvP+sS00ebSnz96+bpjVIe1GKjEPPW8LUfVjSV/Q70r9BXEGUaYtnGmPw9AyXpGHg&#10;oirz2g/j588fyC77sP/ys9pWoC3X89Gz0EtB+g51ifGgvmem6grbLyf+TNYpxO7EvZLVIH9NYjvi&#10;KOKasp9ZQp/7/tKWtExcWOsRS/qlJ98r/5p+TnY1EPmteeyTtuyUZjVI24IY6y9hqe9hqb7C9jNI&#10;XvCz6pS9Dd85sNrZDKCvV6brkkaBi2xnovwYZ5VKOaI8bteziPsglPlEvjZRtOOlaVKDtHsTY38R&#10;izoXvbjMIOzn0ZNo/7jRR38BLI0DF9vmxEuIE4mvExcR5ZemJxHPIhb1jDXl2/Dz/8PTnAZpN6dt&#10;F9TZ40OdQ11shv1tTIzknYW2oH8bpruSpgkX70QXd6f+E9KUHqRPZM1e6j07TZgX5cqTWuVt5DWT&#10;NCd2uw7lvl/X0C3065PppqRpwwU8sVXIqPtzaUYP0sv8MBNB3dunGT3IWp28F/B5Cp89U1Cw/Rvi&#10;y8TAqaULij2lLt0t9Pnh6aKkacMFfEau5bGi3rJgy53TjAbpr65LjB91n5dm9CC9/NhtQT8qo9zp&#10;xCb5ag/S90+xTqA/fdN0SJoiXMRjX+idOsu/mB+UJjRIK0s3TgR1l5XCBrWp/Kt/0fjeE7OLHqS3&#10;ao2FpaIf56ZLkqYV1/LY57zn5vH4VN8g7QnJngjq3yNNaZC25H+x893yCO5ds6sGaXunyNSiD18h&#10;/j5dkjTNuJh/mWt7HHZPtQ3qLxPRTextWuo+IE1pkLZbspeMffT9gpS0stLatSkydWj7BYSzeUpd&#10;wQX91lzfI0U9r06VDdLuQgxcwH0cqPvoNKVB2tDejmZfu2a3DdJOTPZUSbtvl25I6gIu7LWJP9WX&#10;+Wiw/3ekuh6kn5MiY0fdH0szGqRtSPw6RZaNfb0vu26Qtm+ypwLtvZLo+4tMUkdwge+X633o2Pdc&#10;U1CfkCJjR90XEj1vSrN9R2Ko70Wwvx9m9w3SHp3sVqOd3yX2J/yRj9R1XOhDnxaCfZa3eW+WKhqk&#10;v6kuMX7U/WPiPmlKg7SRrMPAftdPFRW2H5KsVqFdfyLKX4zHEtumuZJmAfeAm3Hhn1ffDpaPfZVf&#10;GN4lu2+QtlOKjB11l8c9eyZ7K8j6QF1iJP4x1VRK/UmfONqyLVF+Cd/3CKykGcM9YS1uBp+qbw9L&#10;xz6+wEffLwxJvytxdV1q/Kh7xzSlQdpI34Vg/z0/QmH7JcmaONqyQZolSTVuDC8jyvz8i8b39s9u&#10;+pD9urrU+NGuF6cZDdJGutAM+++bXI60ib3tvCLa8ac0SZJ6cYO4E3EA8dPcM+ZEmZ8TbyF6ft69&#10;MvKvzFfGinrfmCY0SNsx2SNDHd9OdQ3Szkz2RNGOL6VJkjQ3bhabEM8njiPKLwnfQ7wpaY9LsXlR&#10;boPce8atb0U02jKWhWaoY89UWWG7vPdwXbIninYcmWZJ0mhxw9km956xoc6zUn2DtLEsNEMdF6TK&#10;BmlvSPbE0ZYF/cUtScvGDWecC7uXG9zlxB1TfYXksS00Qz1bp9oKSXcgrS3rBX8tzZKk0ePmd2Ru&#10;PiNHXVcTfStVkXZaioxU6WuqbJB2UrInjrbsnWZJ0uhx0zk295+Ro67HptoGae9I9kiVG32qbJD2&#10;smRPHG35ZpolSePBjecZuQeNFPXsliobpI1lMRbq+WKqbJC2XbJbgfb0/eUoSSPFjeceuQeN0qtS&#10;XYN6lz2180JQz/eIu6faCttl7eD/TZGJoy2HpWmSNF7cgL6Re9HQse+3pZoGaUOb2nk+1HMt8eBU&#10;W2G7zLL6gxSZONrykTRNksaPm9AxuR8NFfs9NVU0SC5zG63yJbZhoJ6eydNIKovIn1/nTh5tOSFN&#10;k6TJ4F50O25G369vS8ORG+3qqaJB+uvrEqNFPX1P1JA2lqeNFoK2vCvNkqTJ4ob02Nyblo19/ZBY&#10;O7tukFZe9vpLio0Mdbw+VTZIG8vTRqtCO64gtkuzJKkduDEdkPvUkrGP3xObZ5c9SB/5I6fU8e5U&#10;1xhGv5aLNvyEOJg/3jzNkqR24Sa15BXB+O7nib5/+d+IvM+l6Eiw/0+nqgZpeyR77Kj7F8SZxE5p&#10;jiS1GzesvYg/5j62IJRf5c+0KfOdFB869n0xsWaqqrD9xGSPXOkb8WxiT+JJxD3TDEmaLtzAyiIx&#10;BxG/yD1uIPLPJvbI1+ZFuT/ka0NV2kisl2oqbJeZUsc2xw91OY2zpO7h5rYxsRuxH/GvRPmX7pbE&#10;vVNklbhHrkb5UU25vFWqqbBdVlAb2f82BqG+41O9JGll3CTPzv1yaNjnLtl9g7Sy9OVYUee/pnpJ&#10;0sq4SQ517h/2t1923SBtIrN7Uu8/pQmSpJVxk3xo7pfLxr6OyG4bpI1tausVUe+VaYIkaS7cLJf9&#10;L/Syj+yuQdorkj121P2GNEOSNBdulrclvpt756Lx3UFTOz8r2ZNyrzRFkjQfbphb1ffNxeFGfwYf&#10;t89uKmz/S5U5IbTp/WmKJGkhuHFuS/ws99FVouyb89UepD9hMfsZJur9EXHbNEWStFDcPO9GHEn8&#10;OvfUPuSdRTw3XxmI/DLH/9AfMV2Ap6QJkqSl4EZ6E27g/0TsRLyCeBexN3HXFFkQyh9V35dHj7oO&#10;TrWSpDbgxrxn7tEjQx0HpTpJUptwg96C+Hbu10PFfl+TaiRJbcSNujxuOrQVwNjX14lHZ/eSpLbj&#10;pv0Y4uTcxxeN7/6KODS7kyRNG27i63I/P5zPOZ84WhHlvkDslq9LkqYd9/YyLXX5HcHziWOJ9xDH&#10;EeXJoxcSDyduneKSJEmSJEmSJEmSJEmSJEmSJEmSJEmSJEmSJEmSJEmSJEmSJEmSJEmSJEmSJEmS&#10;JEmSJEmSJEmSJEmSJEmSJEmSJEmSJEmSJEmSJEmSJEmSJEmSJEmSJEmSJEmSJEmSJEmSJEmSJEmS&#10;JEmSJEmSJEmSJEmSJEmSJEmSJEmSJEmSJEmSJEmSJEmSJEmSJEmSJEmSJEmSJEmSJEmSJEmSJEmS&#10;JEmSJEmSJEmSJEmSJEmSJEmSJEmSJEmSJEmSJEmSJEnSzPq7v/v/1e5IC6ywrwkAAAAASUVORK5C&#10;YIJQSwMECgAAAAAAAAAhAGmy9FhJDQAASQ0AABQAAABkcnMvbWVkaWEvaW1hZ2UyLnN2Zzxzdmcg&#10;dmlld0JveD0iMCAwIDk2IDk2IiB4bWxucz0iaHR0cDovL3d3dy53My5vcmcvMjAwMC9zdmciIHht&#10;bG5zOnhsaW5rPSJodHRwOi8vd3d3LnczLm9yZy8xOTk5L3hsaW5rIiBpZD0iSWNvbnNfSGFuZHNo&#10;YWtlIiBvdmVyZmxvdz0iaGlkZGVuIj48c3R5bGU+DQouTXNmdE9mY1RobV9CYWNrZ3JvdW5kMV9G&#10;aWxsX3YyIHsNCiBmaWxsOiNGRkZGRkY7IA0KfQ0KLk1zZnRPZmNUaG1fQmFja2dyb3VuZDFfU3Ry&#10;b2tlX3YyIHsNCiBzdHJva2U6I0ZGRkZGRjsgDQp9DQo8L3N0eWxlPg0KPHBhdGggZD0iTTQ0Ljkg&#10;NzIuNEM0NC40IDcyLjQgNDMuOCA3Mi4zIDQzLjQgNzEuOSA0Mi42IDcxLjIgNDIuNSA2OS45IDQz&#10;LjIgNjkuMUw0Ny4xIDY0LjZDNDcuOCA2My44IDQ5LjEgNjMuNyA0OS45IDY0LjQgNTAuNyA2NS4x&#10;IDUwLjggNjYuNCA1MC4xIDY3LjJMNDYuMiA3MS43QzQ1LjkgNzIuMSA0NS40IDcyLjMgNDQuOSA3&#10;Mi40WiIgY2xhc3M9Ik1zZnRPZmNUaG1fQmFja2dyb3VuZDFfRmlsbF92MiBNc2Z0T2ZjVGhtX0Jh&#10;Y2tncm91bmQxX1N0cm9rZV92MiIgc3Ryb2tlPSIjRkZGRkZGIiBmaWxsPSIjRkZGRkZGIi8+PHBh&#10;dGggZD0iTTM4LjggNzAuMUMzOC4xIDcwLjIgMzcuNSA3MCAzNi45IDY5LjUgMzUuOSA2OC42IDM1&#10;LjggNjcgMzYuNyA2Nkw0MS4zIDYwLjdDNDIuMiA1OS43IDQzLjggNTkuNiA0NC44IDYwLjUgNDUu&#10;OCA2MS40IDQ1LjkgNjMgNDUgNjRMNDAuNCA2OS4zQzQwIDY5LjggMzkuNCA3MC4xIDM4LjggNzAu&#10;MVoiIGNsYXNzPSJNc2Z0T2ZjVGhtX0JhY2tncm91bmQxX0ZpbGxfdjIgTXNmdE9mY1RobV9CYWNr&#10;Z3JvdW5kMV9TdHJva2VfdjIiIHN0cm9rZT0iI0ZGRkZGRiIgZmlsbD0iI0ZGRkZGRiIvPjxwYXRo&#10;IGQ9Ik0zMi41IDY2LjRDMzEuNyA2Ni41IDMwLjkgNjYuMiAzMC4zIDY1LjcgMjkuMSA2NC42IDI4&#10;LjkgNjIuNyAzMCA2MS41TDM0LjYgNTYuMkMzNS43IDU1IDM3LjYgNTQuOCAzOC44IDU1LjkgNDAg&#10;NTcgNDAuMiA1OC45IDM5LjEgNjAuMUwzNC41IDY1LjRDMzQgNjYgMzMuMiA2Ni40IDMyLjUgNjYu&#10;NFoiIGNsYXNzPSJNc2Z0T2ZjVGhtX0JhY2tncm91bmQxX0ZpbGxfdjIgTXNmdE9mY1RobV9CYWNr&#10;Z3JvdW5kMV9TdHJva2VfdjIiIHN0cm9rZT0iI0ZGRkZGRiIgZmlsbD0iI0ZGRkZGRiIvPjxwYXRo&#10;IGQ9Ik0yNS4yIDYyLjdDMjQuNCA2Mi44IDIzLjYgNjIuNSAyMyA2MiAyMS44IDYwLjkgMjEuNiA1&#10;OSAyMi43IDU3LjhMMjggNTEuOEMyOS4xIDUwLjYgMzEgNTAuNCAzMi4yIDUxLjUgMzMuNCA1Mi42&#10;IDMzLjYgNTQuNSAzMi41IDU1LjdMMjcuMiA2MS43QzI2LjYgNjIuMyAyNS45IDYyLjYgMjUuMiA2&#10;Mi43WiIgY2xhc3M9Ik1zZnRPZmNUaG1fQmFja2dyb3VuZDFfRmlsbF92MiBNc2Z0T2ZjVGhtX0Jh&#10;Y2tncm91bmQxX1N0cm9rZV92MiIgc3Ryb2tlPSIjRkZGRkZGIiBmaWxsPSIjRkZGRkZGIi8+PHBh&#10;dGggZD0iTTQuNiA0MC43IDEyLjMgNDUuNEMxMy4yIDQ2IDE0LjUgNDUuNyAxNSA0NC43TDI0LjMg&#10;MjkuM0MyNC45IDI4LjQgMjQuNiAyNy4xIDIzLjYgMjYuNkwxNiAyMS45IDQuNiA0MC43WiIgY2xh&#10;c3M9Ik1zZnRPZmNUaG1fQmFja2dyb3VuZDFfRmlsbF92MiBNc2Z0T2ZjVGhtX0JhY2tncm91bmQx&#10;X1N0cm9rZV92MiIgc3Ryb2tlPSIjRkZGRkZGIiBmaWxsPSIjRkZGRkZGIi8+PHBhdGggZD0iTTY5&#10;LjQgNTMuOCA1My4zIDQwIDUyLjIgMzkgNDUuMyA0Ni45QzQ0LjMgNDguMSA0Mi45IDQ4LjggNDEu&#10;MyA0OC45IDQxLjEgNDguOSA0MC45IDQ4LjkgNDAuOCA0OC45IDM5LjMgNDguOSAzNy45IDQ4LjQg&#10;MzYuOSA0Ny40IDM0LjQgNDUuMiAzNC4yIDQxLjQgMzYuMyAzOC45TDQyLjIgMzIuMUMzNy42IDMx&#10;LjUgMzEuNyAzMy45IDI1LjYgMzAuOUwxNi45IDQ1LjMgMjMuNyA1My4yIDI2LjMgNTAuMkMyNy4y&#10;IDQ5LjEgMjguNiA0OC41IDMwLjEgNDguNUwzMC4xIDQ4LjVDMzEuMyA0OC41IDMyLjUgNDguOSAz&#10;My40IDQ5LjcgMzQuNSA1MC42IDM1IDUxLjkgMzUuMSA1My4zIDM1LjYgNTMuMSAzNi4yIDUzIDM2&#10;LjggNTMgMzggNTMgMzkuMiA1My40IDQwLjEgNTQuMiA0MS4yIDU1LjIgNDEuOCA1Ni41IDQxLjgg&#10;NTcuOSA0Mi4yIDU3LjggNDIuNyA1Ny43IDQzLjEgNTcuN0w0My4xIDU3LjdDNDQuMiA1Ny43IDQ1&#10;LjIgNTguMSA0Ni4xIDU4LjggNDcgNTkuNiA0Ny41IDYwLjcgNDcuNiA2MS45IDQ3LjkgNjEuOCA0&#10;OC4zIDYxLjcgNDguNyA2MS43TDQ4LjcgNjEuN0M0OS43IDYxLjcgNTAuNiA2MiA1MS4zIDYyLjcg&#10;NTIuMSA2My40IDUyLjYgNjQuNCA1Mi43IDY1LjQgNTIuOCA2Ni41IDUyLjQgNjcuNSA1MS43IDY4&#10;LjNMNDguMyA3Mi4yIDQ5LjcgNzMuM0M1MC40IDczLjcgNTEuMiA3NCA1Mi4xIDczLjkgNTQuMyA3&#10;My43IDU1LjkgNzEuOCA1NS43IDY5LjYgNTUuNyA2OS42IDU1LjcgNjkuNSA1NS43IDY5LjUgNTYg&#10;NjkuNiA1Ni40IDY5LjYgNTYuNyA2OS42IDU4LjkgNjkuNCA2MC41IDY3LjUgNjAuMyA2NS4zIDYw&#10;LjMgNjUuMyA2MC4zIDY1LjIgNjAuMyA2NS4yIDYwLjYgNjUuMyA2MSA2NS4zIDYxLjMgNjUuMyA2&#10;My41IDY1LjEgNjUuMSA2My4yIDY0LjkgNjEgNjQuOSA2MC44IDY0LjggNjAuNiA2NC44IDYwLjQg&#10;NjUuNCA2MC43IDY2LjEgNjAuOSA2Ni45IDYwLjggNjkuMSA2MC42IDcwLjcgNTguNyA3MC41IDU2&#10;LjUgNzAuNiA1NS40IDcwLjEgNTQuNSA2OS40IDUzLjhaIiBjbGFzcz0iTXNmdE9mY1RobV9CYWNr&#10;Z3JvdW5kMV9GaWxsX3YyIE1zZnRPZmNUaG1fQmFja2dyb3VuZDFfU3Ryb2tlX3YyIiBzdHJva2U9&#10;IiNGRkZGRkYiIGZpbGw9IiNGRkZGRkYiLz48cGF0aCBkPSJNOTEuNCA0MC43IDgzLjcgNDUuNEM4&#10;Mi44IDQ2IDgxLjUgNDUuNyA4MSA0NC43TDcxLjcgMjkuM0M3MS4xIDI4LjQgNzEuNCAyNy4xIDcy&#10;LjQgMjYuNkw4MC4xIDIxLjkgOTEuNCA0MC43WiIgY2xhc3M9Ik1zZnRPZmNUaG1fQmFja2dyb3Vu&#10;ZDFfRmlsbF92MiBNc2Z0T2ZjVGhtX0JhY2tncm91bmQxX1N0cm9rZV92MiIgc3Ryb2tlPSIjRkZG&#10;RkZGIiBmaWxsPSIjRkZGRkZGIi8+PHBhdGggZD0iTTcwLjUgMzEuM0M2Mi4yIDM0LjMgNTYuMiAz&#10;MS40IDQ5LjUgMzAuMSA0OS40IDMwLjEgNDkgMzAgNDkgMzAgNDcuOCAyOS45IDQ2LjUgMzAuMyA0&#10;NS42IDMxLjNMMzcuNyA0MC4zQzM2LjIgNDIgMzYuNCA0NC41IDM4LjEgNDUuOSAzOSA0Ni42IDQw&#10;IDQ3IDQxLjEgNDYuOSA0Mi4xIDQ2LjggNDMuMSA0Ni40IDQzLjggNDUuNSA0My44IDQ1LjUgNTIg&#10;MzYuMSA1MiAzNi4xTDcwLjcgNTIuMiA3MC43IDUyLjIgNzAuNyA1Mi4yQzcxLjIgNTIuNyA3MS40&#10;IDUyLjkgNzEuOCA1My41TDc5IDQ1LjIgNzAuNSAzMS4zWiIgY2xhc3M9Ik1zZnRPZmNUaG1fQmFj&#10;a2dyb3VuZDFfRmlsbF92MiBNc2Z0T2ZjVGhtX0JhY2tncm91bmQxX1N0cm9rZV92MiIgc3Ryb2tl&#10;PSIjRkZGRkZGIiBmaWxsPSIjRkZGRkZGIi8+PC9zdmc+UEsDBBQABgAIAAAAIQBaUMG44QAAAAoB&#10;AAAPAAAAZHJzL2Rvd25yZXYueG1sTI9BT4NAEIXvJv6HzZh4swtoC0WWpmnUU9PE1sT0toUpkLKz&#10;hN0C/feOJz1O5st738tWk2nFgL1rLCkIZwEIpMKWDVUKvg7vTwkI5zWVurWECm7oYJXf32U6Le1I&#10;nzjsfSU4hFyqFdTed6mUrqjRaDezHRL/zrY32vPZV7Ls9cjhppVRECyk0Q1xQ6073NRYXPZXo+Bj&#10;1OP6OXwbtpfz5nY8zHff2xCVenyY1q8gPE7+D4ZffVaHnJ1O9kqlE62COJ7HjCqIFjyBgSRZhiBO&#10;TL4EEcg8k/8n5D8AAAD//wMAUEsDBBQABgAIAAAAIQAiVg7uxwAAAKUBAAAZAAAAZHJzL19yZWxz&#10;L2Uyb0RvYy54bWwucmVsc7yQsWoDMQyG90LewWjv+e6GUkp8WUoha0gfQNg6n8lZNpYbmrePaZYG&#10;At06SuL//g9td99xVWcqEhIbGLoeFLFNLrA38Hn8eH4FJRXZ4ZqYDFxIYDdtnrYHWrG2kCwhi2oU&#10;FgNLrflNa7ELRZQuZeJ2mVOJWNtYvM5oT+hJj33/ostvBkx3TLV3BsrejaCOl9ya/2aneQ6W3pP9&#10;isT1QYUOsXU3IBZP1UAkF/C2HDs5e9CPHYb/cRi6zD8O+u650xUAAP//AwBQSwECLQAUAAYACAAA&#10;ACEAqNbHqBMBAABJAgAAEwAAAAAAAAAAAAAAAAAAAAAAW0NvbnRlbnRfVHlwZXNdLnhtbFBLAQIt&#10;ABQABgAIAAAAIQA4/SH/1gAAAJQBAAALAAAAAAAAAAAAAAAAAEQBAABfcmVscy8ucmVsc1BLAQIt&#10;ABQABgAIAAAAIQDwt+LVWQMAAHoIAAAOAAAAAAAAAAAAAAAAAEMCAABkcnMvZTJvRG9jLnhtbFBL&#10;AQItAAoAAAAAAAAAIQA+z6G3WiwAAFosAAAUAAAAAAAAAAAAAAAAAMgFAABkcnMvbWVkaWEvaW1h&#10;Z2UxLnBuZ1BLAQItAAoAAAAAAAAAIQBpsvRYSQ0AAEkNAAAUAAAAAAAAAAAAAAAAAFQyAABkcnMv&#10;bWVkaWEvaW1hZ2UyLnN2Z1BLAQItABQABgAIAAAAIQBaUMG44QAAAAoBAAAPAAAAAAAAAAAAAAAA&#10;AM8/AABkcnMvZG93bnJldi54bWxQSwECLQAUAAYACAAAACEAIlYO7scAAAClAQAAGQAAAAAAAAAA&#10;AAAAAADdQAAAZHJzL19yZWxzL2Uyb0RvYy54bWwucmVsc1BLBQYAAAAABwAHAL4BAADbQQAAAAA=&#10;">
                <v:oval id="Ellipse 31058053" style="position:absolute;width:12600;height:12600;visibility:visible;mso-wrap-style:square;v-text-anchor:middle" o:spid="_x0000_s1027" fillcolor="#548235" strokecolor="#548235"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ADjyAAAAOEAAAAPAAAAZHJzL2Rvd25yZXYueG1sRI9Pa8JA&#10;FMTvgt9heYXedDeKIqmrFLFUaD34B70+sq9JMPs2zW40fvtuQfA4zMxvmPmys5W4UuNLxxqSoQJB&#10;nDlTcq7hePgYzED4gGywckwa7uRhuej35pgad+MdXfchFxHCPkUNRQh1KqXPCrLoh64mjt6PayyG&#10;KJtcmgZvEW4rOVJqKi2WHBcKrGlVUHbZt1ZD9s2b9f13y2Z6unDrvs5t8slav750728gAnXhGX60&#10;N0bDOFGTmZqM4f9RfANy8QcAAP//AwBQSwECLQAUAAYACAAAACEA2+H2y+4AAACFAQAAEwAAAAAA&#10;AAAAAAAAAAAAAAAAW0NvbnRlbnRfVHlwZXNdLnhtbFBLAQItABQABgAIAAAAIQBa9CxbvwAAABUB&#10;AAALAAAAAAAAAAAAAAAAAB8BAABfcmVscy8ucmVsc1BLAQItABQABgAIAAAAIQDH3ADjyAAAAOEA&#10;AAAPAAAAAAAAAAAAAAAAAAcCAABkcnMvZG93bnJldi54bWxQSwUGAAAAAAMAAwC3AAAA/AIAAAAA&#10;"/>
                <v:shape id="Grafik 1466283919" style="position:absolute;left:1005;top:1486;width:10800;height:10800;visibility:visible;mso-wrap-style:square" alt="Handschlag mit einfarbiger Füllung"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sEygAAAOMAAAAPAAAAZHJzL2Rvd25yZXYueG1sRE9fa8Iw&#10;EH8f7DuEE/Y2U90oWo0yxsYcDHR1L76dzdmUNZeuydru2xth4OP9/t9yPdhadNT6yrGCyTgBQVw4&#10;XXGp4Gv/ej8D4QOyxtoxKfgjD+vV7c0SM+16/qQuD6WIIewzVGBCaDIpfWHIoh+7hjhyJ9daDPFs&#10;S6lb7GO4reU0SVJpseLYYLChZ0PFd/5rFXS9ecnzt/qwP27ef47bw8fuVHql7kbD0wJEoCFcxf/u&#10;jY7zH9N0OnuYT+Zw+SkCIFdnAAAA//8DAFBLAQItABQABgAIAAAAIQDb4fbL7gAAAIUBAAATAAAA&#10;AAAAAAAAAAAAAAAAAABbQ29udGVudF9UeXBlc10ueG1sUEsBAi0AFAAGAAgAAAAhAFr0LFu/AAAA&#10;FQEAAAsAAAAAAAAAAAAAAAAAHwEAAF9yZWxzLy5yZWxzUEsBAi0AFAAGAAgAAAAhAKFmawTKAAAA&#10;4wAAAA8AAAAAAAAAAAAAAAAABwIAAGRycy9kb3ducmV2LnhtbFBLBQYAAAAAAwADALcAAAD+AgAA&#10;AAA=&#10;">
                  <v:imagedata o:title="Handschlag mit einfarbiger Füllung" r:id="rId57"/>
                </v:shape>
              </v:group>
            </w:pict>
          </mc:Fallback>
        </mc:AlternateContent>
      </w:r>
      <w:r w:rsidR="00031CC6">
        <w:rPr>
          <w:noProof/>
        </w:rPr>
        <mc:AlternateContent>
          <mc:Choice Requires="wps">
            <w:drawing>
              <wp:inline distT="0" distB="0" distL="0" distR="0" wp14:anchorId="74DCB6EB" wp14:editId="33C45EF0">
                <wp:extent cx="5756910" cy="2880000"/>
                <wp:effectExtent l="19050" t="38100" r="34290" b="53975"/>
                <wp:docPr id="569930465" name="Rechteck 1"/>
                <wp:cNvGraphicFramePr/>
                <a:graphic xmlns:a="http://schemas.openxmlformats.org/drawingml/2006/main">
                  <a:graphicData uri="http://schemas.microsoft.com/office/word/2010/wordprocessingShape">
                    <wps:wsp>
                      <wps:cNvSpPr/>
                      <wps:spPr>
                        <a:xfrm>
                          <a:off x="0" y="0"/>
                          <a:ext cx="5756910" cy="2880000"/>
                        </a:xfrm>
                        <a:custGeom>
                          <a:avLst/>
                          <a:gdLst>
                            <a:gd name="connsiteX0" fmla="*/ 0 w 5756910"/>
                            <a:gd name="connsiteY0" fmla="*/ 0 h 2880000"/>
                            <a:gd name="connsiteX1" fmla="*/ 518122 w 5756910"/>
                            <a:gd name="connsiteY1" fmla="*/ 0 h 2880000"/>
                            <a:gd name="connsiteX2" fmla="*/ 1151382 w 5756910"/>
                            <a:gd name="connsiteY2" fmla="*/ 0 h 2880000"/>
                            <a:gd name="connsiteX3" fmla="*/ 1669504 w 5756910"/>
                            <a:gd name="connsiteY3" fmla="*/ 0 h 2880000"/>
                            <a:gd name="connsiteX4" fmla="*/ 2072488 w 5756910"/>
                            <a:gd name="connsiteY4" fmla="*/ 0 h 2880000"/>
                            <a:gd name="connsiteX5" fmla="*/ 2648179 w 5756910"/>
                            <a:gd name="connsiteY5" fmla="*/ 0 h 2880000"/>
                            <a:gd name="connsiteX6" fmla="*/ 3223870 w 5756910"/>
                            <a:gd name="connsiteY6" fmla="*/ 0 h 2880000"/>
                            <a:gd name="connsiteX7" fmla="*/ 3626853 w 5756910"/>
                            <a:gd name="connsiteY7" fmla="*/ 0 h 2880000"/>
                            <a:gd name="connsiteX8" fmla="*/ 4029837 w 5756910"/>
                            <a:gd name="connsiteY8" fmla="*/ 0 h 2880000"/>
                            <a:gd name="connsiteX9" fmla="*/ 4432821 w 5756910"/>
                            <a:gd name="connsiteY9" fmla="*/ 0 h 2880000"/>
                            <a:gd name="connsiteX10" fmla="*/ 4835804 w 5756910"/>
                            <a:gd name="connsiteY10" fmla="*/ 0 h 2880000"/>
                            <a:gd name="connsiteX11" fmla="*/ 5238788 w 5756910"/>
                            <a:gd name="connsiteY11" fmla="*/ 0 h 2880000"/>
                            <a:gd name="connsiteX12" fmla="*/ 5756910 w 5756910"/>
                            <a:gd name="connsiteY12" fmla="*/ 0 h 2880000"/>
                            <a:gd name="connsiteX13" fmla="*/ 5756910 w 5756910"/>
                            <a:gd name="connsiteY13" fmla="*/ 633600 h 2880000"/>
                            <a:gd name="connsiteX14" fmla="*/ 5756910 w 5756910"/>
                            <a:gd name="connsiteY14" fmla="*/ 1209600 h 2880000"/>
                            <a:gd name="connsiteX15" fmla="*/ 5756910 w 5756910"/>
                            <a:gd name="connsiteY15" fmla="*/ 1814400 h 2880000"/>
                            <a:gd name="connsiteX16" fmla="*/ 5756910 w 5756910"/>
                            <a:gd name="connsiteY16" fmla="*/ 2361600 h 2880000"/>
                            <a:gd name="connsiteX17" fmla="*/ 5756910 w 5756910"/>
                            <a:gd name="connsiteY17" fmla="*/ 2880000 h 2880000"/>
                            <a:gd name="connsiteX18" fmla="*/ 5123650 w 5756910"/>
                            <a:gd name="connsiteY18" fmla="*/ 2880000 h 2880000"/>
                            <a:gd name="connsiteX19" fmla="*/ 4547959 w 5756910"/>
                            <a:gd name="connsiteY19" fmla="*/ 2880000 h 2880000"/>
                            <a:gd name="connsiteX20" fmla="*/ 3857130 w 5756910"/>
                            <a:gd name="connsiteY20" fmla="*/ 2880000 h 2880000"/>
                            <a:gd name="connsiteX21" fmla="*/ 3281439 w 5756910"/>
                            <a:gd name="connsiteY21" fmla="*/ 2880000 h 2880000"/>
                            <a:gd name="connsiteX22" fmla="*/ 2820886 w 5756910"/>
                            <a:gd name="connsiteY22" fmla="*/ 2880000 h 2880000"/>
                            <a:gd name="connsiteX23" fmla="*/ 2187626 w 5756910"/>
                            <a:gd name="connsiteY23" fmla="*/ 2880000 h 2880000"/>
                            <a:gd name="connsiteX24" fmla="*/ 1496797 w 5756910"/>
                            <a:gd name="connsiteY24" fmla="*/ 2880000 h 2880000"/>
                            <a:gd name="connsiteX25" fmla="*/ 921106 w 5756910"/>
                            <a:gd name="connsiteY25" fmla="*/ 2880000 h 2880000"/>
                            <a:gd name="connsiteX26" fmla="*/ 518122 w 5756910"/>
                            <a:gd name="connsiteY26" fmla="*/ 2880000 h 2880000"/>
                            <a:gd name="connsiteX27" fmla="*/ 0 w 5756910"/>
                            <a:gd name="connsiteY27" fmla="*/ 2880000 h 2880000"/>
                            <a:gd name="connsiteX28" fmla="*/ 0 w 5756910"/>
                            <a:gd name="connsiteY28" fmla="*/ 2390400 h 2880000"/>
                            <a:gd name="connsiteX29" fmla="*/ 0 w 5756910"/>
                            <a:gd name="connsiteY29" fmla="*/ 1814400 h 2880000"/>
                            <a:gd name="connsiteX30" fmla="*/ 0 w 5756910"/>
                            <a:gd name="connsiteY30" fmla="*/ 1267200 h 2880000"/>
                            <a:gd name="connsiteX31" fmla="*/ 0 w 5756910"/>
                            <a:gd name="connsiteY31" fmla="*/ 720000 h 2880000"/>
                            <a:gd name="connsiteX32" fmla="*/ 0 w 5756910"/>
                            <a:gd name="connsiteY32" fmla="*/ 0 h 288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5756910" h="2880000" extrusionOk="0">
                              <a:moveTo>
                                <a:pt x="0" y="0"/>
                              </a:moveTo>
                              <a:cubicBezTo>
                                <a:pt x="187689" y="-9324"/>
                                <a:pt x="379260" y="37009"/>
                                <a:pt x="518122" y="0"/>
                              </a:cubicBezTo>
                              <a:cubicBezTo>
                                <a:pt x="656984" y="-37009"/>
                                <a:pt x="902913" y="27604"/>
                                <a:pt x="1151382" y="0"/>
                              </a:cubicBezTo>
                              <a:cubicBezTo>
                                <a:pt x="1399851" y="-27604"/>
                                <a:pt x="1452295" y="60143"/>
                                <a:pt x="1669504" y="0"/>
                              </a:cubicBezTo>
                              <a:cubicBezTo>
                                <a:pt x="1886713" y="-60143"/>
                                <a:pt x="1987477" y="17352"/>
                                <a:pt x="2072488" y="0"/>
                              </a:cubicBezTo>
                              <a:cubicBezTo>
                                <a:pt x="2157499" y="-17352"/>
                                <a:pt x="2448640" y="18703"/>
                                <a:pt x="2648179" y="0"/>
                              </a:cubicBezTo>
                              <a:cubicBezTo>
                                <a:pt x="2847718" y="-18703"/>
                                <a:pt x="2992145" y="18160"/>
                                <a:pt x="3223870" y="0"/>
                              </a:cubicBezTo>
                              <a:cubicBezTo>
                                <a:pt x="3455595" y="-18160"/>
                                <a:pt x="3495579" y="44840"/>
                                <a:pt x="3626853" y="0"/>
                              </a:cubicBezTo>
                              <a:cubicBezTo>
                                <a:pt x="3758127" y="-44840"/>
                                <a:pt x="3940708" y="17535"/>
                                <a:pt x="4029837" y="0"/>
                              </a:cubicBezTo>
                              <a:cubicBezTo>
                                <a:pt x="4118966" y="-17535"/>
                                <a:pt x="4297155" y="10298"/>
                                <a:pt x="4432821" y="0"/>
                              </a:cubicBezTo>
                              <a:cubicBezTo>
                                <a:pt x="4568487" y="-10298"/>
                                <a:pt x="4744666" y="41645"/>
                                <a:pt x="4835804" y="0"/>
                              </a:cubicBezTo>
                              <a:cubicBezTo>
                                <a:pt x="4926942" y="-41645"/>
                                <a:pt x="5092335" y="25693"/>
                                <a:pt x="5238788" y="0"/>
                              </a:cubicBezTo>
                              <a:cubicBezTo>
                                <a:pt x="5385241" y="-25693"/>
                                <a:pt x="5589179" y="56694"/>
                                <a:pt x="5756910" y="0"/>
                              </a:cubicBezTo>
                              <a:cubicBezTo>
                                <a:pt x="5799645" y="233864"/>
                                <a:pt x="5730852" y="477520"/>
                                <a:pt x="5756910" y="633600"/>
                              </a:cubicBezTo>
                              <a:cubicBezTo>
                                <a:pt x="5782968" y="789680"/>
                                <a:pt x="5738274" y="958199"/>
                                <a:pt x="5756910" y="1209600"/>
                              </a:cubicBezTo>
                              <a:cubicBezTo>
                                <a:pt x="5775546" y="1461001"/>
                                <a:pt x="5722808" y="1541020"/>
                                <a:pt x="5756910" y="1814400"/>
                              </a:cubicBezTo>
                              <a:cubicBezTo>
                                <a:pt x="5791012" y="2087780"/>
                                <a:pt x="5735668" y="2123724"/>
                                <a:pt x="5756910" y="2361600"/>
                              </a:cubicBezTo>
                              <a:cubicBezTo>
                                <a:pt x="5778152" y="2599476"/>
                                <a:pt x="5732436" y="2754305"/>
                                <a:pt x="5756910" y="2880000"/>
                              </a:cubicBezTo>
                              <a:cubicBezTo>
                                <a:pt x="5535932" y="2893569"/>
                                <a:pt x="5312106" y="2805941"/>
                                <a:pt x="5123650" y="2880000"/>
                              </a:cubicBezTo>
                              <a:cubicBezTo>
                                <a:pt x="4935194" y="2954059"/>
                                <a:pt x="4766503" y="2826387"/>
                                <a:pt x="4547959" y="2880000"/>
                              </a:cubicBezTo>
                              <a:cubicBezTo>
                                <a:pt x="4329415" y="2933613"/>
                                <a:pt x="4085380" y="2842297"/>
                                <a:pt x="3857130" y="2880000"/>
                              </a:cubicBezTo>
                              <a:cubicBezTo>
                                <a:pt x="3628880" y="2917703"/>
                                <a:pt x="3531731" y="2843113"/>
                                <a:pt x="3281439" y="2880000"/>
                              </a:cubicBezTo>
                              <a:cubicBezTo>
                                <a:pt x="3031147" y="2916887"/>
                                <a:pt x="3003596" y="2866971"/>
                                <a:pt x="2820886" y="2880000"/>
                              </a:cubicBezTo>
                              <a:cubicBezTo>
                                <a:pt x="2638176" y="2893029"/>
                                <a:pt x="2492706" y="2862335"/>
                                <a:pt x="2187626" y="2880000"/>
                              </a:cubicBezTo>
                              <a:cubicBezTo>
                                <a:pt x="1882546" y="2897665"/>
                                <a:pt x="1670269" y="2864584"/>
                                <a:pt x="1496797" y="2880000"/>
                              </a:cubicBezTo>
                              <a:cubicBezTo>
                                <a:pt x="1323325" y="2895416"/>
                                <a:pt x="1157532" y="2837057"/>
                                <a:pt x="921106" y="2880000"/>
                              </a:cubicBezTo>
                              <a:cubicBezTo>
                                <a:pt x="684680" y="2922943"/>
                                <a:pt x="647661" y="2836217"/>
                                <a:pt x="518122" y="2880000"/>
                              </a:cubicBezTo>
                              <a:cubicBezTo>
                                <a:pt x="388583" y="2923783"/>
                                <a:pt x="163736" y="2823799"/>
                                <a:pt x="0" y="2880000"/>
                              </a:cubicBezTo>
                              <a:cubicBezTo>
                                <a:pt x="-10104" y="2728741"/>
                                <a:pt x="2575" y="2582437"/>
                                <a:pt x="0" y="2390400"/>
                              </a:cubicBezTo>
                              <a:cubicBezTo>
                                <a:pt x="-2575" y="2198363"/>
                                <a:pt x="47323" y="2071600"/>
                                <a:pt x="0" y="1814400"/>
                              </a:cubicBezTo>
                              <a:cubicBezTo>
                                <a:pt x="-47323" y="1557200"/>
                                <a:pt x="19968" y="1462425"/>
                                <a:pt x="0" y="1267200"/>
                              </a:cubicBezTo>
                              <a:cubicBezTo>
                                <a:pt x="-19968" y="1071975"/>
                                <a:pt x="18844" y="858662"/>
                                <a:pt x="0" y="720000"/>
                              </a:cubicBezTo>
                              <a:cubicBezTo>
                                <a:pt x="-18844" y="581338"/>
                                <a:pt x="14557" y="150100"/>
                                <a:pt x="0" y="0"/>
                              </a:cubicBezTo>
                              <a:close/>
                            </a:path>
                          </a:pathLst>
                        </a:custGeom>
                        <a:noFill/>
                        <a:ln w="15875" cap="flat" cmpd="sng" algn="ctr">
                          <a:solidFill>
                            <a:srgbClr val="548235"/>
                          </a:solidFill>
                          <a:prstDash val="solid"/>
                          <a:extLst>
                            <a:ext uri="{C807C97D-BFC1-408E-A445-0C87EB9F89A2}">
                              <ask:lineSketchStyleProps xmlns:ask="http://schemas.microsoft.com/office/drawing/2018/sketchyshapes" sd="3974026758">
                                <a:prstGeom prst="rect">
                                  <a:avLst/>
                                </a:prstGeom>
                                <ask:type>
                                  <ask:lineSketchScribble/>
                                </ask:type>
                              </ask:lineSketchStyleProps>
                            </a:ext>
                          </a:extLst>
                        </a:ln>
                        <a:effectLst/>
                      </wps:spPr>
                      <wps:txbx>
                        <w:txbxContent>
                          <w:p w14:paraId="0C6BCB37" w14:textId="77777777" w:rsidR="00031CC6" w:rsidRPr="00031CC6" w:rsidRDefault="00031CC6" w:rsidP="00031CC6">
                            <w:pPr>
                              <w:jc w:val="left"/>
                              <w:rPr>
                                <w:b/>
                                <w:bCs/>
                                <w:smallCaps/>
                                <w:color w:val="385723"/>
                                <w:sz w:val="16"/>
                                <w:szCs w:val="16"/>
                              </w:rPr>
                            </w:pPr>
                          </w:p>
                          <w:p w14:paraId="1E5FA1EC" w14:textId="77777777" w:rsidR="00031CC6" w:rsidRDefault="00031CC6" w:rsidP="00031CC6">
                            <w:pPr>
                              <w:jc w:val="left"/>
                              <w:rPr>
                                <w:bCs/>
                                <w:color w:val="385723"/>
                              </w:rPr>
                            </w:pPr>
                            <w:r w:rsidRPr="005117DB">
                              <w:rPr>
                                <w:smallCaps/>
                                <w:color w:val="385723"/>
                                <w:sz w:val="28"/>
                                <w:szCs w:val="32"/>
                              </w:rPr>
                              <w:t>___________________</w:t>
                            </w:r>
                            <w:r>
                              <w:rPr>
                                <w:smallCaps/>
                                <w:color w:val="385723"/>
                                <w:sz w:val="28"/>
                                <w:szCs w:val="32"/>
                              </w:rPr>
                              <w:t>__</w:t>
                            </w:r>
                            <w:r w:rsidRPr="00031CC6">
                              <w:rPr>
                                <w:b/>
                                <w:bCs/>
                                <w:smallCaps/>
                                <w:color w:val="385723"/>
                                <w:sz w:val="40"/>
                                <w:szCs w:val="44"/>
                              </w:rPr>
                              <w:t xml:space="preserve"> Ziel:</w:t>
                            </w:r>
                            <w:r w:rsidRPr="00475ACC">
                              <w:rPr>
                                <w:b/>
                                <w:bCs/>
                                <w:smallCaps/>
                                <w:color w:val="385723"/>
                                <w:sz w:val="24"/>
                                <w:szCs w:val="28"/>
                              </w:rPr>
                              <w:br/>
                            </w:r>
                          </w:p>
                          <w:p w14:paraId="55D3A344" w14:textId="77777777" w:rsidR="00031CC6" w:rsidRPr="00031CC6" w:rsidRDefault="00031CC6" w:rsidP="00031CC6">
                            <w:pPr>
                              <w:jc w:val="left"/>
                              <w:rPr>
                                <w:bCs/>
                                <w:color w:val="385723"/>
                                <w:sz w:val="28"/>
                                <w:szCs w:val="32"/>
                              </w:rPr>
                            </w:pPr>
                            <w:r w:rsidRPr="00031CC6">
                              <w:rPr>
                                <w:bCs/>
                                <w:color w:val="385723"/>
                                <w:sz w:val="24"/>
                                <w:szCs w:val="28"/>
                              </w:rPr>
                              <w:t>Beispiele zur Umsetzung:</w:t>
                            </w:r>
                          </w:p>
                          <w:p w14:paraId="332B3AF3" w14:textId="3B12F9AB" w:rsidR="00031CC6" w:rsidRPr="00031CC6" w:rsidRDefault="00031CC6" w:rsidP="00031CC6">
                            <w:pPr>
                              <w:pStyle w:val="Listenabsatz"/>
                              <w:numPr>
                                <w:ilvl w:val="0"/>
                                <w:numId w:val="42"/>
                              </w:numPr>
                              <w:jc w:val="left"/>
                              <w:rPr>
                                <w:bCs/>
                                <w:color w:val="385723"/>
                                <w:sz w:val="28"/>
                                <w:szCs w:val="32"/>
                              </w:rPr>
                            </w:pPr>
                            <w:r w:rsidRPr="00031CC6">
                              <w:rPr>
                                <w:bCs/>
                                <w:color w:val="385723"/>
                                <w:sz w:val="28"/>
                                <w:szCs w:val="32"/>
                              </w:rPr>
                              <w:t>_____________________________________________________</w:t>
                            </w:r>
                            <w:r w:rsidRPr="00031CC6">
                              <w:rPr>
                                <w:bCs/>
                                <w:color w:val="385723"/>
                                <w:sz w:val="28"/>
                                <w:szCs w:val="32"/>
                              </w:rPr>
                              <w:br/>
                            </w:r>
                          </w:p>
                          <w:p w14:paraId="1C814E8D" w14:textId="7161E960" w:rsidR="00031CC6" w:rsidRPr="00031CC6" w:rsidRDefault="00031CC6" w:rsidP="00031CC6">
                            <w:pPr>
                              <w:pStyle w:val="Listenabsatz"/>
                              <w:numPr>
                                <w:ilvl w:val="0"/>
                                <w:numId w:val="42"/>
                              </w:numPr>
                              <w:jc w:val="left"/>
                              <w:rPr>
                                <w:bCs/>
                                <w:color w:val="385723"/>
                                <w:sz w:val="28"/>
                                <w:szCs w:val="32"/>
                              </w:rPr>
                            </w:pPr>
                            <w:r w:rsidRPr="00031CC6">
                              <w:rPr>
                                <w:bCs/>
                                <w:color w:val="385723"/>
                                <w:sz w:val="28"/>
                                <w:szCs w:val="32"/>
                              </w:rPr>
                              <w:t>_____________________________________________________</w:t>
                            </w:r>
                            <w:r w:rsidRPr="00031CC6">
                              <w:rPr>
                                <w:bCs/>
                                <w:color w:val="385723"/>
                                <w:sz w:val="28"/>
                                <w:szCs w:val="32"/>
                              </w:rPr>
                              <w:br/>
                            </w:r>
                          </w:p>
                          <w:p w14:paraId="27AF3BA2" w14:textId="77777777" w:rsidR="00031CC6" w:rsidRPr="00031CC6" w:rsidRDefault="00031CC6" w:rsidP="00031CC6">
                            <w:pPr>
                              <w:pStyle w:val="Listenabsatz"/>
                              <w:numPr>
                                <w:ilvl w:val="0"/>
                                <w:numId w:val="42"/>
                              </w:numPr>
                              <w:jc w:val="left"/>
                              <w:rPr>
                                <w:bCs/>
                                <w:color w:val="385723"/>
                                <w:sz w:val="28"/>
                                <w:szCs w:val="32"/>
                              </w:rPr>
                            </w:pPr>
                            <w:r w:rsidRPr="00031CC6">
                              <w:rPr>
                                <w:bCs/>
                                <w:color w:val="385723"/>
                                <w:sz w:val="28"/>
                                <w:szCs w:val="32"/>
                              </w:rPr>
                              <w:t>_______________________________________________</w:t>
                            </w:r>
                            <w:r>
                              <w:rPr>
                                <w:bCs/>
                                <w:color w:val="385723"/>
                                <w:sz w:val="28"/>
                                <w:szCs w:val="32"/>
                              </w:rPr>
                              <w:t>_</w:t>
                            </w:r>
                            <w:r w:rsidRPr="00031CC6">
                              <w:rPr>
                                <w:bCs/>
                                <w:color w:val="385723"/>
                                <w:sz w:val="28"/>
                                <w:szCs w:val="32"/>
                              </w:rPr>
                              <w:t>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74DCB6EB" id="_x0000_s1040" style="width:453.3pt;height:22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l5HgkAAEkpAAAOAAAAZHJzL2Uyb0RvYy54bWysWltv3LoRfi/Q/yDsY4GNxZtIGnEO0gQp&#10;CgQnAZLitI+yrLUX3V1tJTl2zq/vx4u8I+0pljSaB0dacubjXDkc8e0vz/td8aPth213uFmxN+Wq&#10;aA9Nd7c93N+s/vH909qsimGsD3f1rju0N6uf7bD65d2f//T26Xjd8u6h2921fQEmh+H66XizehjH&#10;4/XV1dA8tPt6eNMd2wMGN12/r0e89vdXd339BO773RUvy+rqqevvjn3XtMOAXz+GwdU7z3+zaZvx&#10;y2YztGOxu1lhbaP/2/u/t+7v1bu39fV9Xx8ftk1cRv2KVezr7QGgL6w+1mNdPPbbM1b7bdN3Q7cZ&#10;3zTd/qrbbLZN62WANKxcSPPtoT62XhYoZzi+qGn4/7Ftfv3x7fi1hxqejsP1gEcnxfOm37v/sb7i&#10;2Svr54uy2uexaPCj0qqyDDptMMaNKfHPqfPqRN48DuPf2s6zqn98Hsag7Ts8eV3dFYd6D6dousNh&#10;2I7tP8Fts9/BAH+5KsriqZgwIt1i+r/m0x8KsgpY4ow7I9wVM4zzyxCUpiwuQnACwZhiwiRgUKIE&#10;DEExqsqqUl6WgxIlYEiCwUvNpTGXMShRAoaiGJU0TNvLGJQoAaMiGIJzYXSCW1GiBAxNMSpeGSUu&#10;y0GJEjCQRV8CQ5bcGqEvY1CiBAxLMaTghrPLGJQoAcPli5MgRiiT4rwzqhQUGrXKWT3FfRmlSkGh&#10;cRsz1WWFMUqVgkIjNx2FUlVCVGUKFA3gdChKxXhp07BoIKdjUSpkcCmT5KIBnY5FqbioWJpcNLDT&#10;sShV3MUubzaMBrhiWKNKyG4zqnQsGuhSSW1VQrZmlCoZi9MkIYzSTCTINaNKx6JBj5zHpEiQi1Oq&#10;dCwa+kivpTHV5YTB51S+zrrsG5wmAM6MxsaUgDWjCjVdAtYsA0hbaZuwO3FKla5DmgEsZ6xMEYsS&#10;pUPRBJBaL3JKlA5F4z/F1+n8dBSaL1JQ6HwubJmUbTmN+RQUOj85pwuaIxJQZvMZrzQOj5c9W9A4&#10;T0Gh8x1EEggN8BSQ+fzZmQSHr/vpeFU/TCeu5vkQj1x4Kmp3NC/9afXYDe58R89fOMxNrzhfhfMc&#10;qNx57QIxZKfELIsYMlFinkWMrEWJRRYx0hAlllnESCyUWGURI1VQ4iqLGBmAEussYgQ2JTZZxIhX&#10;SmyziF0pT6nxnuVjSyfL8zJXfM/Q8/yMLRwN71mLX7gay/M1tnA2vGehL9yN5fkbWzgc3rPQFy6H&#10;KjSLfOF0KCxzyF1tSO2O9yzyhdeh/MsiX3gdKros8oXXobTLIl94HequLPKF1/E8r3P10EzzeV7H&#10;F16H96zFL7yO53mdK2Vmi8/zOldzUHK85yzeFR8z8jyvEwuvwztBR6Fwqgp6tMldg3znG+TjqkCD&#10;vF8VaJDfOpr6+liPrpiYHosn0v59OHV/C/SG+0f3KeDLv6cSY9/9aL93nnJc9JKxhtNo83i7bf7a&#10;/k7numOLCTZYWxEcF4vxfIS2vAoKFrosvWWmsVCse+29qHzG/o/AKrSzTYiV9RlHi55bzP5cV6UP&#10;oQkt9nkz4Ziw1qhg4vU5T6k4tyH0qhKH0mgHLzoLTd9cQJw2cZL2VOtzntZoqUO0MS2Ud5ZJwtgB&#10;zgTkTGlpo/nOeUppKhkMCDuXMwl5aAfnAhpI4NobiJr1OU+L46IMKsUxA74TXDt4U+gNZwIKqZSK&#10;VgLgkqe0SukgP4SFrBQwNIpzAbXCZ4tgpfU5TytLXQb5mVbCZ+rJhrFrnAkoGTO2Cjl8fc6TW81U&#10;VKnrSlMJZWgh5wKqykgTJWRnPLWUVVyOZBWsSVQqQzs5FxBpxMqQK9dnPFVpuYAinUtxJIiZl8bO&#10;ciagQkeLyynwz3gqY/EhxPNUiPNZpon9xFxAba1TlZdBCEQd1ZrSosSC/CjCR4XSaPIaihjayI7W&#10;bR4X86nShtsqeKOGE5mZ/wPWcB3SrYVTI08QU1LY2FLOwNVKyeCyTFasLP2+eZKIczMFiZJwscW6&#10;4ldNGDw2IzKQ8T00HjHQ3NP6TGRYNCiEo1uLr2r/S+bYbs5A1oZFI3JlrdS+zDrJjM1TBJVwraQo&#10;Z4FDtR2bSenISDPYmoNzGSugvZlQgnG06OJwqSwcn9o5NK3jMP2EfNm/JMAY4sO7tVUSzClrqADt&#10;8LDdodda4SPQbDi0sF+HLDjkiAFl8XElnAMnbUvEk4Dp/cKMxD4+Q44N7Vchiwr2mVgjTyy2TaEE&#10;9tmQWriRgs0XFtvbr0MuwU2GvIxSqDJzdYqyhB9Mdkbe0jM7x2b3q5Cd6Rj8OajTCuwJ1JBcWq5f&#10;PKzy2Zp4WGx9vwqZGcOnTMKNdQ5FkVmlS+wdkTUyLKpHgsxCI/x1yAJy4KQVZUaamsUzKk5s71PQ&#10;oVhVMw8LbfFXAWPzdYk6xBQ8d154Vi6oJveCL7IZLKm6c7OIMEaZGKvYcDWeqSYroafsZTA63yum&#10;QMvLHmtkapTxXlDNUfvO/RX6DWPKIHPOxIx4oR3ulpm0G675C0uGr/fVTECpYe+AV2r3nZFKH/By&#10;96L1iScqNNeKpjyx3caNCDskl+FMP+WvCBh65OkCEp4QwkKB1ITGyKBtGLqqZqeLgBe65RlwLxxR&#10;PaCqmaGhLo9HGQUzz0QPaP6nc8PtuqENFnUnXm/al6Ovn326z3ToPm13Oy/i7uAOxEwZ5zRNjVts&#10;m1094nF/vLtZDYf7VVHv7nE9rhl733Yfut32zpG7Y/HQ399+2PXFjxoncCXh4F5zgJtNO/bD+LEe&#10;HsI8PxSVtfPN+dZfdgsd/6vTXS73ND7fPhdbLMUnEffLbXf382tf9F24Dzccm09b8P9cD+PXusf9&#10;K2gJl/rGL/iz2XWQDqd4/7QqHrr+9z/63c3HvTSMroonXKiD5P95rPt2Vez+fsCNNeu+1qPB4F+k&#10;c0n0GejILR05PO4/dFAIsg1W5x/d/HE3PW76bv8b7v69d6gYqg8NsG9W0Ht4/DDiDQO4O9i079/7&#10;Z9y5gz0/H74dG8fadyUg9/fn3+r+WDgVgwGaGL9209W7+nq6uAaDuAlhrqM8dO8fx26zdbfavMaD&#10;VuML7ut5/4l3C92FQPruZ51uQL77LwAAAP//AwBQSwMEFAAGAAgAAAAhAL7iWvzdAAAABQEAAA8A&#10;AABkcnMvZG93bnJldi54bWxMj0FPwkAQhe8m/IfNkHiTLdQ2UjslBCPxYojghdu2O7SN3dmmu0D5&#10;965e9DLJy3t575t8NZpOXGhwrWWE+SwCQVxZ3XKN8Hl4fXgC4bxirTrLhHAjB6ticperTNsrf9Bl&#10;72sRSthlCqHxvs+kdFVDRrmZ7YmDd7KDUT7IoZZ6UNdQbjq5iKJUGtVyWGhUT5uGqq/92SBsY1q/&#10;l1u6jVUyj09v/WF3TF4Q76fj+hmEp9H/heEHP6BDEZhKe2btRIcQHvG/N3jLKE1BlAiPSZyALHL5&#10;n774BgAA//8DAFBLAQItABQABgAIAAAAIQC2gziS/gAAAOEBAAATAAAAAAAAAAAAAAAAAAAAAABb&#10;Q29udGVudF9UeXBlc10ueG1sUEsBAi0AFAAGAAgAAAAhADj9If/WAAAAlAEAAAsAAAAAAAAAAAAA&#10;AAAALwEAAF9yZWxzLy5yZWxzUEsBAi0AFAAGAAgAAAAhABOP6XkeCQAASSkAAA4AAAAAAAAAAAAA&#10;AAAALgIAAGRycy9lMm9Eb2MueG1sUEsBAi0AFAAGAAgAAAAhAL7iWvzdAAAABQEAAA8AAAAAAAAA&#10;AAAAAAAAeAsAAGRycy9kb3ducmV2LnhtbFBLBQYAAAAABAAEAPMAAACCDAAAAAA=&#10;" filled="f" strokecolor="#548235" strokeweight="1.25pt">
                <v:textbox>
                  <w:txbxContent>
                    <w:p w14:paraId="0C6BCB37" w14:textId="77777777" w:rsidR="00031CC6" w:rsidRPr="00031CC6" w:rsidRDefault="00031CC6" w:rsidP="00031CC6">
                      <w:pPr>
                        <w:jc w:val="left"/>
                        <w:rPr>
                          <w:b/>
                          <w:bCs/>
                          <w:smallCaps/>
                          <w:color w:val="385723"/>
                          <w:sz w:val="16"/>
                          <w:szCs w:val="16"/>
                        </w:rPr>
                      </w:pPr>
                    </w:p>
                    <w:p w14:paraId="1E5FA1EC" w14:textId="77777777" w:rsidR="00031CC6" w:rsidRDefault="00031CC6" w:rsidP="00031CC6">
                      <w:pPr>
                        <w:jc w:val="left"/>
                        <w:rPr>
                          <w:bCs/>
                          <w:color w:val="385723"/>
                        </w:rPr>
                      </w:pPr>
                      <w:r w:rsidRPr="005117DB">
                        <w:rPr>
                          <w:smallCaps/>
                          <w:color w:val="385723"/>
                          <w:sz w:val="28"/>
                          <w:szCs w:val="32"/>
                        </w:rPr>
                        <w:t>___________________</w:t>
                      </w:r>
                      <w:r>
                        <w:rPr>
                          <w:smallCaps/>
                          <w:color w:val="385723"/>
                          <w:sz w:val="28"/>
                          <w:szCs w:val="32"/>
                        </w:rPr>
                        <w:t>__</w:t>
                      </w:r>
                      <w:r w:rsidRPr="00031CC6">
                        <w:rPr>
                          <w:b/>
                          <w:bCs/>
                          <w:smallCaps/>
                          <w:color w:val="385723"/>
                          <w:sz w:val="40"/>
                          <w:szCs w:val="44"/>
                        </w:rPr>
                        <w:t xml:space="preserve"> Ziel:</w:t>
                      </w:r>
                      <w:r w:rsidRPr="00475ACC">
                        <w:rPr>
                          <w:b/>
                          <w:bCs/>
                          <w:smallCaps/>
                          <w:color w:val="385723"/>
                          <w:sz w:val="24"/>
                          <w:szCs w:val="28"/>
                        </w:rPr>
                        <w:br/>
                      </w:r>
                    </w:p>
                    <w:p w14:paraId="55D3A344" w14:textId="77777777" w:rsidR="00031CC6" w:rsidRPr="00031CC6" w:rsidRDefault="00031CC6" w:rsidP="00031CC6">
                      <w:pPr>
                        <w:jc w:val="left"/>
                        <w:rPr>
                          <w:bCs/>
                          <w:color w:val="385723"/>
                          <w:sz w:val="28"/>
                          <w:szCs w:val="32"/>
                        </w:rPr>
                      </w:pPr>
                      <w:r w:rsidRPr="00031CC6">
                        <w:rPr>
                          <w:bCs/>
                          <w:color w:val="385723"/>
                          <w:sz w:val="24"/>
                          <w:szCs w:val="28"/>
                        </w:rPr>
                        <w:t>Beispiele zur Umsetzung:</w:t>
                      </w:r>
                    </w:p>
                    <w:p w14:paraId="332B3AF3" w14:textId="3B12F9AB" w:rsidR="00031CC6" w:rsidRPr="00031CC6" w:rsidRDefault="00031CC6" w:rsidP="00031CC6">
                      <w:pPr>
                        <w:pStyle w:val="Listenabsatz"/>
                        <w:numPr>
                          <w:ilvl w:val="0"/>
                          <w:numId w:val="42"/>
                        </w:numPr>
                        <w:jc w:val="left"/>
                        <w:rPr>
                          <w:bCs/>
                          <w:color w:val="385723"/>
                          <w:sz w:val="28"/>
                          <w:szCs w:val="32"/>
                        </w:rPr>
                      </w:pPr>
                      <w:r w:rsidRPr="00031CC6">
                        <w:rPr>
                          <w:bCs/>
                          <w:color w:val="385723"/>
                          <w:sz w:val="28"/>
                          <w:szCs w:val="32"/>
                        </w:rPr>
                        <w:t>_____________________________________________________</w:t>
                      </w:r>
                      <w:r w:rsidRPr="00031CC6">
                        <w:rPr>
                          <w:bCs/>
                          <w:color w:val="385723"/>
                          <w:sz w:val="28"/>
                          <w:szCs w:val="32"/>
                        </w:rPr>
                        <w:br/>
                      </w:r>
                    </w:p>
                    <w:p w14:paraId="1C814E8D" w14:textId="7161E960" w:rsidR="00031CC6" w:rsidRPr="00031CC6" w:rsidRDefault="00031CC6" w:rsidP="00031CC6">
                      <w:pPr>
                        <w:pStyle w:val="Listenabsatz"/>
                        <w:numPr>
                          <w:ilvl w:val="0"/>
                          <w:numId w:val="42"/>
                        </w:numPr>
                        <w:jc w:val="left"/>
                        <w:rPr>
                          <w:bCs/>
                          <w:color w:val="385723"/>
                          <w:sz w:val="28"/>
                          <w:szCs w:val="32"/>
                        </w:rPr>
                      </w:pPr>
                      <w:r w:rsidRPr="00031CC6">
                        <w:rPr>
                          <w:bCs/>
                          <w:color w:val="385723"/>
                          <w:sz w:val="28"/>
                          <w:szCs w:val="32"/>
                        </w:rPr>
                        <w:t>_____________________________________________________</w:t>
                      </w:r>
                      <w:r w:rsidRPr="00031CC6">
                        <w:rPr>
                          <w:bCs/>
                          <w:color w:val="385723"/>
                          <w:sz w:val="28"/>
                          <w:szCs w:val="32"/>
                        </w:rPr>
                        <w:br/>
                      </w:r>
                    </w:p>
                    <w:p w14:paraId="27AF3BA2" w14:textId="77777777" w:rsidR="00031CC6" w:rsidRPr="00031CC6" w:rsidRDefault="00031CC6" w:rsidP="00031CC6">
                      <w:pPr>
                        <w:pStyle w:val="Listenabsatz"/>
                        <w:numPr>
                          <w:ilvl w:val="0"/>
                          <w:numId w:val="42"/>
                        </w:numPr>
                        <w:jc w:val="left"/>
                        <w:rPr>
                          <w:bCs/>
                          <w:color w:val="385723"/>
                          <w:sz w:val="28"/>
                          <w:szCs w:val="32"/>
                        </w:rPr>
                      </w:pPr>
                      <w:r w:rsidRPr="00031CC6">
                        <w:rPr>
                          <w:bCs/>
                          <w:color w:val="385723"/>
                          <w:sz w:val="28"/>
                          <w:szCs w:val="32"/>
                        </w:rPr>
                        <w:t>_______________________________________________</w:t>
                      </w:r>
                      <w:r>
                        <w:rPr>
                          <w:bCs/>
                          <w:color w:val="385723"/>
                          <w:sz w:val="28"/>
                          <w:szCs w:val="32"/>
                        </w:rPr>
                        <w:t>_</w:t>
                      </w:r>
                      <w:r w:rsidRPr="00031CC6">
                        <w:rPr>
                          <w:bCs/>
                          <w:color w:val="385723"/>
                          <w:sz w:val="28"/>
                          <w:szCs w:val="32"/>
                        </w:rPr>
                        <w:t>_____</w:t>
                      </w:r>
                    </w:p>
                  </w:txbxContent>
                </v:textbox>
                <w10:anchorlock/>
              </v:rect>
            </w:pict>
          </mc:Fallback>
        </mc:AlternateContent>
      </w:r>
    </w:p>
    <w:p w14:paraId="69AFBF9F" w14:textId="77777777" w:rsidR="00031F0A" w:rsidRDefault="00031F0A" w:rsidP="00E700D7"/>
    <w:p w14:paraId="0179BAD0" w14:textId="3B12A292" w:rsidR="00FF3E10" w:rsidRDefault="00C20455" w:rsidP="520A2B5F">
      <w:r w:rsidRPr="00C20455">
        <w:rPr>
          <w:noProof/>
        </w:rPr>
        <mc:AlternateContent>
          <mc:Choice Requires="wpg">
            <w:drawing>
              <wp:anchor distT="0" distB="0" distL="114300" distR="114300" simplePos="0" relativeHeight="251658253" behindDoc="0" locked="0" layoutInCell="1" allowOverlap="1" wp14:anchorId="6786CF89" wp14:editId="18FDCFE9">
                <wp:simplePos x="0" y="0"/>
                <wp:positionH relativeFrom="column">
                  <wp:posOffset>4929505</wp:posOffset>
                </wp:positionH>
                <wp:positionV relativeFrom="paragraph">
                  <wp:posOffset>165100</wp:posOffset>
                </wp:positionV>
                <wp:extent cx="720000" cy="720000"/>
                <wp:effectExtent l="0" t="0" r="23495" b="23495"/>
                <wp:wrapNone/>
                <wp:docPr id="24" name="Gruppieren 23">
                  <a:extLst xmlns:a="http://schemas.openxmlformats.org/drawingml/2006/main">
                    <a:ext uri="{FF2B5EF4-FFF2-40B4-BE49-F238E27FC236}">
                      <a16:creationId xmlns:a16="http://schemas.microsoft.com/office/drawing/2014/main" id="{F1D1BE5C-1CDA-5809-EAB0-709E0C4D896B}"/>
                    </a:ext>
                  </a:extLst>
                </wp:docPr>
                <wp:cNvGraphicFramePr/>
                <a:graphic xmlns:a="http://schemas.openxmlformats.org/drawingml/2006/main">
                  <a:graphicData uri="http://schemas.microsoft.com/office/word/2010/wordprocessingGroup">
                    <wpg:wgp>
                      <wpg:cNvGrpSpPr/>
                      <wpg:grpSpPr>
                        <a:xfrm>
                          <a:off x="0" y="0"/>
                          <a:ext cx="720000" cy="720000"/>
                          <a:chOff x="0" y="0"/>
                          <a:chExt cx="1260000" cy="1260000"/>
                        </a:xfrm>
                        <a:solidFill>
                          <a:schemeClr val="accent6">
                            <a:lumMod val="75000"/>
                          </a:schemeClr>
                        </a:solidFill>
                      </wpg:grpSpPr>
                      <wps:wsp>
                        <wps:cNvPr id="1597609174" name="Ellipse 1597609174">
                          <a:extLst>
                            <a:ext uri="{FF2B5EF4-FFF2-40B4-BE49-F238E27FC236}">
                              <a16:creationId xmlns:a16="http://schemas.microsoft.com/office/drawing/2014/main" id="{436341C9-00F8-46FB-7DA8-967B9A94C684}"/>
                            </a:ext>
                          </a:extLst>
                        </wps:cNvPr>
                        <wps:cNvSpPr/>
                        <wps:spPr>
                          <a:xfrm>
                            <a:off x="0" y="0"/>
                            <a:ext cx="1260000" cy="1260000"/>
                          </a:xfrm>
                          <a:prstGeom prst="ellipse">
                            <a:avLst/>
                          </a:prstGeom>
                          <a:solidFill>
                            <a:srgbClr val="548235"/>
                          </a:solidFill>
                          <a:ln>
                            <a:solidFill>
                              <a:srgbClr val="548235"/>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27859283" name="Grafik 927859283" descr="Offene Hand mit Pflanze Silhouette">
                            <a:extLst>
                              <a:ext uri="{FF2B5EF4-FFF2-40B4-BE49-F238E27FC236}">
                                <a16:creationId xmlns:a16="http://schemas.microsoft.com/office/drawing/2014/main" id="{5A19D234-4D2C-08CB-5799-E6E69BC938CD}"/>
                              </a:ext>
                            </a:extLst>
                          </pic:cNvPr>
                          <pic:cNvPicPr>
                            <a:picLocks noChangeAspect="1"/>
                          </pic:cNvPicPr>
                        </pic:nvPicPr>
                        <pic:blipFill>
                          <a:blip r:embed="rId58">
                            <a:extLst>
                              <a:ext uri="{96DAC541-7B7A-43D3-8B79-37D633B846F1}">
                                <asvg:svgBlip xmlns:asvg="http://schemas.microsoft.com/office/drawing/2016/SVG/main" r:embed="rId59"/>
                              </a:ext>
                            </a:extLst>
                          </a:blip>
                          <a:stretch>
                            <a:fillRect/>
                          </a:stretch>
                        </pic:blipFill>
                        <pic:spPr>
                          <a:xfrm>
                            <a:off x="90002" y="90000"/>
                            <a:ext cx="1080000" cy="1080000"/>
                          </a:xfrm>
                          <a:prstGeom prst="rect">
                            <a:avLst/>
                          </a:prstGeom>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2A3A9DEC">
              <v:group id="Gruppieren 23" style="position:absolute;margin-left:388.15pt;margin-top:13pt;width:56.7pt;height:56.7pt;z-index:251658253;mso-width-relative:margin;mso-height-relative:margin" coordsize="12600,12600" o:spid="_x0000_s1026" w14:anchorId="5DF491FD"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pNfSvTAMAAHkIAAAOAAAAZHJzL2Uyb0RvYy54bWykVttu&#10;EzEQfUfiH6x9p5ukpElWTSrUQkHiUlH4AMc7m7Xqm2wnafh6xrOXJL0AKg/d+jbjM2fGZ3J+ca8V&#10;24AP0pp5NjwZZAyMsKU0q3n288eHN9OMhchNyZU1MM92ELKLxetX51tXwMjWVpXgGToxodi6eVbH&#10;6Io8D6IGzcOJdWBws7Je84hTv8pLz7foXat8NBic5VvrS+etgBBw9arZzBbkv6pAxG9VFSAyNc8Q&#10;W6Svp+8yffPFOS9WnrtaihYGfwEKzaXBS3tXVzxytvbykSsthbfBVvFEWJ3bqpICKAaMZjh4EM21&#10;t2tHsayK7cr1NCG1D3h6sVvxdXPt3a278cjE1q2QC5qlWO4rr9N/RMnuibJdTxncRyZwcYJJGCCx&#10;ArfaMVEqauT9kZWo37d2w9HZ3rCboGW+vzZYJcsPUqmEgQoCLpVnG46p5EKAiWdEuVrrL7Zs1ifj&#10;hKbx05uQ1wNv+VGcW4eVF/bkhv8j97bmDihnoUBybzyTJT6M8WxyNpgNJ28zZrjGh/BeKekCsIMd&#10;ygBZ9fkIRcDU/GsyOh4pG93kmFTnQ7wGq1kazDNoUBCPfPM5xOZ0d4qYP0qDXy37JIzfTken447t&#10;w2PKvMwSs59MMUFd4DSKOwXJoTLfoUI+se5GBLlP8WFVDJutmpfQLA+fLQpymDxXWGa979ZBkqCH&#10;FTdso23PJ1MglemNB38C1rDbW9DN1sTeWEtj/VMOVOxvbs53JDXUJJaWttxhtfmoLm0jdtyI2qLW&#10;iegJdlvpi3MnRYF/rZ7g6FHJ/1130SquPWStE/1PPjT3d2v3BqXP8SiXUsm4IxnHmBMos7mRItV7&#10;muxfz2w0mY5no+lp93iuPa/kHTtYLyEIDBVFBwywj9hwmJaR3VSKm1/AbqWq7RpihMRE5725iycu&#10;PltxF5ixlzU3K3gXHHYOfLbE2/HxPE2PgC7xJXc6lcYtJQjngUo/wWrTAa6sWGsUtKaleVDIjjWh&#10;RoXImC9ALwFFxH8qCRCqYfQQRb2vXNE+3H6DUO6BJczPKMkMFXOUMdTvNGo7Yifvw8GUFhtFaSd/&#10;VBSPxFEFPyknBKsBQkPERZVM/Y10uu3FqYEezunU/hfD4jcAAAD//wMAUEsDBAoAAAAAAAAAIQBf&#10;cYMrdy4AAHcuAAAUAAAAZHJzL21lZGlhL2ltYWdlMS5wbmeJUE5HDQoaCgAAAA1JSERSAAABgAAA&#10;AYAIBgAAAKTHtb8AAAABc1JHQgCuzhzpAAAABGdBTUEAALGPC/xhBQAAAAlwSFlzAAA7DgAAOw4B&#10;zLahgwAALgxJREFUeF7t3Qu8dVO9//EjlO6JJIooSbpRfxIVlcIRR6WU0F1SbrkkiaIQlUjo4pqk&#10;cilOuqJcoqtSlFJR6K7oSKnO/zP2/OY8Hs9lzrXmWnvOtT7v1+v3WvvZe47fGHPNMcaz91prjvEf&#10;kiRJkiRJkiRJkiRJkiRJkiRJkiRJkiRJkiRJkiRJkiRJkiRJkiRJkiRJkiRJkiRJkiRJkiRJkiRJ&#10;kiRJkiRJkiRJkiRJkiRJkiRJkiRJkiRJkiRJkiRJkiRJkiRJkiRJkiRJkiRJkiRJkiRJkiRJkiRJ&#10;kiRJkiRJkiRJkiRJkiRJkqRp869//Wup//3f/30ij88iXkS8ntiXOJw4mTiX+BpxKfEd4gfE1cQv&#10;iNuI64hriKuI75PrWzxewuMFPH6aOJo4gNiJeCmxYamPWDpNkCSNCpPu8sTTiVcQBxIfJy4jfs9E&#10;PCuo++dpniSpDUysDyI2YY7dn8fPEb+rptxOWjTNliQ1xQT/FOKNRHm55keZWPtihZyGJGlhmDTv&#10;xkS/GXEscX01j/YT7X9KTkuSNC9MlA8ktiVOI/4n82fvcS6b5hQlSf/G/Lg4E+SOxBeq6XLycG7b&#10;5XQlSUyKjyAOIW7KPDmxOMfdctqSNL2YD9dnQvx4NTVOB873bTl9SZo+TILltf2LMidOFc770DwN&#10;kjQ9mPxeR1yXuXAqcf7H5OmQpMnHpPdU4rzMgdPuhDwtkjS5mPTvSxyeia9TaNdNRFnn52ziROJ9&#10;RFkPqHwKaSviORy2Ho9rE2sQqxOP4nsP53El4pHEqsS+Mwlr4vhT8vRI0mRionsVcWPmvVlB/TcT&#10;5xPlBrK9iLLw2//jR60tyka+l1S11cPxn0pRSZosTHBrEWP/HD91llU6LyaOILYjHpsmjRRVb1m1&#10;oB7a9ZkUlaTJweS2e+a5saC+8tv9HsSaacLYUffz05xaOP7sFJWkycDEdmTmuJGhjj8SpxAvI5ZK&#10;1bOKdjT9D8C/ACRNBia08kbvZzK/jcKfyP8e4lmpslNoV9P3AM5IUUnqLyazxxKXZ25rW9llawce&#10;757qOok2blc1tx6O/3SKSlI/MZH9J9H62j3kPJWHZ6eazqO9r6laXg/Hn5aiktQ/TGLlN/PWkO+v&#10;xDuIFVNFb9DmN+Q0auH4k1JUkvqFOWz/aiprBxPiR4jlk753aPtuOZVaOP7oFJWk/mDyelnmsaGR&#10;6yLimUndW5zKm6szqodzdjE4Sf3CxFWWRPhH5rGBkeN3xA5J23ucywE5tbr2T1FJ6j4mubI949Cb&#10;r5Pj/Tw8IGknAud0THV29XD87ikqSd3HpHV25q+BkeOVSTdROK8zcoq1cPz2KSpJ3caE9d7MXQOh&#10;/K+IDZJu4nBuF+ZUa+H4LVJUkrqLyer1mbcGQvnyRu9KSTeROL+mL42tl6KS1E1MbBtmwhoI5U9O&#10;qonGef4hp1wLxz8qRSWpe5ik7kH8KnNWY5Q9IKkmGqe6WHXGjUzUm+CSJgwT+LsyWTVG2YOSZuJx&#10;rsvltGvh+NtSVJK6h3nq0dV01RwT3FS87PNvnG/ZXaw2jv9ZikpS9zBJlcXYBnFBUkwNnqttcu61&#10;cPxXUlSSuoUJauPMVY1Q7qfEckkzNTjnA/MU1MLxH0lRSeoWJqhLM1c1QrmJvMlrYTjvT+cpqIXj&#10;35Ki0nSh89+DMXB/Hh9MrEisSjyB7z2Rx9WIRxAPJR5UjksxjQnP+45lkmqKcm9PiqnDuV+Rp6EW&#10;jn9JikqTgU69DLEO8QJiJ+IQ4mTiPOLHxF/S/xuh3D+IG4jvEV8mTiWOIHYnNiNWTRM0JJ7Lsq3j&#10;b/PU10aZbybFVOL8b89TUQvHr52iUv/RoddN354V1F/+k7iSOJMo//FszreXTvNUE8/bYdUz2gzl&#10;npEUU4dzf1Sehtoo86AUl/qPDr11+nan0K7LiaOIlxK922VqnHh+ykqf/8pTVxtFDkmKqcT5b5an&#10;ohaOvzZFpclAp94r/bvTaGd5rXZ/Hh+bpit4ThrtaFVQ5scpPrV4DvbI01ELx5+dotJkoFMfnv7d&#10;G7T5G8SefLlyTmOq8Vw0eiOzoMzUL2nMc9D0E0AHpqg0GejUJ6d/99UFnMM2OZ2pw7k/N89DbZSZ&#10;+t/+C56Hpm+ab5mi0mRgEJybzt1rnMf3ian7LDvnPMhdv69N8anF87ZGnovaKOMqoJosdOqL078n&#10;AudzFfG6nN5E4zwfmtOujTI/SvGpxvOwc56SWjj+lhSVJgcd+/vp4xOF87qGeENOcyJxfm/N6dZG&#10;mdek+FTjeWj6+v+5KSpNDjr2z9PHJxLndxYPD8/pThTO7ZrqLOvheD/GGDwXjV7/53iXgNDkoWPf&#10;mD4+sTjHW4hX55QnAuezRU6vNsq8K8WnGs9D49f/4TaQmjwMhqbb4d1EXEf8jLia+CFR7uQtq0mW&#10;7/+auCmHdwrt+gQPy+bUey3n0ghlxn4PBXU+gziM+DBxILF5fjRraMNOeUpq4fhbU1SaLHTuW9LP&#10;a+H4+6boAnHoYhxbFo17DPE0/v1fPJY1gI4mvkg0evmiLdT7O2LrNLO3OIdG/8ly/PkpOhbUtzkx&#10;z/sT+H5ZY+opOXTsqLvp6/+fT1FpstC5b00/r2uJFB0auRal/jWJ1xHHEz+sqhi9Umea0Ts0f/3q&#10;LOrjfMfy5i/1lBVhF/rRVI4pb9Ivn2JjQ50PTBNqo4yv/2sy0bn/J/28rsVSdCRoz1LExkRZB+i6&#10;1DkS5N8l1fYK7W603y/H/42He6X4yFDPW4jaaxJx6Fj/Kimos/GS2ZRZJ8WlyULnbvQSEO6eomNB&#10;+55GHEr8OPW3irx7p6reoM3fTvNr4fjjUnQkyF/2hLigqq2xFZJmLGhro/teOP6aFJUmDx38z+nr&#10;tXD8/VJ07Ki7vKF4WprSGnL2ZkMUmrtC1er6OL8XpHjryN3ohqq5UX7HpBo56ir/UTVCmfemuDR5&#10;6OBNPwW0TIrOGtqwOnFUmtQK8h2a9J1GO1+TJtdGmdb/0ybnw4gzU8UwxrYsBXUdXFVZH+c4tfsl&#10;aArQwZu+zj7WP9kXhLY/mPbsXzVreOTbI6k7izZ+Ks2theNbf52dnOU9mhtSxbD+K2lHjjZfmzpr&#10;4fhfpqg0mejkP0p/r4XjV0nRzqBNTyC+mCYOhTybJW0n0b6b09RaOL7VT7CQr9Ea+guScxnL3tHU&#10;tWlVa32UOSrFpclEJ2/6huLjUrRzaNvORPnEy8Ao/0eik3sV065nppm1UWatFB8Kqcp9HSdWWdtB&#10;vrcl/chR1ymptjbKPCfFpclEJ/9a+ntd66doJ3E+5XPoZ6StA6H815OuU2jXm9LEWjj+hhQdCqke&#10;Ta5GvygsDPk+nPQjR10rpdraKHNVikuTi45eFkurjeNfnKKdRjuPTpMHQvnOrZtDmz6W5tXC8Sel&#10;6MDI8SziN0nZCvLtl/RjQX0fTtW1Uabz7wdJQ2s6ODj+jSnaebT10DR7IJTfIKk6gfb8IE2rheOH&#10;utuZ8tskVSvIdwbxmKQfC+r7f6m+qaWTQppcDJCmd5X2al9U2rtfmt4YZb+bNLOOttw7zaqNMmun&#10;eGMUf3OVZXi04yfErPzlSL2NP6pKmY+muDTZ6Oy7pt/XwvEfStHeoM2NXjufE2XfkTSziqasV7Wo&#10;kcVTvBHO+YiUHxq5jiXukdRjRb0bpxmNUG7dpJAmG539Zen3tXD8Z1K0V2j34TmFRih3K7FU0swa&#10;2vCGNKkWjv9OijZCuY8mxVDI83vipUk7K6j/wjSnNspcnOLS5KPDr5W+XwvHfztFe4e2N/3E0wzK&#10;HZQUs4Y2NJqYy/EpWhtlWllmgzynE2Nf6XNO1N/oF5t/o9w2SSFNPvr8/auuXw8DpLebY9D21Yim&#10;q5+Wc76dh1ndSIY2NL1fo/Z+yBy+OMefU5UcDnk6sa4S7bgyTaqNMpemuDQ96Pi/zBioheMfkaK9&#10;Q9sH/c1w1tYKovpyE1btZZYLDq/1OjaHPoBjz69KDY4cfyE68RFhmjPQG9i0f4ukkKYHHf9LGQO1&#10;cPymKdpLtP99OZVGKPfQpBgr6l0tTWhioev/c8yS5L6kOnxw5LiMGPt2k/NCO56RZjVCuS8lhTRd&#10;6PwfyDioheN3T9Fe4hTKSx7XV2dTH2UOT4qxot6N0oRaOP4XKTpfHHZ/jruoKjE4cpTtFQf6tFHb&#10;Sjtozzy3oazh2UkjTRcGTdNPmPT+c9KcQ+OdoQrKrZQUY0Od26f6ui5I0Xki332Jgd4QnxM5jkzK&#10;TqA9H0rTGqHcmUkhTR/GwLOroVAPA+aSFO01zuN7OaXaKDP2Nzmp852pvhaOPzFF74If34sYdPeu&#10;O1BHp/bJpT27pGmNUXbWNqiXZh0D4GEZC7VwfPlUzEj+7Cf3JsTHiLOI04jym/rd8uNWkfvFMyfU&#10;AGWuSPGxoc5GK1ly/Dz/k+JHS/Cz86qjBkeOVyZlJ9CerdK0xub3XElThYHQaGtItPqaKfWXHaa+&#10;mdx3wvf/Sgy1rs38kPfLqaaJJ6X4WNDGRq/Vc/wrUvRO+P7QeyaQY2TbSw6C9myQpjVG2U6u+iqN&#10;HYPhsoyLWjj+gBQdGulWJt9VVeb545j3p0hryNl4uQDKjHU9JOpr+jHduyxix/fKm7UDo/zfiI2T&#10;rhNozxrEwCuVUnadpJKmG4PhgxkXtXD8hSk6NHLV3t+XY79EPCxFW0G+nyZ9LRx/ZYqOHNUtXtVa&#10;H+270xvV/Pv4/GgglL+J6NTeuLRnI6LpX613oOxYl6SWOo0B0fh1VMrcO8UHRpqlyfOPKmM9HP8r&#10;orXdmkjZeF9h6m9lp62FoZ5HpspaOL7cMLZIipfyQy3sRvnribGca120Z9s0byCUd70faU4MiuUz&#10;PmqjzCYpPjByrJt0jVF2l6QZCnlWScomDk7xkaJt66S+Wjj+uhQtZQ/MtwdC+bLx+xOTrhNo01B7&#10;ElP+n8TAy2RLE4uB0XTDkXen6MDI0Xif2zlR/tikGgp5Pp+UtXD81Sk6UtSzSaqsheO/n3J75VsD&#10;oXx5bX2sb3YvCO25J3FM1brBkaMXO9pJY8fgaPo+wELvOF0YcqyRdAMjx4XEKkk5EMo3XiOIMo9M&#10;8ZGhjq1TXS0c/1XiVfnnQChflnLuzMs+tGVTotH7NPNCjjclpaS5MUAG+Vz8Zik+MHK0sR5NmbQG&#10;fl+AskslVW2U2SrFR4Y6mt6lfWm+HAjlyxu+nfl0DG0ZaN2muZU8SSlpXhgk9yD+njFT1ydTfGDU&#10;+crkGgp5yuu7/5m0jVF2nvchzA/Hj3yFUOrYN9XVwvHlJr2BUPYWHtZL1bOKtryEGHRdn7kN3Uel&#10;qVAGSzVmGhl6rXwG+87JNTRyDbSsL+UOS4paOP78FB0Z6nhPqhs56tow1c4a2vB84utp0tDIVf66&#10;XCzpJS0IA6bRa84FZVp5bZU8r0nKoZGr8Zt9lNk0xWvh+JtTdGSo47hUN1LUM6t3+JbnnvhqmtMK&#10;8pU7n5dOFZIWhkFzb+Kf1RCqh+O/m+JDI9fTiKHf8CvI87KkrYXj75uitVFmpOvgk//MVDUy1DHP&#10;pSNGjXofSuxJXJ6mtIacx6caSU0weM7IOKqNMs9L8aGRrtwcdnaVeTjkabRwGcc3evmB47dL0ZEg&#10;/yBrFdVG/lbupWiCOl9EnJUmtI7crS1TIk0dBtBmGUtNfCvFW0M7Dk3uoZCn9kJyHH5CVaoeco90&#10;TXzyt/qyyJzI/bZUM1LU86hyDYiyuuvvUv1IlHpSraRBMZAa3RRWUKb2RuR1kbOtTwi9MSkXiOP2&#10;TpFaOP6/U3QkyN/aG6JzIu/IPhZJ7kcQWxEfIlp5OW9hqOcWorW/QqWpxmDaNWOrNsr8lof7JEVr&#10;yLsO8eOqlsGRY6eknC+O2SKH18Lxrb3/MS/k/3aqag05T036oZCnvIb/XGI34qNE2Rv4L6lmbKjz&#10;YmLNNEvSsBhQZdvA2zLGaqPM0MtDzAupywbmQ79uTI7Nk3Ke+PljcmgtHP/bFB0J8n8/VbWCfGWS&#10;LmsfPZzHsgfDI4nV+feTeHwqsQFRVtrcnHgx8QbiQOIjxNnEN4lfEgPfb9AW2lDu+9gjT5WkNjG4&#10;Gm0W/2+UWz0pWkfuT6WagVD+L8QaSXcXHLJodWQjd0/x1tHWH6UOzYHn5QxiqOU/JC1AGWAZb41Q&#10;btSvi5+aqgZC+R8SSyXdXfCzX+TQWjh+JBvFk3oxcpe7cxU8HzcQ2+YpkjRKDLZ3Z+w1QrljkmIk&#10;yH9yqhoI5c9Nqrvgx9+qjqqHXOumaGtI+2jyNtqlbdLxfHyQuF+eIkmjxrh7APGnmRHYEIN1n6QZ&#10;CfIPu9PVPJeS5vtfyCF1bZmiraD+clfsH5J7qvE8/J14H+HLPdJsYPDtmfHYGGVH+uc6+T+cqgZC&#10;+bck1R343in5cS0cv3OKDq3kStqpxvNQXup5K18umadG0mxhMP6kGpoDWT9pRoK2HZ16BkL5Oy0Z&#10;wb8bbaPI8a18EoU8Rybl1OI5uILYIU+JpC5gUDb6fPycKHsbMdI15sk/1ORJ+aclVcn1tny7Fo5/&#10;a4oOhPIPIs5NuqnDuV9LHEE8K0+JpK5hgA68OQdlbydelFQjQf6TUl1jlL2GmNnknsd98u1aOH7g&#10;tWcovgTlR3K3b5dxzj8lDiPu+I9XUscxYIe6M5XyI92Wj/xfS1WNUfbDydF0E5ZDZiofAGU/kzQT&#10;jfMsSzV8iSg3lT0lpy+pTxi8T82YHhg53p90rSP3isQvU1VjlC07Ue2Xf9bC8Yen+kYo96GkmDic&#10;25XE8cT2/POJOWVJfceAfvPMKB8CE0O5k3P5pGwV6devammONv2GaLQKKccfnapro8yBKd5bnMMf&#10;iG8Qp5bzIV5BPJ0fuQmLNMkY6IdX08DgyFE2IB/JZiSkf3lVS3O0qdFKqBx/XKqtheN3StGBkeM7&#10;RFmn59XErsTbiEOIo/hxWdL6k3x9FvE5orz08lWibI/4LR6/R1xFlNfhy2/q5d9ljZ/y8wt4LMef&#10;Q5xElM/g70u8nigrfG7IMWXdoPneSS1pCmSiGRqTySeI5ZK2NeR8e6oYKer5UKpcKI7dKsUGRo7D&#10;kk6SZg+TUStbFpLnj0Trfw2Q88RUMTLUUWtTGI7bIEUGQvlyV6zr4EjqBualRZmUzq+mqOGRq6x/&#10;0/bSCgN/MqgO8h+aquaLwxbnuIE3R6FsWYK58Ub3kjRSTExlI/lWNy8n30XEFqliKOQpa97/Nalb&#10;R+4DU9V8ccx7cnhjlP0F8bikkqTuYZIa+o3huZHza8Tr+PL+qWYg5Nihytg+ci/wTmB+/rQc2hhl&#10;yw1qj0kqSeouJqvdMne1irxl96eTiU1SVWOUPSPpWkXeBa4FxM8vyqGNUO5qYtWkkaTuY9J6ATHK&#10;l1yuI8pHFF9J1N6MhaJlG8TWN1gh53z3GuZne+SwRij3V+IJSSNJ/cHk9WRiLNsZlnqIY4mdiQ2J&#10;+d5gxs9ek2KtIec8P5nD91ch/pnDGqGcb/hK6i8msbLK5UhedlkY6v09cTFxOlF2ktqP2J7Ygmj1&#10;U0Hkm+dG83z/9BzSCOX2SwpJ6jcmtPJSze8zv02iu+x3wPluk581QrlTk0KSJgMT2zLEyG/Kmg2c&#10;1xo5zTvwvUbLSRSUKYvY3SspJGmyMMFtyUT385kZb0JwPmvn9Gbw7+flR41Q7k47k0l10HUWzZdS&#10;9zHR3ZP4QDXt9R/n8s2c2gz+fVZ+VBtlzkxxaZ7oI8sT2xFl97Ty/taNxF/Sf/5BlE/HXUqUlXYP&#10;JzZMUal76Lcr00nfXzpw35XzyDk9uvpOM5RfbeZJkeZC39iGODtdpRHKlQ9DlJdeW11eRWoNHXQ5&#10;oixlfFvVbfuJ9r+KOCz/rI0y++SpkO5AvyjLb38/3WRo5Cp31W+U9FK30DkfSLyd+E36bO/Q9pvz&#10;ZS0cfxMPS+QpkMpfkevTL1pbYHFu5C4vEd3lgwtSZ9BBNyXKloKNJtS+4fwWupCcpgPdodypfnzV&#10;M0aLesqd5i9M1VI30VcXKR2VKNsO3l5134mybE5VU4y+XXZ0G+iu8WFQ515pgtRt9Ncl6LDPJN5K&#10;fI5//2mmF/cU51BrIxlNLvrAtsQ16RKzgvqPSXOkfqHzrkHsSBxNlL1sf5Z+3Xm01ZU+pxTX/unE&#10;l9MVZh1t2TNNk/qN/lx231qN2JSvX8vjXkT5lNGHiU8T5xGXEN8gvkv8gCgLypXll8vjD4kriMuJ&#10;n8yMkJaR95I0V1OE6/4w4iPpBp1Cu3xPQJobY+O11RBpD4PN116nDNe8vHT593SBzqFttxIuQS7N&#10;jYFxUMZJK8jnyz9Tgmu9NXF1Ln3XfTLNljQnBvFpGSRDIc9lSakJxnVel/hiLnufPDunIOnfGMwP&#10;IYbe6Ywcb0lKTSCub1mz59hc7pEg/ynELsQq/PPuxGJ8Xd5feD5x3MxBA6L8eTkVSXNicOyVcTIw&#10;cjwn6TRhuLZ7EyNb0oTcxxCrpLr54piViA+nWGOU3SypJM2JwfHDjJNBLZ1UmhD0iZcQI9sCldyf&#10;J9ZJdbVRZpekaIRyH0oKSXNifGxZDZPmGFg/SRpNgDIpE+fm8raO3D8mXprqBkL5XZOuNspcn+KS&#10;5lYGSMZKI5Q7LSnUY1zKZbmWR1dXtX3k/hvR2ntF5Gq8xhBlnp7ikubE4Gi87HNBOT//33PlGhL/&#10;k0vaOnKXGxYfmupaQb7yZnEjlHl3ikuaE+PjSdUwaYZBNdSf85o9XLsXEcO+/zNf5P4SD+ulutaR&#10;/5SqpnrK8SkqaW4MkG9krNRGGT8B1DNcs7WI/84lbB25f0psk+pGhjpekipr4fjzU1TS3BggjT9m&#10;R5k1U1wdx7VahhjZ3tXkLvv47pvqRo66Vk3VtXD8j1NU0twYIDtmrDSxQoqrw7i2uxO35Jq1jtzH&#10;ESumurGgvvum+lrK+aeopLkxQNbNWGniXimuDuKals2HWtuHd27kLivRPiPVjRXVL1u1oh7aeVOK&#10;SpobY+Q+1VCphwH1txRVx3B5nsT1+Wx1pdpH7p/z8PJUNytoQ6NfWDj+8hSVNC8Mktp7FnPsd1JM&#10;HcE1WYo4IpdoVPYnFkmVs4bzfFPVnHo4/jMpKmlemgwqjn1ZiqkDuB7lDtlRbit6ArFyqpt1nO8l&#10;VbPq4fgjUlTS/DBQfp0xM18cc04O1yzjWmxBXJ5L0zpyf5V4ZqrrBJq1XtW6+jiH3VJc0vwwUMoy&#10;vPN945Cf3ZBDNYu4DmX/6LNyWVpH7muJV6W6TqFdjfcloMzqKS5pYRgwZX32spdw+Xz3X4nfEp2c&#10;EKYJc9kDuA7vq6a10SD/ATwslio7hbbtVrWyPsp8O8UlqZ+YyHYm/ph5rXXk/hix0PX5ZwtNHGjl&#10;Ws7prUkhSf3CBLY58e3MZ60j90XEhqmuk2jfvmluY5R9bNJIUj8wcT2eOD3zWOvI/SseXpvqOon2&#10;rUA7z5lp8AAo68c/NXp0tPvR39bjcTPiFcSbiHcRZdu7E41ZjaOIfYhyXTYiOv0bIe27H/Geagob&#10;DfKXvnmPVNlJNHNL2vi7qsUDe1LSSe2gUy1ClMm+vCZ7EjGyZXU1GlyzK4l3E7OylMH80J43EMNO&#10;evNF7lN5eHSq6yzaOdAeFXMih5/9V3voUM+jX53AY+07ZtV9XM/riB1ymWcF9W9KfDNNah25v05s&#10;lOo6izY+jrgwzR4YOW4mHpS00mDoRM8hjiVG9luZuoFr/F3iRbn0Y0F9j6XqT1YtaB/5byRm9T+3&#10;umjnq4nb0/RhzepaReo5OuImRNnVSNPnk1z7kb4+Tv57E+9OfSNB/kN46PyKrbRxcdr6kZlGt4Bc&#10;eye11Ayd53nEeelLml7foh88Jt2iVeR9PfGb1DMK5T+wXtz5SjufRlyRdg+NXEcmtVQfHecFxFfT&#10;j6QymfyR2DRdZGjk2pi4NOlbR+5vEP+Z6jqPtu6epreCfKcntVQPneZlZeCkD0l3Qt+4nVgr3WUg&#10;lF+N+ERSto7cvyPekOo6j7Y+iPhUmt8K8r0r6aWFo8O8hmjtT09NLvrJj3hYOl2nNsrdk3IHzyQZ&#10;Eeo4jLhvquw82lo+7XRdmj80ct1AbJ700oLRWXYifpr+I9VCn/lculAtHL89cUOKt47cpxOPT3W9&#10;QHvLInOtId8ZxIOTXpo3+soSdJQ9ieurriM1R//ZJ11qvjhmVaLRZiVNkPvbxGaprhdo7yOJVj9R&#10;R769kl6aN/rJknSU/YiRraCo6UE/+gsx35uL+NnTiRtzeKtKHyZ2TlW9QZvLe2yt3ThJrnIHd6fu&#10;3lbH0EGWo68czOOtVbcZD+q7hTifL8vdwu8h3kK8jtjWmNXYkXgn8bnqSg2OHO9NN7sLfnZlDmsV&#10;ecv6/0ummt6g3UdWZ9AO8h3HwxJJL90ZnWNlOsn7Z3rLGFBXmfCPJ8oiY49LM9RhXKey0NpbiYF/&#10;OaDsqkl3B773ivy4NeQ8i1gjVfQGbX4y0don68hVbJ/00p3ROVYnPpT+Mg7lRpsX87homqCe4dqt&#10;QFxQLmZTXPt9k+YOfO+U/Hho5Lqc2CKpe4V275jTaAX5LiGekPTS/6FjlN80TkpfGTnqOoqHlVO9&#10;JgDX9Ozq6tZHmUtT/A5879z8eGDk+DPRy83Laf59aHurY5F88325TVOMjlFuH2/1RpIFoa6ypn9n&#10;t8rT4Li85YMCjV+7p8xKSTGDf382PxoI5Y/gofG9Bl1A259FXF2dyfDIVd7wfnHSSxU6RVmZc+Dd&#10;gZqiriOIR6Z6Tagy2eSS10aZO915y78Heg+AcmcTT06a3qHt++RUWkG+zxErJr0008nKnqhfSR8Z&#10;Keq5jTiEWD7VawpwvS9KF6iF4z+SojP41gP4Xu2PG3PsFcQLU7x3aPtDiaH+6pkb+fZLemmmk72Y&#10;GNlNNXOinpt42J/HB6Z6TRGu/ZtnOkJN9JO73BnM956TH88Xx5R7CfZIkV6i/WXhxNZWMyXXz4jn&#10;Jr2mHX3i5XSI71bdY7Sop9yu/2Ye75nqNYW4/mtUPaKe0j9T9E74/guJy3LYHfjeP4myN3Gvly6g&#10;/a3uYUC+j/PwgKTXNKMz7EBcVXWN0aKe8lvHzny5SKrXFKMfLDvTMWqi7/wmReeJnz+f2IV4B1Hu&#10;hr13ftRLtL981LrV5dLJ17s7m9Uy+sGidITdiF9U3WK0qKds4P7aVC/NoE8sPtNBaqIf/SNFJx7n&#10;+kribzn1oZHrO8TaSa9pRD8onxvehxjlzkhzKjs8bZvqpTuhf5Qbw2qjL12XohOL0yy/nLV6gyX5&#10;jk56TSM6QNkM4gCitQWiFoR6LuRhy1QvzRP9ZIOqx9TD8Xe5GWyScH7rEt/L6Q6NXLcS2yW9pg19&#10;YAU6QNm8oq1d/xeIer5ItLadnyZb6ZvpOrVw/JkpOnE4t91ymq0gX9lj+9FJr2nCxS/ro5clFMaC&#10;uj5LPCvVS7XQZ65JF6ql9OkUnRic01LEaTnFVpDvoKTXNOHCP4Eoy7eORem4xLqpXqqNfrNXulFt&#10;lNkqxScC57MJcW1Ob2jkcqvGacRFfwpxavrBOJS199dM9VIj9J/1qm7UDH2uN/vwLgzn8vacVivI&#10;dyYPyya9pgEXfYNc+LGgrqOJ1VK91Bj9p/yV+rN0qdooc05S9BqnUvbP+EJ1Vu0gn1s1ThMuePnT&#10;8fO5/iNFPeVuyrI70sNTvTQQ+lFZ7+kvVc9qhnI7JE1vcQ4v5VT+VJ3R8MhXVlRdP+k16bjgZT2Q&#10;Vu8MnB/qKeunvIvo9W30ml10pfK59s2IgX9hoeyNxD2Sspdof6u75pHveB7cqnEacLG3Jlrb7m1B&#10;qOf3xL58ef9Ur+B5WZ4oi+W9mzjRWGCcSVxKDL1HNDl2yiXoHdq+ZnkecipDI1fhVo3TgAv9auKK&#10;XPuRop5fErvz5d1TvebAc1M2mh/rhvea6Zc/zCXoHdq+Q06jFeQrq/Q+Mek1qbjQbyR+Wl320aKe&#10;q4k7bbShO+P5afUTG6qP537rXIbeoNn3ot0nVmfQDvK9L+k1ibjGS3CR9ySury75aFHP94hXpXrN&#10;B0/VQB9Z1PDon4fmMvQGbS6fzPtRTmFo5HKrxknGNS67Gu1H/KG65KNFPZcRL031WgieshOqZ07j&#10;RB89I5egN2jz3ml+K8hXNr3303eTiIv7EC7uwTyO63XlC6hri1SvmnjOxvIejP4Pz/nlRG/W8qet&#10;yxFnpfmtIJ9bNU4irm25EeTw6jKPHnWdS2yc6tUQz91teSo1BjzfX+ShN3e00t4tiF9XrR8euX5O&#10;bJT0mhRc1LK7z7G5ziNHXWfw4E0iQ+J5HMv+yJrps8fkae8Fmnxw1fJ2cP5lORe3apwkXNQnEydV&#10;l3j0qOvjhDv/tITn8sg8tRoRnuO/E3vmKe882roazb6gan07yOlWjZOEa7oeF/VT1eUdPer6KPH4&#10;VK+W8JwuQ/w2T7NaxnP7AWK5PN2dR5NfTnv/WrV+eOT6LvGUpFffcTE3JM7J9R056ioDaJVUrxHg&#10;+d06T7dawPN5C1H+Uu3NLyw0exHae0x1Bu0g39E8LJIq1GdczLLeyVeqSzta1FP+ZD6UeFiq14jx&#10;tD+R57vssqQB8NxdS3yQ2CRPaW/Q5nWI7+ZUhkau8sm/lye9+oyLWdaGGcsbhdTzZ+IAvlw61WvM&#10;eP7L/sobEdsaC4znE2WfihXpr4vn6esd2r/LzOBrCfnO58GtGvuOi1heC/zOzFUdMer5NfEWojef&#10;jZb6jGG3JOOt1U2WyOdWjX3HRdyBuCrXdKSop3wmeFe+vFuqlzRijLnyF97Pq1E4PHLdyMN/Jb36&#10;hotX1jTflfjFzBUdMeq5inhdqpc0Jgy//atR2A7GcVkW+yFJrz7h+t2Hi1deevlNdTlHi3q+Q2yX&#10;6iWNCcPv4Yy9svZOm96c9OoTLtzSdIYDiJur6zha1HMx4Yp/0ixg7G1F3JThODRylZeIvQu/b7hw&#10;DyMOI26vLuVoUc9XiM1SvaQxY/yV/a5bQ77jiXsmvfqAC/Yo4qhcw5GjrnOIDVO9pDFjGJb7Or5e&#10;jch2kM/37fqEC/YE4rhcv5GjrrI0xHqpXtIsYBxuT/yrGpXDI9XXiTWSXl3HxSo3qHw812/kqKss&#10;BvekVC9pFjAGy657x88MypaQ7/CkV9dxscp2bWfm2o0cdR1LrJ7qJc0ShuP6jMUrq5E5PHLdRGyV&#10;9OoyLtTGxOdz7UaOut7Pw8qpXtIsYjzuVY3MdpCvbLK0UtKrq7hIZT2Sr+a6jRT1lAWeyhaP3vQh&#10;dQDjcVnGY9kYqU37J726iou+NfGNXLCRop6ya/9+fOlOPlJHMCY3J26oRunwyOVWjV3HBXo1MZZN&#10;vKnnemJPvlwi1UvqAMblQdUobQf5yqJwSya9uoYL9Ebip9XlGq1SD7FTqpbUEYzLVYlW92wg3y5J&#10;r67h4uxJ/CrXaqSo5wriNalaUocwNrcjyvtwrSBX2apxnaRXl3BhVie+nGs1UtTzTeJlqVpSxzA+&#10;P5jh2gryla0f3aqxq7hAI3+dnzq+RrwgVUrqGMbn2kRrmzKRq2z27laNXcZFavUNnrmR/wtE7/Yt&#10;laYJY3SnDNlWkO98YrWkV1dxkVrbqWdO5D2L2CDVSOoghur9GadtL+NycNKry7hQS1fXqz10plMJ&#10;3+yROo5x+hzimgzdoZHrRmKLpFfXcc1WqC7d8LjwZVGoJya1pA5jvL6tGrntIF/5i9+79vuGi/bL&#10;XMOBUP6DxKpJJ6nDGKsrEv+d4dsWt2rsKzpDWVq5Ecr8g3gPX66QNJI6jjH7IuIP1SgeHrmuInyf&#10;r8+4gA8kat38xXG3EAcSy6S4pB5gzJZf2Np0AnGvpFef0Tk2I66trutd8bPfEm8l7psiknqAMft4&#10;4uIM5VaQb4ek16Tgot6bKK/nz9wUxuOfia/wZfmffrEcJqknGLevZQz/s4znNpDrUsKtGicd19oV&#10;OaWeYvzenYn6ozOzdkvI51aNktRlTNRPJ36YeXto5CpbNb4k6SVJXcREvUfm7VaQr2z76lasktRV&#10;TNTLEKdX03Zr3KpRkrqMif95RGt7eJCrbNW4cdJLkrqIifqdmbdbQb5PEA9MeklS1zBJb0P8IPN2&#10;K8i3a9JLkrqCyXklYlOibNn69czZrSDf5cRTU5UkzR+TRVlMrHzUsPwWujOxN3EA8R7iaOaUcuPg&#10;J/n6HOI8otw89H2ibP5/Az/7E49/L5OPZhfX4Vge7pZLK2maMRksxqTwCOKZxCv49/48Hk+U3Z1+&#10;RrR2V6lmD9fxNuIVueySpglzwKJMAOsQ5Tf4k4kLieuq6UET7gKu9WPSFSRNOgb8KsTWxOHEJcQ/&#10;MhloinDdD0mXkDSJGOdLMtDLVn9l9dbPEr+uhr+mVekDhFs1SpOIwb0xcTTR6kcD1X/0ibJV43Lp&#10;KpL6jnFdVnt8AXEicVM11KU7o2/snS4jqc8Yzw9gQJePXn6K+Fs1xKW7on9cQTwzXUdSHzGIlyO2&#10;J9rexFsTir7yjnQfSX3DGC6fxX89cX41pKWFo7+cRqyZbiSpTxjDKzOADyL+UA1pacHoK9cT7+JL&#10;1+yX+ogB/AzilGpIS/NUls+4mriYOJXYgVg9XUhS3zCAyxu6F2aA9wZtvpW4ivg8cSzxTmIfYlfi&#10;dcS2xAuJTTh8fR7XIh5HlCUmHsL37k8snqdBkqYDE+CDiDJZ/qJMph1Vftv8HlFuIjuS2J3vbclj&#10;mcgfnFORJNXBxLkmcQzxr2qO7QaacyUPJ/C4I7EWXy+ZJkuShsGkWn7jP3Jmtp1ltONGovxWvy/x&#10;XMKdnyRpFJhgdyduzvw7dtR9EfFe4iXEI9IsSdKoMNm+iBj7mjzU+Xfi08R2hL/dS9K4MOmuTYz1&#10;jl3q+yNR1gMqn7q5R5oiSRoH5uFlmXw/WE3Jo0dd1xFHERulCZKkcWM+fjMT8a3V1Dw61FHWc383&#10;8bRULUmaDUzEZcOVqzI/jwx1XEa8KtVKkmYT8/L+1fQ8Okz6p/Hw7FQpSZpNTMqPJL5QTdEjUe7A&#10;LS/zrJIqJUmzjUm5rNtzSybqVpG3LLuwI1/ePdVJkmYbk/IiTM5Hz8zULSPv14hNU5UkqSuYnNcl&#10;Ls983Rpy/px4ZaqRJHUJE3RZAbNV5PwnsR9f3i3VSJK6gsm53NR1xsyM3SJyfpRYMdVIkrqECbos&#10;2XxN5uxWkO+LPKyXKiRJXcNEvSET9Z9mZu0WkK/smPXSpJckdRET9VaZt9uyf1JLkrqKyb98/r4V&#10;5Cqbdj8nqSVJXcVk/bbM3W04gbhPUkuSuorJ//3VvD0c8tzOw2uTVpLUZUzaH6um7+GQ56vEY5NW&#10;ktRVzNn3YcI+t5q+h0Oeg5JWktRlTNjlM/6XZf4eGDmuJZ6XtJKkrmPSvjhz+MDI8QXCzdYlqS+Y&#10;tD+QOXxg5Dgl6SRJfcHk/cvM4wOh/BFJJUnqCybvtTKPD4Ty+yWVJKlPmMDXyFzeGGV3TBpJUt8w&#10;jy9bTefNMPlvlRSSpL5iMj8v8/pCcexNxIYpKknqszKhZ35fII67jlgjxSRJk4CJfY/M8/PEz8v6&#10;/WvncEnSJGGC35y4MHP+DP59M7E3Xy6SwyRJk4oJfxniqcRKTPyL5tuSJEmSJEmSJEmSJEmSJEmS&#10;JEmSJEmSJEmSJEmSJEmSJEmSJEmSJEmSJEmSJEmSJEmSJEmSJEmSJEmSJEmSJEmSJEmSJEmSJEmS&#10;JEmSJEmSJEmSJEmSJEmSJEmSJEmSJEmSJEmSJEmSJEmSJEmSJEmSJEmSJEmSJEld8B//8f8Bt2zS&#10;LOLB/I4AAAAASUVORK5CYIJQSwMECgAAAAAAAAAhALqOe0l8EAAAfBAAABQAAABkcnMvbWVkaWEv&#10;aW1hZ2UyLnN2Zzxzdmcgdmlld0JveD0iMCAwIDk2IDk2IiB4bWxucz0iaHR0cDovL3d3dy53My5v&#10;cmcvMjAwMC9zdmciIHhtbG5zOnhsaW5rPSJodHRwOi8vd3d3LnczLm9yZy8xOTk5L3hsaW5rIiBp&#10;ZD0iSWNvbnNfT3BlbkhhbmRXaXRoUGxhbnRfTSIgb3ZlcmZsb3c9ImhpZGRlbiI+PHN0eWxlPg0K&#10;Lk1zZnRPZmNUaG1fQmFja2dyb3VuZDFfRmlsbF92MiB7DQogZmlsbDojRkZGRkZGOyANCn0NCi5N&#10;c2Z0T2ZjVGhtX0JhY2tncm91bmQxX1N0cm9rZV92MiB7DQogc3Ryb2tlOiNGRkZGRkY7IA0KfQ0K&#10;PC9zdHlsZT4NCjxnIGlkPSJJY29ucyI+PHBhdGggZD0iTTM3IDUzLjA5MiA2MSA1My4wOTJDNjIu&#10;NjU2OSA1My4wOTIgNjQgNTQuNDM1MSA2NCA1Ni4wOTIgNjQgNTcuNzQ4OSA2Mi42NTY5IDU5LjA5&#10;MiA2MSA1OS4wOTJMNDMgNTkuMDkyQzQyLjQ0NzcgNTkuMDkyIDQyIDU5LjUzOTcgNDIgNjAuMDky&#10;IDQyIDYwLjY0NDMgNDIuNDQ3NyA2MS4wOTIgNDMgNjEuMDkyTDYxIDYxLjA5MkM2My43NjE0IDYx&#10;LjA5MiA2NiA1OC44NTM0IDY2IDU2LjA5MiA2NiA1My4zMzA2IDYzLjc2MTQgNTEuMDkyIDYxIDUx&#10;LjA5MkwzNyA1MS4wOTJDMzUuMTk2NCA1MS4xMDcgMzMuNDI3NSA1MS41ODk0IDMxLjg2NiA1Mi40&#10;OTJMMy41NjMgNjYuMUMzLjA1NTAyIDY2LjMxNjcgMi44MTg5MiA2Ni45MDQyIDMuMDM1NjUgNjcu&#10;NDEyMiAzLjI1MjM5IDY3LjkyMDIgMy44Mzk4OSA2OC4xNTYzIDQuMzQ3ODcgNjcuOTM5NiA0LjM3&#10;NTgzIDY3LjkyNzYgNC40MDMyNCA2Ny45MTQ0IDQuNDMgNjcuOUwzMi43OTMgNTQuMjZDMzQuMDY4&#10;MSA1My41MDczIDM1LjUxOTMgNTMuMTA0NCAzNyA1My4wOTJaIiBjbGFzcz0iTXNmdE9mY1RobV9C&#10;YWNrZ3JvdW5kMV9GaWxsX3YyIE1zZnRPZmNUaG1fQmFja2dyb3VuZDFfU3Ryb2tlX3YyIiBzdHJv&#10;a2U9IiNGRkZGRkYiIGZpbGw9IiNGRkZGRkYiLz48cGF0aCBkPSJNODggNDIuOTlDODcuMDc5OSA0&#10;Mi45NzA2IDg2LjE3NDkgNDMuMjI1NSA4NS40IDQzLjcyMkw2OC4zIDUzLjUyMkM2Ny44MjAxIDUz&#10;Ljc5ODEgNjcuNjU0OSA1NC40MTExIDY3LjkzMSA1NC44OTEgNjguMjA3MSA1NS4zNzA5IDY4Ljgy&#10;MDEgNTUuNTM2MSA2OS4zIDU1LjI2TDg2LjQ1OCA0NS40MjJDODYuOTE2NSA0NS4xMjU0IDg3LjQ1&#10;NDEgNDQuOTc0OCA4OCA0NC45OSA4OS42NTY5IDQ0Ljk5IDkxIDQ2LjMzMzEgOTEgNDcuOTkgOTAu&#10;OTYwMyA0OC44NzY5IDkwLjU4MjQgNDkuNzE1IDg5Ljk0NCA1MC4zMzJMNjIuNTE4IDcwLjM4M0M2&#10;MS45OTQyIDcwLjc3ODkgNjEuMzU2NiA3MC45OTUzIDYwLjcgNzFMNDIgNzFDMzEuNzcyIDcxIDIz&#10;LjQ1OCA3NC4xMjcgMTcuMjkxIDgwLjMgMTYuODY1OSA4MC42NTI1IDE2LjgwNyA4MS4yODMgMTcu&#10;MTU5NiA4MS43MDgxIDE3LjUxMjEgODIuMTMzMiAxOC4xNDI1IDgyLjE5MjEgMTguNTY3NyA4MS44&#10;Mzk1IDE4LjYxNTggODEuNzk5NiAxOC42NjAxIDgxLjc1NTIgMTguNyA4MS43MDcgMjQuNDgxIDc1&#10;LjkyOCAzMi4zMTkgNzMgNDIgNzNMNjAuNyA3M0M2MS43NzcxIDcyLjk5MzcgNjIuODI0IDcyLjY0&#10;MzMgNjMuNjg4IDcyTDkxLjE4OSA1MS45IDkxLjMwNyA1MS44QzkyLjM1NTkgNTAuODA2MyA5Mi45&#10;NjUyIDQ5LjQzNTQgOTMgNDcuOTkxIDkyLjk5NzIgNDUuMjMwNiA5MC43NjA0IDQyLjk5MzMgODgg&#10;NDIuOTlaIiBjbGFzcz0iTXNmdE9mY1RobV9CYWNrZ3JvdW5kMV9GaWxsX3YyIE1zZnRPZmNUaG1f&#10;QmFja2dyb3VuZDFfU3Ryb2tlX3YyIiBzdHJva2U9IiNGRkZGRkYiIGZpbGw9IiNGRkZGRkYiLz48&#10;cGF0aCBkPSJNNDQuMjc3IDQ0LjIxNUM0NC44OTMgNDQuMjE1IDQ1LjQ1OSA0NC4yMDUgNDUuOTk2&#10;IDQ0LjE5OEw0Ni4wNzggNDQuMjk4QzQ3LjE2MjYgNDUuNDA0NSA0Ny44NDAxIDQ2Ljg0NTkgNDgg&#10;NDguMzg3IDQ4LjAwOTQgNDguNDI0NSA0OC4wMjE1IDQ4LjQ2MTIgNDguMDM2IDQ4LjQ5NyA0OC4w&#10;NDk2IDQ4LjU1MTYgNDguMDY3MyA0OC42MDUxIDQ4LjA4OSA0OC42NTcgNDguMTE4OSA0OC43MjA0&#10;IDQ4LjE1NTQgNDguNzgwNCA0OC4xOTggNDguODM2IDQ4LjIyNzYgNDguODc4NiA0OC4yNjExIDQ4&#10;LjkxODUgNDguMjk4IDQ4Ljk1NSA0OC4zNTA1IDQ5LjAwNTMgNDguNDA4OSA0OS4wNDkgNDguNDcy&#10;IDQ5LjA4NSA0OC41MTIyIDQ5LjExMzggNDguNTU0NyA0OS4xMzkyIDQ4LjU5OSA0OS4xNjEgNDgu&#10;Njc1NSA0OS4xOTEgNDguNzU1NSA0OS4yMTE1IDQ4LjgzNyA0OS4yMjIgNDguODcyNSA0OS4yMzI5&#10;IDQ4LjkwODYgNDkuMjQxOSA0OC45NDUgNDkuMjQ5TDQ4Ljk5NSA0OS4yNDlDNDkuMDQwMSA0OS4y&#10;NDkgNDkuMDg1MiA0OS4yNDU5IDQ5LjEzIDQ5LjI0IDQ5LjE2NzggNDkuMjI5MyA0OS4yMDQ4IDQ5&#10;LjIxNjIgNDkuMjQxIDQ5LjIwMSA0OS4zMTAxIDQ5LjE4NTcgNDkuMzc3MiA0OS4xNjI1IDQ5LjQ0&#10;MSA0OS4xMzIgNDkuNDkzMyA0OS4xMDMyIDQ5LjU0MjggNDkuMDY5OCA0OS41ODkgNDkuMDMyIDQ5&#10;LjY5MTEgNDguOTU5NCA0OS43NzY0IDQ4Ljg2NTYgNDkuODM5IDQ4Ljc1NyA0OS44NzM0IDQ4Ljcw&#10;MTcgNDkuOTAyMiA0OC42NDMgNDkuOTI1IDQ4LjU4MiA0OS45NDU3IDQ4LjUyMzMgNDkuOTYwNSA0&#10;OC40NjI3IDQ5Ljk2OSA0OC40MDEgNDkuOTgwNSA0OC4zNjUzIDQ5Ljk4OTUgNDguMzI4OSA0OS45&#10;OTYgNDguMjkyIDUwLjA2MTIgNDQuNDkwNCA1MS45NzE5IDQwLjk1ODEgNTUuMTE4IDM4LjgyMyA1&#10;Ni4zMDQgMzguODggNTcuNzU5IDM4Ljk2NiA1OS4zNTcgMzguOTY2IDYzLjgxMiAzOC45NjYgNjku&#10;MzcgMzguMjkxIDczLjI1NyAzNC4zOTQgNzkuODU3IDI3LjU5NCA3OC4yNTcgMTUuMTk0IDc4LjI1&#10;NyAxNS4xOTQgNzcuMTUwMyAxNS4wNzI1IDc2LjAzNzQgMTUuMDE1NCA3NC45MjQgMTUuMDIzIDcw&#10;Ljc3NyAxNS4wMjMgNjMuNzAyIDE1Ljc0OSA1OS4yNTcgMjAuMTk0IDU0LjY1NyAyNC45MTEgNTQu&#10;MDQgMzIuNjM1IDU0LjAyNyAzNy4xNDMgNTEuNDk3MiAzOC44OSA0OS42MDY1IDQxLjQxNDggNDgu&#10;NjQyIDQ0LjMzNCA0OC4zMjYxIDQzLjg3MiA0Ny45ODM5IDQzLjQyODYgNDcuNjE3IDQzLjAwNiA0&#10;Ny41MDIgNDIuODY4IDQ3LjM4NSA0Mi43MjcgNDcuMjY5IDQyLjU4NCA0Ny41MTUgMzguODkxIDQ3&#10;Ljg4NCAzMi44ODQgNDMuODU2IDI4LjI5NCA0MC42NDYgMjQuNjM0IDM1LjMwMyAyMy45NSAzMS43&#10;NTYgMjMuOTUgMzAuNTUxNiAyMy45NDI0IDI5LjM0ODMgMjQuMDI0IDI4LjE1NiAyNC4xOTQgMjgu&#10;MTU2IDI0LjE5NCAyNi43OTkgMzQuNzA5IDMyLjI1NiAzOS44OTQgMzYuMzg0IDQzLjgyOSA0MC44&#10;NjggNDQuMjE1IDQ0LjI3NyA0NC4yMTVaTTYwLjY2NCAyMS42MTVDNjQuNjUzIDE3LjYyNiA3MS4z&#10;MDYgMTcuMDMgNzQuOTE3IDE3LjAzIDc1LjQ2NyAxNy4wMyA3NS45NjMgMTcuMDQ0IDc2LjM4NyAx&#10;Ny4wNjMgNzYuNTQyIDIwLjQzNyA3Ni4zNTggMjguMzI3IDcxLjgzNCAzMi45ODggNjkuMTIgMzUu&#10;NzA3IDY1LjE1MiAzNi45NzMgNTkuMzQ3IDM2Ljk3MyA1OC43MiAzNi45NzMgNTguMTIgMzYuOTU5&#10;IDU3LjU0NyAzNi45MzkgNjEuMTA5IDMyLjc4MyA2NC4wMTYgMzAuMTM5IDY2LjYwOCAyOC43MDQg&#10;NjcuMDkxMiAyOC40MzY0IDY3LjI2NjEgMjcuODI3NyA2Ni45OTg1IDI3LjM0NDUgNjYuNzMwOSAy&#10;Ni44NjEyIDY2LjEyMjMgMjYuNjg2NCA2NS42MzkgMjYuOTU0IDYyLjg0OSAyOC40OTkgNTkuNzgx&#10;IDMxLjI2OSA1Ni4wNzcgMzUuNTgxIDU2LjMxOCAyOS4yMDggNTcuODQ5IDI0LjUgNjAuNjY0IDIx&#10;LjYxNFpNMzAuMDIzIDI2LjAxNUMzMC41MTMgMjUuOTgxIDMxLjA5OSAyNS45NTcgMzEuNzQ5IDI1&#10;Ljk1NyAzNC41MDYgMjUuOTU3IDM5LjU0OSAyNi40MzIgNDIuMzQ5IDI5LjYyIDQ1LjM0OSAzMy4w&#10;NDIgNDUuNTIzIDM3LjQ2NSA0NS4zNjEgNDAuODk4IDQzLjM5MjkgMzcuNjk2NSA0MC44MDI0IDM0&#10;LjkyMjQgMzcuNzQzIDMyLjc0IDM3LjI5MzQgMzIuNDE5MSAzNi42Njg5IDMyLjUyMzQgMzYuMzQ4&#10;IDMyLjk3MyAzNi4wMjcxIDMzLjQyMjYgMzYuMTMxNCAzNC4wNDcxIDM2LjU4MSAzNC4zNjggMzku&#10;NTA0IDM2LjQ2MjIgNDEuOTY4NCAzOS4xMzE0IDQzLjgyMyA0Mi4yMTIgNDAuNDgzIDQyLjE3IDM2&#10;Ljk2IDQxLjYxMiAzMy42MyAzOC40NTEgMzAuMTI1IDM1LjEyMiAyOS45MTEgMjguOTA4IDMwLjAy&#10;MyAyNi4wMTRaIiBjbGFzcz0iTXNmdE9mY1RobV9CYWNrZ3JvdW5kMV9GaWxsX3YyIE1zZnRPZmNU&#10;aG1fQmFja2dyb3VuZDFfU3Ryb2tlX3YyIiBzdHJva2U9IiNGRkZGRkYiIGZpbGw9IiNGRkZGRkYi&#10;Lz48L2c+PC9zdmc+UEsDBBQABgAIAAAAIQCTlM0O4QAAAAoBAAAPAAAAZHJzL2Rvd25yZXYueG1s&#10;TI9BT4NAEIXvJv6HzZh4swtFgSJL0zTqqTGxNTHetjAFUnaWsFug/97xpMfJfHnve/l6Np0YcXCt&#10;JQXhIgCBVNqqpVrB5+H1IQXhvKZKd5ZQwRUdrIvbm1xnlZ3oA8e9rwWHkMu0gsb7PpPSlQ0a7Ra2&#10;R+LfyQ5Gez6HWlaDnjjcdHIZBLE0uiVuaHSP2wbL8/5iFLxNetpE4cu4O5+21+/D0/vXLkSl7u/m&#10;zTMIj7P/g+FXn9WhYKejvVDlRKcgSeKIUQXLmDcxkKarBMSRyWj1CLLI5f8JxQ8AAAD//wMAUEsD&#10;BBQABgAIAAAAIQAiVg7uxwAAAKUBAAAZAAAAZHJzL19yZWxzL2Uyb0RvYy54bWwucmVsc7yQsWoD&#10;MQyG90LewWjv+e6GUkp8WUoha0gfQNg6n8lZNpYbmrePaZYGAt06SuL//g9td99xVWcqEhIbGLoe&#10;FLFNLrA38Hn8eH4FJRXZ4ZqYDFxIYDdtnrYHWrG2kCwhi2oUFgNLrflNa7ELRZQuZeJ2mVOJWNtY&#10;vM5oT+hJj33/ostvBkx3TLV3BsrejaCOl9ya/2aneQ6W3pP9isT1QYUOsXU3IBZP1UAkF/C2HDs5&#10;e9CPHYb/cRi6zD8O+u650xUAAP//AwBQSwECLQAUAAYACAAAACEAqNbHqBMBAABJAgAAEwAAAAAA&#10;AAAAAAAAAAAAAAAAW0NvbnRlbnRfVHlwZXNdLnhtbFBLAQItABQABgAIAAAAIQA4/SH/1gAAAJQB&#10;AAALAAAAAAAAAAAAAAAAAEQBAABfcmVscy8ucmVsc1BLAQItABQABgAIAAAAIQApNfSvTAMAAHkI&#10;AAAOAAAAAAAAAAAAAAAAAEMCAABkcnMvZTJvRG9jLnhtbFBLAQItAAoAAAAAAAAAIQBfcYMrdy4A&#10;AHcuAAAUAAAAAAAAAAAAAAAAALsFAABkcnMvbWVkaWEvaW1hZ2UxLnBuZ1BLAQItAAoAAAAAAAAA&#10;IQC6jntJfBAAAHwQAAAUAAAAAAAAAAAAAAAAAGQ0AABkcnMvbWVkaWEvaW1hZ2UyLnN2Z1BLAQIt&#10;ABQABgAIAAAAIQCTlM0O4QAAAAoBAAAPAAAAAAAAAAAAAAAAABJFAABkcnMvZG93bnJldi54bWxQ&#10;SwECLQAUAAYACAAAACEAIlYO7scAAAClAQAAGQAAAAAAAAAAAAAAAAAgRgAAZHJzL19yZWxzL2Uy&#10;b0RvYy54bWwucmVsc1BLBQYAAAAABwAHAL4BAAAeRwAAAAA=&#10;">
                <v:oval id="Ellipse 1597609174" style="position:absolute;width:12600;height:12600;visibility:visible;mso-wrap-style:square;v-text-anchor:middle" o:spid="_x0000_s1027" fillcolor="#548235" strokecolor="#548235"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XsxyAAAAOMAAAAPAAAAZHJzL2Rvd25yZXYueG1sRE9La8JA&#10;EL4L/Q/LFHrTTUqNGl2llBYF7cEHeh2yYxLMzqbZjcZ/3y0IPc73ntmiM5W4UuNKywriQQSCOLO6&#10;5FzBYf/VH4NwHlljZZkU3MnBYv7Um2Gq7Y23dN35XIQQdikqKLyvUyldVpBBN7A1ceDOtjHow9nk&#10;Ujd4C+Gmkq9RlEiDJYeGAmv6KCi77FqjINvw6vP+8806OV64tetTGy9ZqZfn7n0KwlPn/8UP90qH&#10;+cPJKIkm8egN/n4KAMj5LwAAAP//AwBQSwECLQAUAAYACAAAACEA2+H2y+4AAACFAQAAEwAAAAAA&#10;AAAAAAAAAAAAAAAAW0NvbnRlbnRfVHlwZXNdLnhtbFBLAQItABQABgAIAAAAIQBa9CxbvwAAABUB&#10;AAALAAAAAAAAAAAAAAAAAB8BAABfcmVscy8ucmVsc1BLAQItABQABgAIAAAAIQDpyXsxyAAAAOMA&#10;AAAPAAAAAAAAAAAAAAAAAAcCAABkcnMvZG93bnJldi54bWxQSwUGAAAAAAMAAwC3AAAA/AIAAAAA&#10;"/>
                <v:shape id="Grafik 927859283" style="position:absolute;left:900;top:900;width:10800;height:10800;visibility:visible;mso-wrap-style:square" alt="Offene Hand mit Pflanze Silhouett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X5nygAAAOIAAAAPAAAAZHJzL2Rvd25yZXYueG1sRI9Ba8JA&#10;FITvBf/D8oReim5MqSbRVYpQEQShKuLxkX0mwezbkN2a+O+7QqHHYWa+YRar3tTiTq2rLCuYjCMQ&#10;xLnVFRcKTsevUQLCeWSNtWVS8CAHq+XgZYGZth1/0/3gCxEg7DJUUHrfZFK6vCSDbmwb4uBdbWvQ&#10;B9kWUrfYBbipZRxFU2mw4rBQYkPrkvLb4cco6I5vZy4u6f6xoZ3cJZt47fdGqddh/zkH4an3/+G/&#10;9lYrSONZ8pHGyTs8L4U7IJe/AAAA//8DAFBLAQItABQABgAIAAAAIQDb4fbL7gAAAIUBAAATAAAA&#10;AAAAAAAAAAAAAAAAAABbQ29udGVudF9UeXBlc10ueG1sUEsBAi0AFAAGAAgAAAAhAFr0LFu/AAAA&#10;FQEAAAsAAAAAAAAAAAAAAAAAHwEAAF9yZWxzLy5yZWxzUEsBAi0AFAAGAAgAAAAhABt5fmfKAAAA&#10;4gAAAA8AAAAAAAAAAAAAAAAABwIAAGRycy9kb3ducmV2LnhtbFBLBQYAAAAAAwADALcAAAD+AgAA&#10;AAA=&#10;">
                  <v:imagedata o:title="Offene Hand mit Pflanze Silhouette" r:id="rId60"/>
                </v:shape>
              </v:group>
            </w:pict>
          </mc:Fallback>
        </mc:AlternateContent>
      </w:r>
      <w:r w:rsidR="00031CC6">
        <w:rPr>
          <w:noProof/>
        </w:rPr>
        <mc:AlternateContent>
          <mc:Choice Requires="wps">
            <w:drawing>
              <wp:inline distT="0" distB="0" distL="0" distR="0" wp14:anchorId="1C0D8E15" wp14:editId="21916B3E">
                <wp:extent cx="5756910" cy="2880000"/>
                <wp:effectExtent l="19050" t="38100" r="34290" b="53975"/>
                <wp:docPr id="870214092" name="Rechteck 1"/>
                <wp:cNvGraphicFramePr/>
                <a:graphic xmlns:a="http://schemas.openxmlformats.org/drawingml/2006/main">
                  <a:graphicData uri="http://schemas.microsoft.com/office/word/2010/wordprocessingShape">
                    <wps:wsp>
                      <wps:cNvSpPr/>
                      <wps:spPr>
                        <a:xfrm>
                          <a:off x="0" y="0"/>
                          <a:ext cx="5756910" cy="2880000"/>
                        </a:xfrm>
                        <a:custGeom>
                          <a:avLst/>
                          <a:gdLst>
                            <a:gd name="connsiteX0" fmla="*/ 0 w 5756910"/>
                            <a:gd name="connsiteY0" fmla="*/ 0 h 2880000"/>
                            <a:gd name="connsiteX1" fmla="*/ 518122 w 5756910"/>
                            <a:gd name="connsiteY1" fmla="*/ 0 h 2880000"/>
                            <a:gd name="connsiteX2" fmla="*/ 1151382 w 5756910"/>
                            <a:gd name="connsiteY2" fmla="*/ 0 h 2880000"/>
                            <a:gd name="connsiteX3" fmla="*/ 1669504 w 5756910"/>
                            <a:gd name="connsiteY3" fmla="*/ 0 h 2880000"/>
                            <a:gd name="connsiteX4" fmla="*/ 2072488 w 5756910"/>
                            <a:gd name="connsiteY4" fmla="*/ 0 h 2880000"/>
                            <a:gd name="connsiteX5" fmla="*/ 2648179 w 5756910"/>
                            <a:gd name="connsiteY5" fmla="*/ 0 h 2880000"/>
                            <a:gd name="connsiteX6" fmla="*/ 3223870 w 5756910"/>
                            <a:gd name="connsiteY6" fmla="*/ 0 h 2880000"/>
                            <a:gd name="connsiteX7" fmla="*/ 3626853 w 5756910"/>
                            <a:gd name="connsiteY7" fmla="*/ 0 h 2880000"/>
                            <a:gd name="connsiteX8" fmla="*/ 4029837 w 5756910"/>
                            <a:gd name="connsiteY8" fmla="*/ 0 h 2880000"/>
                            <a:gd name="connsiteX9" fmla="*/ 4432821 w 5756910"/>
                            <a:gd name="connsiteY9" fmla="*/ 0 h 2880000"/>
                            <a:gd name="connsiteX10" fmla="*/ 4835804 w 5756910"/>
                            <a:gd name="connsiteY10" fmla="*/ 0 h 2880000"/>
                            <a:gd name="connsiteX11" fmla="*/ 5238788 w 5756910"/>
                            <a:gd name="connsiteY11" fmla="*/ 0 h 2880000"/>
                            <a:gd name="connsiteX12" fmla="*/ 5756910 w 5756910"/>
                            <a:gd name="connsiteY12" fmla="*/ 0 h 2880000"/>
                            <a:gd name="connsiteX13" fmla="*/ 5756910 w 5756910"/>
                            <a:gd name="connsiteY13" fmla="*/ 633600 h 2880000"/>
                            <a:gd name="connsiteX14" fmla="*/ 5756910 w 5756910"/>
                            <a:gd name="connsiteY14" fmla="*/ 1209600 h 2880000"/>
                            <a:gd name="connsiteX15" fmla="*/ 5756910 w 5756910"/>
                            <a:gd name="connsiteY15" fmla="*/ 1814400 h 2880000"/>
                            <a:gd name="connsiteX16" fmla="*/ 5756910 w 5756910"/>
                            <a:gd name="connsiteY16" fmla="*/ 2361600 h 2880000"/>
                            <a:gd name="connsiteX17" fmla="*/ 5756910 w 5756910"/>
                            <a:gd name="connsiteY17" fmla="*/ 2880000 h 2880000"/>
                            <a:gd name="connsiteX18" fmla="*/ 5123650 w 5756910"/>
                            <a:gd name="connsiteY18" fmla="*/ 2880000 h 2880000"/>
                            <a:gd name="connsiteX19" fmla="*/ 4547959 w 5756910"/>
                            <a:gd name="connsiteY19" fmla="*/ 2880000 h 2880000"/>
                            <a:gd name="connsiteX20" fmla="*/ 3857130 w 5756910"/>
                            <a:gd name="connsiteY20" fmla="*/ 2880000 h 2880000"/>
                            <a:gd name="connsiteX21" fmla="*/ 3281439 w 5756910"/>
                            <a:gd name="connsiteY21" fmla="*/ 2880000 h 2880000"/>
                            <a:gd name="connsiteX22" fmla="*/ 2820886 w 5756910"/>
                            <a:gd name="connsiteY22" fmla="*/ 2880000 h 2880000"/>
                            <a:gd name="connsiteX23" fmla="*/ 2187626 w 5756910"/>
                            <a:gd name="connsiteY23" fmla="*/ 2880000 h 2880000"/>
                            <a:gd name="connsiteX24" fmla="*/ 1496797 w 5756910"/>
                            <a:gd name="connsiteY24" fmla="*/ 2880000 h 2880000"/>
                            <a:gd name="connsiteX25" fmla="*/ 921106 w 5756910"/>
                            <a:gd name="connsiteY25" fmla="*/ 2880000 h 2880000"/>
                            <a:gd name="connsiteX26" fmla="*/ 518122 w 5756910"/>
                            <a:gd name="connsiteY26" fmla="*/ 2880000 h 2880000"/>
                            <a:gd name="connsiteX27" fmla="*/ 0 w 5756910"/>
                            <a:gd name="connsiteY27" fmla="*/ 2880000 h 2880000"/>
                            <a:gd name="connsiteX28" fmla="*/ 0 w 5756910"/>
                            <a:gd name="connsiteY28" fmla="*/ 2390400 h 2880000"/>
                            <a:gd name="connsiteX29" fmla="*/ 0 w 5756910"/>
                            <a:gd name="connsiteY29" fmla="*/ 1814400 h 2880000"/>
                            <a:gd name="connsiteX30" fmla="*/ 0 w 5756910"/>
                            <a:gd name="connsiteY30" fmla="*/ 1267200 h 2880000"/>
                            <a:gd name="connsiteX31" fmla="*/ 0 w 5756910"/>
                            <a:gd name="connsiteY31" fmla="*/ 720000 h 2880000"/>
                            <a:gd name="connsiteX32" fmla="*/ 0 w 5756910"/>
                            <a:gd name="connsiteY32" fmla="*/ 0 h 288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5756910" h="2880000" extrusionOk="0">
                              <a:moveTo>
                                <a:pt x="0" y="0"/>
                              </a:moveTo>
                              <a:cubicBezTo>
                                <a:pt x="187689" y="-9324"/>
                                <a:pt x="379260" y="37009"/>
                                <a:pt x="518122" y="0"/>
                              </a:cubicBezTo>
                              <a:cubicBezTo>
                                <a:pt x="656984" y="-37009"/>
                                <a:pt x="902913" y="27604"/>
                                <a:pt x="1151382" y="0"/>
                              </a:cubicBezTo>
                              <a:cubicBezTo>
                                <a:pt x="1399851" y="-27604"/>
                                <a:pt x="1452295" y="60143"/>
                                <a:pt x="1669504" y="0"/>
                              </a:cubicBezTo>
                              <a:cubicBezTo>
                                <a:pt x="1886713" y="-60143"/>
                                <a:pt x="1987477" y="17352"/>
                                <a:pt x="2072488" y="0"/>
                              </a:cubicBezTo>
                              <a:cubicBezTo>
                                <a:pt x="2157499" y="-17352"/>
                                <a:pt x="2448640" y="18703"/>
                                <a:pt x="2648179" y="0"/>
                              </a:cubicBezTo>
                              <a:cubicBezTo>
                                <a:pt x="2847718" y="-18703"/>
                                <a:pt x="2992145" y="18160"/>
                                <a:pt x="3223870" y="0"/>
                              </a:cubicBezTo>
                              <a:cubicBezTo>
                                <a:pt x="3455595" y="-18160"/>
                                <a:pt x="3495579" y="44840"/>
                                <a:pt x="3626853" y="0"/>
                              </a:cubicBezTo>
                              <a:cubicBezTo>
                                <a:pt x="3758127" y="-44840"/>
                                <a:pt x="3940708" y="17535"/>
                                <a:pt x="4029837" y="0"/>
                              </a:cubicBezTo>
                              <a:cubicBezTo>
                                <a:pt x="4118966" y="-17535"/>
                                <a:pt x="4297155" y="10298"/>
                                <a:pt x="4432821" y="0"/>
                              </a:cubicBezTo>
                              <a:cubicBezTo>
                                <a:pt x="4568487" y="-10298"/>
                                <a:pt x="4744666" y="41645"/>
                                <a:pt x="4835804" y="0"/>
                              </a:cubicBezTo>
                              <a:cubicBezTo>
                                <a:pt x="4926942" y="-41645"/>
                                <a:pt x="5092335" y="25693"/>
                                <a:pt x="5238788" y="0"/>
                              </a:cubicBezTo>
                              <a:cubicBezTo>
                                <a:pt x="5385241" y="-25693"/>
                                <a:pt x="5589179" y="56694"/>
                                <a:pt x="5756910" y="0"/>
                              </a:cubicBezTo>
                              <a:cubicBezTo>
                                <a:pt x="5799645" y="233864"/>
                                <a:pt x="5730852" y="477520"/>
                                <a:pt x="5756910" y="633600"/>
                              </a:cubicBezTo>
                              <a:cubicBezTo>
                                <a:pt x="5782968" y="789680"/>
                                <a:pt x="5738274" y="958199"/>
                                <a:pt x="5756910" y="1209600"/>
                              </a:cubicBezTo>
                              <a:cubicBezTo>
                                <a:pt x="5775546" y="1461001"/>
                                <a:pt x="5722808" y="1541020"/>
                                <a:pt x="5756910" y="1814400"/>
                              </a:cubicBezTo>
                              <a:cubicBezTo>
                                <a:pt x="5791012" y="2087780"/>
                                <a:pt x="5735668" y="2123724"/>
                                <a:pt x="5756910" y="2361600"/>
                              </a:cubicBezTo>
                              <a:cubicBezTo>
                                <a:pt x="5778152" y="2599476"/>
                                <a:pt x="5732436" y="2754305"/>
                                <a:pt x="5756910" y="2880000"/>
                              </a:cubicBezTo>
                              <a:cubicBezTo>
                                <a:pt x="5535932" y="2893569"/>
                                <a:pt x="5312106" y="2805941"/>
                                <a:pt x="5123650" y="2880000"/>
                              </a:cubicBezTo>
                              <a:cubicBezTo>
                                <a:pt x="4935194" y="2954059"/>
                                <a:pt x="4766503" y="2826387"/>
                                <a:pt x="4547959" y="2880000"/>
                              </a:cubicBezTo>
                              <a:cubicBezTo>
                                <a:pt x="4329415" y="2933613"/>
                                <a:pt x="4085380" y="2842297"/>
                                <a:pt x="3857130" y="2880000"/>
                              </a:cubicBezTo>
                              <a:cubicBezTo>
                                <a:pt x="3628880" y="2917703"/>
                                <a:pt x="3531731" y="2843113"/>
                                <a:pt x="3281439" y="2880000"/>
                              </a:cubicBezTo>
                              <a:cubicBezTo>
                                <a:pt x="3031147" y="2916887"/>
                                <a:pt x="3003596" y="2866971"/>
                                <a:pt x="2820886" y="2880000"/>
                              </a:cubicBezTo>
                              <a:cubicBezTo>
                                <a:pt x="2638176" y="2893029"/>
                                <a:pt x="2492706" y="2862335"/>
                                <a:pt x="2187626" y="2880000"/>
                              </a:cubicBezTo>
                              <a:cubicBezTo>
                                <a:pt x="1882546" y="2897665"/>
                                <a:pt x="1670269" y="2864584"/>
                                <a:pt x="1496797" y="2880000"/>
                              </a:cubicBezTo>
                              <a:cubicBezTo>
                                <a:pt x="1323325" y="2895416"/>
                                <a:pt x="1157532" y="2837057"/>
                                <a:pt x="921106" y="2880000"/>
                              </a:cubicBezTo>
                              <a:cubicBezTo>
                                <a:pt x="684680" y="2922943"/>
                                <a:pt x="647661" y="2836217"/>
                                <a:pt x="518122" y="2880000"/>
                              </a:cubicBezTo>
                              <a:cubicBezTo>
                                <a:pt x="388583" y="2923783"/>
                                <a:pt x="163736" y="2823799"/>
                                <a:pt x="0" y="2880000"/>
                              </a:cubicBezTo>
                              <a:cubicBezTo>
                                <a:pt x="-10104" y="2728741"/>
                                <a:pt x="2575" y="2582437"/>
                                <a:pt x="0" y="2390400"/>
                              </a:cubicBezTo>
                              <a:cubicBezTo>
                                <a:pt x="-2575" y="2198363"/>
                                <a:pt x="47323" y="2071600"/>
                                <a:pt x="0" y="1814400"/>
                              </a:cubicBezTo>
                              <a:cubicBezTo>
                                <a:pt x="-47323" y="1557200"/>
                                <a:pt x="19968" y="1462425"/>
                                <a:pt x="0" y="1267200"/>
                              </a:cubicBezTo>
                              <a:cubicBezTo>
                                <a:pt x="-19968" y="1071975"/>
                                <a:pt x="18844" y="858662"/>
                                <a:pt x="0" y="720000"/>
                              </a:cubicBezTo>
                              <a:cubicBezTo>
                                <a:pt x="-18844" y="581338"/>
                                <a:pt x="14557" y="150100"/>
                                <a:pt x="0" y="0"/>
                              </a:cubicBezTo>
                              <a:close/>
                            </a:path>
                          </a:pathLst>
                        </a:custGeom>
                        <a:no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507D088B" w14:textId="77777777" w:rsidR="00031CC6" w:rsidRPr="00031CC6" w:rsidRDefault="00031CC6" w:rsidP="00031CC6">
                            <w:pPr>
                              <w:jc w:val="left"/>
                              <w:rPr>
                                <w:b/>
                                <w:bCs/>
                                <w:smallCaps/>
                                <w:color w:val="385723"/>
                                <w:sz w:val="16"/>
                                <w:szCs w:val="16"/>
                              </w:rPr>
                            </w:pPr>
                          </w:p>
                          <w:p w14:paraId="67BDA95D" w14:textId="77777777" w:rsidR="00031CC6" w:rsidRDefault="00031CC6" w:rsidP="00031CC6">
                            <w:pPr>
                              <w:jc w:val="left"/>
                              <w:rPr>
                                <w:bCs/>
                                <w:color w:val="385723"/>
                              </w:rPr>
                            </w:pPr>
                            <w:r w:rsidRPr="005117DB">
                              <w:rPr>
                                <w:smallCaps/>
                                <w:color w:val="385723"/>
                                <w:sz w:val="28"/>
                                <w:szCs w:val="32"/>
                              </w:rPr>
                              <w:t>___________________</w:t>
                            </w:r>
                            <w:r>
                              <w:rPr>
                                <w:smallCaps/>
                                <w:color w:val="385723"/>
                                <w:sz w:val="28"/>
                                <w:szCs w:val="32"/>
                              </w:rPr>
                              <w:t>__</w:t>
                            </w:r>
                            <w:r w:rsidRPr="00031CC6">
                              <w:rPr>
                                <w:b/>
                                <w:bCs/>
                                <w:smallCaps/>
                                <w:color w:val="385723"/>
                                <w:sz w:val="40"/>
                                <w:szCs w:val="44"/>
                              </w:rPr>
                              <w:t xml:space="preserve"> Ziel:</w:t>
                            </w:r>
                            <w:r w:rsidRPr="00475ACC">
                              <w:rPr>
                                <w:b/>
                                <w:bCs/>
                                <w:smallCaps/>
                                <w:color w:val="385723"/>
                                <w:sz w:val="24"/>
                                <w:szCs w:val="28"/>
                              </w:rPr>
                              <w:br/>
                            </w:r>
                          </w:p>
                          <w:p w14:paraId="72175210" w14:textId="77777777" w:rsidR="00031CC6" w:rsidRPr="00031CC6" w:rsidRDefault="00031CC6" w:rsidP="00031CC6">
                            <w:pPr>
                              <w:jc w:val="left"/>
                              <w:rPr>
                                <w:bCs/>
                                <w:color w:val="385723"/>
                                <w:sz w:val="28"/>
                                <w:szCs w:val="32"/>
                              </w:rPr>
                            </w:pPr>
                            <w:r w:rsidRPr="00031CC6">
                              <w:rPr>
                                <w:bCs/>
                                <w:color w:val="385723"/>
                                <w:sz w:val="24"/>
                                <w:szCs w:val="28"/>
                              </w:rPr>
                              <w:t>Beispiele zur Umsetzung:</w:t>
                            </w:r>
                          </w:p>
                          <w:p w14:paraId="03B424A1" w14:textId="72378929" w:rsidR="00031CC6" w:rsidRPr="00031CC6" w:rsidRDefault="00031CC6" w:rsidP="00031CC6">
                            <w:pPr>
                              <w:pStyle w:val="Listenabsatz"/>
                              <w:numPr>
                                <w:ilvl w:val="0"/>
                                <w:numId w:val="43"/>
                              </w:numPr>
                              <w:jc w:val="left"/>
                              <w:rPr>
                                <w:bCs/>
                                <w:color w:val="385723"/>
                                <w:sz w:val="28"/>
                                <w:szCs w:val="32"/>
                              </w:rPr>
                            </w:pPr>
                            <w:r w:rsidRPr="00031CC6">
                              <w:rPr>
                                <w:bCs/>
                                <w:color w:val="385723"/>
                                <w:sz w:val="28"/>
                                <w:szCs w:val="32"/>
                              </w:rPr>
                              <w:t>_____________________________________________________</w:t>
                            </w:r>
                            <w:r w:rsidRPr="00031CC6">
                              <w:rPr>
                                <w:bCs/>
                                <w:color w:val="385723"/>
                                <w:sz w:val="28"/>
                                <w:szCs w:val="32"/>
                              </w:rPr>
                              <w:br/>
                            </w:r>
                          </w:p>
                          <w:p w14:paraId="30EDEEDC" w14:textId="5AE96448" w:rsidR="00031CC6" w:rsidRPr="00031CC6" w:rsidRDefault="00031CC6" w:rsidP="00031CC6">
                            <w:pPr>
                              <w:pStyle w:val="Listenabsatz"/>
                              <w:numPr>
                                <w:ilvl w:val="0"/>
                                <w:numId w:val="43"/>
                              </w:numPr>
                              <w:jc w:val="left"/>
                              <w:rPr>
                                <w:bCs/>
                                <w:color w:val="385723"/>
                                <w:sz w:val="28"/>
                                <w:szCs w:val="32"/>
                              </w:rPr>
                            </w:pPr>
                            <w:r w:rsidRPr="00031CC6">
                              <w:rPr>
                                <w:bCs/>
                                <w:color w:val="385723"/>
                                <w:sz w:val="28"/>
                                <w:szCs w:val="32"/>
                              </w:rPr>
                              <w:t>_____________________________________________________</w:t>
                            </w:r>
                            <w:r w:rsidRPr="00031CC6">
                              <w:rPr>
                                <w:bCs/>
                                <w:color w:val="385723"/>
                                <w:sz w:val="28"/>
                                <w:szCs w:val="32"/>
                              </w:rPr>
                              <w:br/>
                            </w:r>
                          </w:p>
                          <w:p w14:paraId="32F13481" w14:textId="77777777" w:rsidR="00031CC6" w:rsidRPr="00031CC6" w:rsidRDefault="00031CC6" w:rsidP="00031CC6">
                            <w:pPr>
                              <w:pStyle w:val="Listenabsatz"/>
                              <w:numPr>
                                <w:ilvl w:val="0"/>
                                <w:numId w:val="43"/>
                              </w:numPr>
                              <w:jc w:val="left"/>
                              <w:rPr>
                                <w:bCs/>
                                <w:color w:val="385723"/>
                                <w:sz w:val="28"/>
                                <w:szCs w:val="32"/>
                              </w:rPr>
                            </w:pPr>
                            <w:r w:rsidRPr="00031CC6">
                              <w:rPr>
                                <w:bCs/>
                                <w:color w:val="385723"/>
                                <w:sz w:val="28"/>
                                <w:szCs w:val="32"/>
                              </w:rPr>
                              <w:t>_______________________________________________</w:t>
                            </w:r>
                            <w:r>
                              <w:rPr>
                                <w:bCs/>
                                <w:color w:val="385723"/>
                                <w:sz w:val="28"/>
                                <w:szCs w:val="32"/>
                              </w:rPr>
                              <w:t>_</w:t>
                            </w:r>
                            <w:r w:rsidRPr="00031CC6">
                              <w:rPr>
                                <w:bCs/>
                                <w:color w:val="385723"/>
                                <w:sz w:val="28"/>
                                <w:szCs w:val="32"/>
                              </w:rPr>
                              <w:t>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1C0D8E15" id="_x0000_s1041" style="width:453.3pt;height:22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rYFWAkAAB0qAAAOAAAAZHJzL2Uyb0RvYy54bWysWtuO28gRfQ+QfyD0GEAe9o3dHHi8cLxw&#10;EMBYG7GD3TxyKMojRCIVkuMZ79fv6QulIuWFugfxw5gUeep0VVdVVxf79U/Ph332remHXdferdir&#10;fJU1bd1tdu3Xu9W/v7xfm1U2jFW7qfZd29ytvjfD6qc3f/3L66fjbcO7h26/afoMQtrh9ul4t3oY&#10;x+Ptzc1QPzSHanjVHZsWD7ddf6hG3PZfbzZ99QTph/0Nz/Pi5qnrN8e+q5thwK8/+4erN07+dtvU&#10;48ftdmjGbH+3wthG97d3f+/t35s3r6vbr311fNjVYRjVC0ZxqHYtSE+ifq7GKnvsdxeiDru674Zu&#10;O76qu8NNt93u6sbpAG1YvtDm80N1bJwuMM5wPJlp+P+JrX/59vn4qYcZno7D7YBLq8Xztj/Y/zG+&#10;7NkZ6/vJWM3zmNX4UWlVlAw2rfGMG5PjnzXnzRlePw7jP5rOiaq+fRhGb+0NrpytNllbHeAUdde2&#10;w25sfoO07WGPCfjbTZZnT9nEEXCL1/8zf/0hI6PATFxIZ0S6YoZxfp2CYvLsKgUnFIwpJkwEBwVF&#10;cAjKURSlyuV1PSgogkMSDp5rLo25zkFBERyKchTSMF1e56CgCI6CcAjOhdERbkVBERyachS8MEpc&#10;14OCIjiQRU+BIXNeGqGvc1BQBEdJOaTghrPrHBQUwWHzxVkRI5SJcd4ZKoaFRq2ysx7jvoyiYlho&#10;3IZMdd1gjKJiWGjkxrNQVCFEkcdQ0QCOp6IoxvMyjosGcjwXRSGDSxmlFw3oeC6K4qJgcXrRwI7n&#10;oqiwil1fbBgNcMUwRhWR3WaoeC4a6FJJXaqIbM0oKpqL0yQhjNJMROg1Q8Vz0aBHzmNSROjFKSqe&#10;i4Y+0mtuTHE9YfA5ytVZ132D0wTAmdFYmCK4Zihf00VwzTKALAtdRqxOnKLibUgzQMkZy2PUoqB4&#10;KpoAYutFTkHxVDT+Y3ydvh/PQvNFDAt9n4syj8q2nMZ8DAt9PzqnC5ojIlhm7zNeaGwer3u2oHEe&#10;w0LftxRRJDTAY0jm78/2JNh8fZ22V9XDtOOqn9uw5cJVVtmtee52q8dusPs7uv/CZm66xf7K7+eA&#10;svu1K2DoTsEsCQydKJgngZG1KFgkgZGGKFgmgZFYKFglgZEqKLhIAiMDULBOAiOwKdgkgRGvFFwm&#10;gW0pT9G4T/KxpZOleZktvmfsaX7GFo6G+6TBL1yNpfkaWzgb7pPYF+7G0vyNLRwO90nsC5dDFZoE&#10;XzgdCssUuK0N6bzjPgm+8DqUf0nwhdehokuCL7wOpV0SfOF1qLuS4Auv42leZ+uhmeXTvI4vvA73&#10;SYNfeB1P8zpbyswGn+Z1tuagcNynDN4WHzN4mteJhdfhnrCjUDhXBT3a5LZBvncN8nGVoUHerzI0&#10;yO8tpro9VqMtJqbL7Im0fx/O3d8MveH+0X4K+PjfqcQ4dN+aL51DjoteMsZwflo/3u/qvze/03ft&#10;tsX4OViXwjsuBuPkCF3ywhtY6Dx3MzM988W6s97J5DPxPyIr0M42PlbWFxJL9NxC9ue6yF0ITWyh&#10;z5tIx0RZGuWneH0pUyrOSx96RY5NaZgHpzrzTd9UQuw2sZN2qPWlzNJoqX20MS2Uc5ZJw9ABTiTk&#10;TGlZhum7lCmlKaSfQMxzPtOQ+3ZwKqGBBra9gahZX8ossV2U3qTYZsB3vGt7b/K94URCIZVSYZZA&#10;uJQpS6W01x/KQldK6BvFqYRa4bOFn6X1pcxS5jr3+jOthMvU0xyGrnEioWTMlIXP4etLmbzUTAWT&#10;2q401VD6FnIqoSqMNEFDdiFTS1mE4UhWYDaJSaVvJ6cSIo2U0ufK9YVMlZdcwJDWpTgSxMxLQ2c5&#10;kVCho8XlFPgXMpUp8SHEyVSI81mmCf3EVEJdltZUTgchEHXUakqLHANyTxE+ypdGk9dQRt9Gtli7&#10;eFzNp0obXhbeGzWcyMz8H7SGa59uSzg18gSZSkobWsoJvFop6V2WyYLluVs3zxpxbqYgURIuthhX&#10;+KqJCQ/NiARmfA8NWww097S+UBkz6g3C0a3FV7U/0zm0mxOYtWFhErkqS6ldmXXWGYun8CbhWkmR&#10;zwKHWjs0k+KZkWawNHvnMqWA9WZKCcbRoguPc1XC8ek8+6Z1eEw/IV/3Lwkyhvhwbl0qCeFUNEyA&#10;drhf7tBrLfARaPbYt7Bfxiw49AgBVeLjit8HTtaWiCeBqXcDMxLr+Iw5NLRfxCwKzM8kGnlisWwK&#10;JbDO+tTCjRRsPrDQ3n4Zcw5p0udllEKFmZtT5Dn8YJpn5C09m+fQ7H4Rs506Bn/25iwF1gQ6kVyW&#10;XJ88rHDZmnhYaH2/iJkZw6dMwk1pHYoys0LnWDuCaGRYVI+EmflG+MuYBfTATivojDQ1i2dUnFje&#10;p6BDsapmHubb4i8ixuJrE7WPKXjuvPAsbFBN7gVfZDNaUnWnZhFhjDIhVrHgalxTSxZCT9nL4Ol8&#10;rZgCLS17rJGpUcY7RTVH7Tv3V9jXP1MGmXOmZuDz7XA7zKjVcM1PIhm+3hczBaXGfHu+XNvvjFR7&#10;z5e6Fq3PMlGh2VY0lYnlNixEWCG59Hv6KX8FQt8jj1eQyIQSJQxIp9AY6a2NiS6K2e7C8/lueQLd&#10;SSKqB1Q1MzbU5WErozDNM9U9m/vpcuL23dD4GbU7Xje1p62ve/t8nqnt3u/2e6fi3nXHh26/29jf&#10;7F536L/ev9v32bcK22ol4bXOHJBBXsOdhd6cT165q/H7vrEy9u2/mm2226BBz1233h2Ka05iq7pu&#10;2pH5Rw/VpvFsTJ0PYp0QThUn0EreYpQn2UGAPXB3KdsbI7xvoY07U3cC+88IJxo/gmlgHnxCOOau&#10;HU/gw67t+h9ptodWgdm/PxnJm8ZaaXy+f4Zt7lYuNu0v993m+6c+6zt/xm841u93/TB+qIbxU9Xj&#10;TBlmHgcVx4/4s913aGGgM+GuVtlD1//+o9/t+zhrh6er7AmHBO9Ww/8eq75ZZft/tjiFV9oTCGia&#10;uBtpwwy9E/rknj5pHw/vOvgDMihG5y7t++N+utz23eFXnGd8a1nxqGprcN+txuny3Yg7PMB5yLp5&#10;+9Zd4xwhfPRD+/lYW9HWykfo/eX516o/ZvYSAtCY+aWbjhNWt9NhPHjg+V2LbLu3j2O33dmTes4v&#10;vVXDDc4gOkcK5yXtIUd67946n+p88wcAAAD//wMAUEsDBBQABgAIAAAAIQC+4lr83QAAAAUBAAAP&#10;AAAAZHJzL2Rvd25yZXYueG1sTI9BT8JAEIXvJvyHzZB4ky3UNlI7JQQj8WKI4IXbtju0jd3ZprtA&#10;+feuXvQyyct7ee+bfDWaTlxocK1lhPksAkFcWd1yjfB5eH14AuG8Yq06y4RwIwerYnKXq0zbK3/Q&#10;Ze9rEUrYZQqh8b7PpHRVQ0a5me2Jg3eyg1E+yKGWelDXUG46uYiiVBrVclhoVE+bhqqv/dkgbGNa&#10;v5dbuo1VMo9Pb/1hd0xeEO+n4/oZhKfR/4XhBz+gQxGYSntm7USHEB7xvzd4yyhNQZQIj0mcgCxy&#10;+Z+++AYAAP//AwBQSwECLQAUAAYACAAAACEAtoM4kv4AAADhAQAAEwAAAAAAAAAAAAAAAAAAAAAA&#10;W0NvbnRlbnRfVHlwZXNdLnhtbFBLAQItABQABgAIAAAAIQA4/SH/1gAAAJQBAAALAAAAAAAAAAAA&#10;AAAAAC8BAABfcmVscy8ucmVsc1BLAQItABQABgAIAAAAIQBz9rYFWAkAAB0qAAAOAAAAAAAAAAAA&#10;AAAAAC4CAABkcnMvZTJvRG9jLnhtbFBLAQItABQABgAIAAAAIQC+4lr83QAAAAUBAAAPAAAAAAAA&#10;AAAAAAAAALILAABkcnMvZG93bnJldi54bWxQSwUGAAAAAAQABADzAAAAvAwAAAAA&#10;" filled="f" strokecolor="#548235" strokeweight="1.25pt">
                <v:textbox>
                  <w:txbxContent>
                    <w:p w14:paraId="507D088B" w14:textId="77777777" w:rsidR="00031CC6" w:rsidRPr="00031CC6" w:rsidRDefault="00031CC6" w:rsidP="00031CC6">
                      <w:pPr>
                        <w:jc w:val="left"/>
                        <w:rPr>
                          <w:b/>
                          <w:bCs/>
                          <w:smallCaps/>
                          <w:color w:val="385723"/>
                          <w:sz w:val="16"/>
                          <w:szCs w:val="16"/>
                        </w:rPr>
                      </w:pPr>
                    </w:p>
                    <w:p w14:paraId="67BDA95D" w14:textId="77777777" w:rsidR="00031CC6" w:rsidRDefault="00031CC6" w:rsidP="00031CC6">
                      <w:pPr>
                        <w:jc w:val="left"/>
                        <w:rPr>
                          <w:bCs/>
                          <w:color w:val="385723"/>
                        </w:rPr>
                      </w:pPr>
                      <w:r w:rsidRPr="005117DB">
                        <w:rPr>
                          <w:smallCaps/>
                          <w:color w:val="385723"/>
                          <w:sz w:val="28"/>
                          <w:szCs w:val="32"/>
                        </w:rPr>
                        <w:t>___________________</w:t>
                      </w:r>
                      <w:r>
                        <w:rPr>
                          <w:smallCaps/>
                          <w:color w:val="385723"/>
                          <w:sz w:val="28"/>
                          <w:szCs w:val="32"/>
                        </w:rPr>
                        <w:t>__</w:t>
                      </w:r>
                      <w:r w:rsidRPr="00031CC6">
                        <w:rPr>
                          <w:b/>
                          <w:bCs/>
                          <w:smallCaps/>
                          <w:color w:val="385723"/>
                          <w:sz w:val="40"/>
                          <w:szCs w:val="44"/>
                        </w:rPr>
                        <w:t xml:space="preserve"> Ziel:</w:t>
                      </w:r>
                      <w:r w:rsidRPr="00475ACC">
                        <w:rPr>
                          <w:b/>
                          <w:bCs/>
                          <w:smallCaps/>
                          <w:color w:val="385723"/>
                          <w:sz w:val="24"/>
                          <w:szCs w:val="28"/>
                        </w:rPr>
                        <w:br/>
                      </w:r>
                    </w:p>
                    <w:p w14:paraId="72175210" w14:textId="77777777" w:rsidR="00031CC6" w:rsidRPr="00031CC6" w:rsidRDefault="00031CC6" w:rsidP="00031CC6">
                      <w:pPr>
                        <w:jc w:val="left"/>
                        <w:rPr>
                          <w:bCs/>
                          <w:color w:val="385723"/>
                          <w:sz w:val="28"/>
                          <w:szCs w:val="32"/>
                        </w:rPr>
                      </w:pPr>
                      <w:r w:rsidRPr="00031CC6">
                        <w:rPr>
                          <w:bCs/>
                          <w:color w:val="385723"/>
                          <w:sz w:val="24"/>
                          <w:szCs w:val="28"/>
                        </w:rPr>
                        <w:t>Beispiele zur Umsetzung:</w:t>
                      </w:r>
                    </w:p>
                    <w:p w14:paraId="03B424A1" w14:textId="72378929" w:rsidR="00031CC6" w:rsidRPr="00031CC6" w:rsidRDefault="00031CC6" w:rsidP="00031CC6">
                      <w:pPr>
                        <w:pStyle w:val="Listenabsatz"/>
                        <w:numPr>
                          <w:ilvl w:val="0"/>
                          <w:numId w:val="43"/>
                        </w:numPr>
                        <w:jc w:val="left"/>
                        <w:rPr>
                          <w:bCs/>
                          <w:color w:val="385723"/>
                          <w:sz w:val="28"/>
                          <w:szCs w:val="32"/>
                        </w:rPr>
                      </w:pPr>
                      <w:r w:rsidRPr="00031CC6">
                        <w:rPr>
                          <w:bCs/>
                          <w:color w:val="385723"/>
                          <w:sz w:val="28"/>
                          <w:szCs w:val="32"/>
                        </w:rPr>
                        <w:t>_____________________________________________________</w:t>
                      </w:r>
                      <w:r w:rsidRPr="00031CC6">
                        <w:rPr>
                          <w:bCs/>
                          <w:color w:val="385723"/>
                          <w:sz w:val="28"/>
                          <w:szCs w:val="32"/>
                        </w:rPr>
                        <w:br/>
                      </w:r>
                    </w:p>
                    <w:p w14:paraId="30EDEEDC" w14:textId="5AE96448" w:rsidR="00031CC6" w:rsidRPr="00031CC6" w:rsidRDefault="00031CC6" w:rsidP="00031CC6">
                      <w:pPr>
                        <w:pStyle w:val="Listenabsatz"/>
                        <w:numPr>
                          <w:ilvl w:val="0"/>
                          <w:numId w:val="43"/>
                        </w:numPr>
                        <w:jc w:val="left"/>
                        <w:rPr>
                          <w:bCs/>
                          <w:color w:val="385723"/>
                          <w:sz w:val="28"/>
                          <w:szCs w:val="32"/>
                        </w:rPr>
                      </w:pPr>
                      <w:r w:rsidRPr="00031CC6">
                        <w:rPr>
                          <w:bCs/>
                          <w:color w:val="385723"/>
                          <w:sz w:val="28"/>
                          <w:szCs w:val="32"/>
                        </w:rPr>
                        <w:t>_____________________________________________________</w:t>
                      </w:r>
                      <w:r w:rsidRPr="00031CC6">
                        <w:rPr>
                          <w:bCs/>
                          <w:color w:val="385723"/>
                          <w:sz w:val="28"/>
                          <w:szCs w:val="32"/>
                        </w:rPr>
                        <w:br/>
                      </w:r>
                    </w:p>
                    <w:p w14:paraId="32F13481" w14:textId="77777777" w:rsidR="00031CC6" w:rsidRPr="00031CC6" w:rsidRDefault="00031CC6" w:rsidP="00031CC6">
                      <w:pPr>
                        <w:pStyle w:val="Listenabsatz"/>
                        <w:numPr>
                          <w:ilvl w:val="0"/>
                          <w:numId w:val="43"/>
                        </w:numPr>
                        <w:jc w:val="left"/>
                        <w:rPr>
                          <w:bCs/>
                          <w:color w:val="385723"/>
                          <w:sz w:val="28"/>
                          <w:szCs w:val="32"/>
                        </w:rPr>
                      </w:pPr>
                      <w:r w:rsidRPr="00031CC6">
                        <w:rPr>
                          <w:bCs/>
                          <w:color w:val="385723"/>
                          <w:sz w:val="28"/>
                          <w:szCs w:val="32"/>
                        </w:rPr>
                        <w:t>_______________________________________________</w:t>
                      </w:r>
                      <w:r>
                        <w:rPr>
                          <w:bCs/>
                          <w:color w:val="385723"/>
                          <w:sz w:val="28"/>
                          <w:szCs w:val="32"/>
                        </w:rPr>
                        <w:t>_</w:t>
                      </w:r>
                      <w:r w:rsidRPr="00031CC6">
                        <w:rPr>
                          <w:bCs/>
                          <w:color w:val="385723"/>
                          <w:sz w:val="28"/>
                          <w:szCs w:val="32"/>
                        </w:rPr>
                        <w:t>_____</w:t>
                      </w:r>
                    </w:p>
                  </w:txbxContent>
                </v:textbox>
                <w10:anchorlock/>
              </v:rect>
            </w:pict>
          </mc:Fallback>
        </mc:AlternateContent>
      </w:r>
      <w:r w:rsidR="1DC85827">
        <w:t xml:space="preserve">                                                                                                                                                                                                                                                                                                                                                                                                                                                                </w:t>
      </w:r>
    </w:p>
    <w:p w14:paraId="3455C491" w14:textId="77777777" w:rsidR="004319D7" w:rsidRDefault="004319D7" w:rsidP="004319D7"/>
    <w:p w14:paraId="2919D795" w14:textId="5FC0391F" w:rsidR="004319D7" w:rsidRDefault="004319D7" w:rsidP="004319D7">
      <w:pPr>
        <w:rPr>
          <w:lang w:val="de-DE"/>
        </w:rPr>
      </w:pPr>
    </w:p>
    <w:p w14:paraId="3E1ABCF8" w14:textId="77777777" w:rsidR="004319D7" w:rsidRDefault="004319D7" w:rsidP="004319D7"/>
    <w:p w14:paraId="13779B7F" w14:textId="5962CB36" w:rsidR="00C20455" w:rsidRDefault="00C20455">
      <w:pPr>
        <w:spacing w:after="0" w:line="240" w:lineRule="auto"/>
        <w:jc w:val="left"/>
      </w:pPr>
      <w:r>
        <w:br w:type="page"/>
      </w:r>
    </w:p>
    <w:p w14:paraId="25D716C7" w14:textId="7BB096C0" w:rsidR="00C159BB" w:rsidRDefault="001E4AFB" w:rsidP="001E4AFB">
      <w:pPr>
        <w:pStyle w:val="berschrift2"/>
      </w:pPr>
      <w:r>
        <w:t>Wirtschaftlicher Erfolge eines Unternehmens</w:t>
      </w:r>
    </w:p>
    <w:p w14:paraId="6CFAA54B" w14:textId="7DAA011C" w:rsidR="00475ACC" w:rsidRDefault="00475ACC" w:rsidP="00BD5F26">
      <w:pPr>
        <w:tabs>
          <w:tab w:val="left" w:pos="2694"/>
          <w:tab w:val="left" w:pos="2835"/>
        </w:tabs>
        <w:spacing w:after="0" w:line="240" w:lineRule="auto"/>
        <w:jc w:val="left"/>
        <w:rPr>
          <w:b/>
          <w:color w:val="FFFFFF" w:themeColor="background1"/>
          <w:shd w:val="clear" w:color="auto" w:fill="70AD47"/>
        </w:rPr>
      </w:pPr>
    </w:p>
    <w:p w14:paraId="01AC0890" w14:textId="63124CEA" w:rsidR="00B56370" w:rsidRDefault="0042170B" w:rsidP="00BD5F26">
      <w:pPr>
        <w:tabs>
          <w:tab w:val="left" w:pos="2694"/>
          <w:tab w:val="left" w:pos="2835"/>
        </w:tabs>
        <w:spacing w:after="0" w:line="240" w:lineRule="auto"/>
        <w:jc w:val="left"/>
      </w:pPr>
      <w:r w:rsidRPr="18865A46">
        <w:rPr>
          <w:b/>
          <w:bCs/>
          <w:color w:val="FFFFFF" w:themeColor="background1"/>
          <w:shd w:val="clear" w:color="auto" w:fill="70AD47"/>
        </w:rPr>
        <w:t>Umsatz</w:t>
      </w:r>
      <w:r>
        <w:tab/>
        <w:t>=</w:t>
      </w:r>
      <w:r>
        <w:tab/>
      </w:r>
      <w:r w:rsidRPr="0042170B">
        <w:t xml:space="preserve">Einnahmen durch den Verkauf eines Produktes bzw. einer </w:t>
      </w:r>
      <w:r w:rsidR="00BD5F26">
        <w:t>Leistung</w:t>
      </w:r>
    </w:p>
    <w:p w14:paraId="67A97B14" w14:textId="795214B8" w:rsidR="00B56370" w:rsidRDefault="00B56370" w:rsidP="00BD5F26">
      <w:pPr>
        <w:tabs>
          <w:tab w:val="left" w:pos="2694"/>
          <w:tab w:val="left" w:pos="2835"/>
        </w:tabs>
        <w:spacing w:after="0" w:line="240" w:lineRule="auto"/>
        <w:jc w:val="left"/>
        <w:rPr>
          <w:b/>
          <w:bCs/>
          <w:color w:val="FFFFFF" w:themeColor="background1"/>
          <w:shd w:val="clear" w:color="auto" w:fill="C00000"/>
        </w:rPr>
      </w:pPr>
    </w:p>
    <w:p w14:paraId="514DE188" w14:textId="49FA837A" w:rsidR="00B56370" w:rsidRDefault="0042170B" w:rsidP="00BD5F26">
      <w:pPr>
        <w:tabs>
          <w:tab w:val="left" w:pos="2694"/>
          <w:tab w:val="left" w:pos="2835"/>
        </w:tabs>
        <w:spacing w:after="0" w:line="240" w:lineRule="auto"/>
        <w:jc w:val="left"/>
      </w:pPr>
      <w:r w:rsidRPr="00A06442">
        <w:rPr>
          <w:b/>
          <w:bCs/>
          <w:color w:val="FFFFFF" w:themeColor="background1"/>
          <w:shd w:val="clear" w:color="auto" w:fill="C00000"/>
        </w:rPr>
        <w:t>Kosten</w:t>
      </w:r>
      <w:r>
        <w:tab/>
        <w:t>=</w:t>
      </w:r>
      <w:r>
        <w:tab/>
      </w:r>
      <w:r w:rsidR="00DD1E21" w:rsidRPr="00DD1E21">
        <w:t>Ausgaben durch den Einsatz von Material, Personal, Strom, usw.</w:t>
      </w:r>
      <w:r w:rsidR="00A24F6E" w:rsidRPr="00A24F6E">
        <w:rPr>
          <w:noProof/>
        </w:rPr>
        <w:t xml:space="preserve"> </w:t>
      </w:r>
    </w:p>
    <w:p w14:paraId="1C9FD2DC" w14:textId="07898359" w:rsidR="00B56370" w:rsidRDefault="00B56370" w:rsidP="00BD5F26">
      <w:pPr>
        <w:tabs>
          <w:tab w:val="left" w:pos="2694"/>
          <w:tab w:val="left" w:pos="2835"/>
        </w:tabs>
        <w:spacing w:after="0" w:line="240" w:lineRule="auto"/>
        <w:jc w:val="left"/>
      </w:pPr>
    </w:p>
    <w:p w14:paraId="03F4ABCA" w14:textId="672630EC" w:rsidR="00C159BB" w:rsidRDefault="0042170B" w:rsidP="00BD5F26">
      <w:pPr>
        <w:tabs>
          <w:tab w:val="left" w:pos="2694"/>
          <w:tab w:val="left" w:pos="2835"/>
        </w:tabs>
        <w:spacing w:after="0" w:line="240" w:lineRule="auto"/>
        <w:jc w:val="left"/>
      </w:pPr>
      <w:r w:rsidRPr="00B56370">
        <w:rPr>
          <w:b/>
          <w:bCs/>
          <w:color w:val="FFFFFF" w:themeColor="background1"/>
          <w:shd w:val="clear" w:color="auto" w:fill="1F4E79"/>
        </w:rPr>
        <w:t>Gewinn</w:t>
      </w:r>
      <w:r>
        <w:tab/>
        <w:t>=</w:t>
      </w:r>
      <w:r>
        <w:tab/>
      </w:r>
      <w:r w:rsidR="00DD1E21" w:rsidRPr="00DD1E21">
        <w:t>Umsatz abzüglich aller Kosten</w:t>
      </w:r>
    </w:p>
    <w:p w14:paraId="1E9C655C" w14:textId="57C1C8E0" w:rsidR="00F83BF4" w:rsidRDefault="00F83BF4" w:rsidP="001E4AFB">
      <w:pPr>
        <w:pStyle w:val="berschrift3"/>
      </w:pPr>
      <w:r>
        <w:t>Gewinn vs. Verlust</w:t>
      </w:r>
    </w:p>
    <w:p w14:paraId="6EADEC38" w14:textId="40F3704A" w:rsidR="00FD165C" w:rsidRPr="00FD165C" w:rsidRDefault="009078A9" w:rsidP="00C159BB">
      <w:pPr>
        <w:spacing w:after="0" w:line="240" w:lineRule="auto"/>
        <w:jc w:val="left"/>
        <w:rPr>
          <w:szCs w:val="22"/>
        </w:rPr>
      </w:pPr>
      <w:r>
        <w:rPr>
          <w:noProof/>
        </w:rPr>
        <w:drawing>
          <wp:inline distT="0" distB="0" distL="0" distR="0" wp14:anchorId="562790C3" wp14:editId="183A3932">
            <wp:extent cx="5756603" cy="2337683"/>
            <wp:effectExtent l="0" t="0" r="0" b="5715"/>
            <wp:docPr id="149368360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683603" name=""/>
                    <pic:cNvPicPr/>
                  </pic:nvPicPr>
                  <pic:blipFill rotWithShape="1">
                    <a:blip r:embed="rId61">
                      <a:extLst>
                        <a:ext uri="{96DAC541-7B7A-43D3-8B79-37D633B846F1}">
                          <asvg:svgBlip xmlns:asvg="http://schemas.microsoft.com/office/drawing/2016/SVG/main" r:embed="rId62"/>
                        </a:ext>
                      </a:extLst>
                    </a:blip>
                    <a:srcRect t="20133" b="7679"/>
                    <a:stretch/>
                  </pic:blipFill>
                  <pic:spPr bwMode="auto">
                    <a:xfrm>
                      <a:off x="0" y="0"/>
                      <a:ext cx="5756910" cy="2337808"/>
                    </a:xfrm>
                    <a:prstGeom prst="rect">
                      <a:avLst/>
                    </a:prstGeom>
                    <a:ln>
                      <a:noFill/>
                    </a:ln>
                    <a:extLst>
                      <a:ext uri="{53640926-AAD7-44D8-BBD7-CCE9431645EC}">
                        <a14:shadowObscured xmlns:a14="http://schemas.microsoft.com/office/drawing/2010/main"/>
                      </a:ext>
                    </a:extLst>
                  </pic:spPr>
                </pic:pic>
              </a:graphicData>
            </a:graphic>
          </wp:inline>
        </w:drawing>
      </w:r>
    </w:p>
    <w:p w14:paraId="694B3412" w14:textId="77777777" w:rsidR="008D1FC2" w:rsidRDefault="008D1FC2" w:rsidP="009078A9">
      <w:pPr>
        <w:pStyle w:val="berschrift3"/>
      </w:pPr>
      <w:r>
        <w:br w:type="page"/>
      </w:r>
    </w:p>
    <w:p w14:paraId="03F5158B" w14:textId="61CBFA38" w:rsidR="0093132C" w:rsidRDefault="0093132C" w:rsidP="009078A9">
      <w:pPr>
        <w:pStyle w:val="berschrift3"/>
      </w:pPr>
      <w:r>
        <w:t>Kostenarten</w:t>
      </w:r>
    </w:p>
    <w:p w14:paraId="3E90EBB1" w14:textId="7F45823C" w:rsidR="006365EA" w:rsidRDefault="008D1FC2" w:rsidP="00317E47">
      <w:r>
        <w:rPr>
          <w:noProof/>
        </w:rPr>
        <w:drawing>
          <wp:inline distT="0" distB="0" distL="0" distR="0" wp14:anchorId="28A23E5F" wp14:editId="2A3C256A">
            <wp:extent cx="5756590" cy="2703444"/>
            <wp:effectExtent l="0" t="0" r="0" b="1905"/>
            <wp:docPr id="4210196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019685" name=""/>
                    <pic:cNvPicPr/>
                  </pic:nvPicPr>
                  <pic:blipFill rotWithShape="1">
                    <a:blip r:embed="rId63">
                      <a:extLst>
                        <a:ext uri="{96DAC541-7B7A-43D3-8B79-37D633B846F1}">
                          <asvg:svgBlip xmlns:asvg="http://schemas.microsoft.com/office/drawing/2016/SVG/main" r:embed="rId64"/>
                        </a:ext>
                      </a:extLst>
                    </a:blip>
                    <a:srcRect t="8348" b="8169"/>
                    <a:stretch/>
                  </pic:blipFill>
                  <pic:spPr bwMode="auto">
                    <a:xfrm>
                      <a:off x="0" y="0"/>
                      <a:ext cx="5756910" cy="2703594"/>
                    </a:xfrm>
                    <a:prstGeom prst="rect">
                      <a:avLst/>
                    </a:prstGeom>
                    <a:ln>
                      <a:noFill/>
                    </a:ln>
                    <a:extLst>
                      <a:ext uri="{53640926-AAD7-44D8-BBD7-CCE9431645EC}">
                        <a14:shadowObscured xmlns:a14="http://schemas.microsoft.com/office/drawing/2010/main"/>
                      </a:ext>
                    </a:extLst>
                  </pic:spPr>
                </pic:pic>
              </a:graphicData>
            </a:graphic>
          </wp:inline>
        </w:drawing>
      </w:r>
    </w:p>
    <w:p w14:paraId="0EF3B6A6" w14:textId="249B21D4" w:rsidR="004D0DA7" w:rsidRPr="000C3223" w:rsidRDefault="004D0DA7" w:rsidP="000C3223">
      <w:pPr>
        <w:spacing w:after="0" w:line="240" w:lineRule="auto"/>
        <w:jc w:val="center"/>
        <w:rPr>
          <w:b/>
          <w:bCs/>
        </w:rPr>
      </w:pPr>
      <w:r w:rsidRPr="000C3223">
        <w:rPr>
          <w:b/>
          <w:bCs/>
        </w:rPr>
        <w:t>ODER</w:t>
      </w:r>
    </w:p>
    <w:p w14:paraId="766FEF2F" w14:textId="77777777" w:rsidR="00FD165C" w:rsidRDefault="00FD165C">
      <w:pPr>
        <w:spacing w:after="0" w:line="240" w:lineRule="auto"/>
        <w:jc w:val="left"/>
      </w:pPr>
    </w:p>
    <w:p w14:paraId="597A4807" w14:textId="011B4EC8" w:rsidR="00FD165C" w:rsidRDefault="00FD165C" w:rsidP="00660221">
      <w:r>
        <w:rPr>
          <w:noProof/>
          <w:lang w:val="de-DE"/>
        </w:rPr>
        <w:drawing>
          <wp:inline distT="0" distB="0" distL="0" distR="0" wp14:anchorId="402BAF20" wp14:editId="66EA40EE">
            <wp:extent cx="252000" cy="252000"/>
            <wp:effectExtent l="0" t="0" r="0" b="0"/>
            <wp:docPr id="1842964686" name="Grafik 1" descr="Skizz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012481" name="Grafik 1575012481" descr="Skizze mit einfarbiger Füllung"/>
                    <pic:cNvPicPr/>
                  </pic:nvPicPr>
                  <pic:blipFill>
                    <a:blip r:embed="rId41">
                      <a:extLst>
                        <a:ext uri="{96DAC541-7B7A-43D3-8B79-37D633B846F1}">
                          <asvg:svgBlip xmlns:asvg="http://schemas.microsoft.com/office/drawing/2016/SVG/main" r:embed="rId42"/>
                        </a:ext>
                      </a:extLst>
                    </a:blip>
                    <a:stretch>
                      <a:fillRect/>
                    </a:stretch>
                  </pic:blipFill>
                  <pic:spPr>
                    <a:xfrm>
                      <a:off x="0" y="0"/>
                      <a:ext cx="252000" cy="252000"/>
                    </a:xfrm>
                    <a:prstGeom prst="rect">
                      <a:avLst/>
                    </a:prstGeom>
                  </pic:spPr>
                </pic:pic>
              </a:graphicData>
            </a:graphic>
          </wp:inline>
        </w:drawing>
      </w:r>
      <w:r>
        <w:t xml:space="preserve"> Setze jeweils drei Beispiele für fixe und variable Kosten der Ströck</w:t>
      </w:r>
      <w:r w:rsidR="00660221">
        <w:t>-Brot GmbH</w:t>
      </w:r>
      <w:r>
        <w:t xml:space="preserve"> ein!</w:t>
      </w:r>
    </w:p>
    <w:p w14:paraId="0C1CB4A1" w14:textId="2D6FAA29" w:rsidR="00660221" w:rsidRDefault="00660221">
      <w:pPr>
        <w:spacing w:after="0" w:line="240" w:lineRule="auto"/>
        <w:jc w:val="left"/>
      </w:pPr>
      <w:r>
        <w:rPr>
          <w:noProof/>
        </w:rPr>
        <w:drawing>
          <wp:inline distT="0" distB="0" distL="0" distR="0" wp14:anchorId="2FDFAB01" wp14:editId="333B9E4E">
            <wp:extent cx="5756910" cy="3238500"/>
            <wp:effectExtent l="0" t="0" r="0" b="0"/>
            <wp:docPr id="184318068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180688" name=""/>
                    <pic:cNvPicPr/>
                  </pic:nvPicPr>
                  <pic:blipFill>
                    <a:blip r:embed="rId65">
                      <a:extLst>
                        <a:ext uri="{96DAC541-7B7A-43D3-8B79-37D633B846F1}">
                          <asvg:svgBlip xmlns:asvg="http://schemas.microsoft.com/office/drawing/2016/SVG/main" r:embed="rId66"/>
                        </a:ext>
                      </a:extLst>
                    </a:blip>
                    <a:stretch>
                      <a:fillRect/>
                    </a:stretch>
                  </pic:blipFill>
                  <pic:spPr>
                    <a:xfrm>
                      <a:off x="0" y="0"/>
                      <a:ext cx="5756910" cy="3238500"/>
                    </a:xfrm>
                    <a:prstGeom prst="rect">
                      <a:avLst/>
                    </a:prstGeom>
                  </pic:spPr>
                </pic:pic>
              </a:graphicData>
            </a:graphic>
          </wp:inline>
        </w:drawing>
      </w:r>
    </w:p>
    <w:p w14:paraId="0B0FB98D" w14:textId="77777777" w:rsidR="00FD165C" w:rsidRDefault="00FD165C">
      <w:pPr>
        <w:spacing w:after="0" w:line="240" w:lineRule="auto"/>
        <w:jc w:val="left"/>
      </w:pPr>
    </w:p>
    <w:p w14:paraId="7B920ED8" w14:textId="1BFD8756" w:rsidR="009F7D93" w:rsidRPr="001B44A1" w:rsidRDefault="009F7D93">
      <w:pPr>
        <w:spacing w:after="0" w:line="240" w:lineRule="auto"/>
        <w:jc w:val="left"/>
        <w:rPr>
          <w:lang w:val="de-DE"/>
        </w:rPr>
      </w:pPr>
    </w:p>
    <w:p w14:paraId="269FDD75" w14:textId="78F25124" w:rsidR="00D55927" w:rsidRPr="006365EA" w:rsidRDefault="00D55927">
      <w:pPr>
        <w:spacing w:after="0" w:line="240" w:lineRule="auto"/>
        <w:jc w:val="left"/>
        <w:rPr>
          <w:sz w:val="2"/>
          <w:szCs w:val="2"/>
        </w:rPr>
      </w:pPr>
    </w:p>
    <w:p w14:paraId="294EF48F" w14:textId="77777777" w:rsidR="00DE2303" w:rsidRPr="006365EA" w:rsidRDefault="00DE2303">
      <w:pPr>
        <w:spacing w:after="0" w:line="240" w:lineRule="auto"/>
        <w:jc w:val="left"/>
        <w:rPr>
          <w:sz w:val="2"/>
          <w:szCs w:val="2"/>
        </w:rPr>
        <w:sectPr w:rsidR="00DE2303" w:rsidRPr="006365EA" w:rsidSect="00C67327">
          <w:pgSz w:w="11900" w:h="16840"/>
          <w:pgMar w:top="1802" w:right="1417" w:bottom="1134" w:left="1417" w:header="850" w:footer="624" w:gutter="0"/>
          <w:cols w:space="708"/>
          <w:docGrid w:linePitch="360"/>
        </w:sectPr>
      </w:pPr>
    </w:p>
    <w:p w14:paraId="13615ACD" w14:textId="3FE9E6AC" w:rsidR="00283007" w:rsidRPr="0094114A" w:rsidRDefault="00C40139" w:rsidP="0094114A">
      <w:pPr>
        <w:pStyle w:val="berschrift2"/>
      </w:pPr>
      <w:r>
        <w:rPr>
          <w:noProof/>
        </w:rPr>
        <w:drawing>
          <wp:anchor distT="0" distB="0" distL="114300" distR="114300" simplePos="0" relativeHeight="251658240" behindDoc="1" locked="0" layoutInCell="1" allowOverlap="1" wp14:anchorId="750061D2" wp14:editId="6580487E">
            <wp:simplePos x="0" y="0"/>
            <wp:positionH relativeFrom="margin">
              <wp:posOffset>4652549</wp:posOffset>
            </wp:positionH>
            <wp:positionV relativeFrom="paragraph">
              <wp:posOffset>60170</wp:posOffset>
            </wp:positionV>
            <wp:extent cx="1655264" cy="803290"/>
            <wp:effectExtent l="57150" t="114300" r="59690" b="111125"/>
            <wp:wrapNone/>
            <wp:docPr id="1604207603" name="Grafik 1" descr="Ein Bild, das Schrift, Grafiken, Entwurf, Zeichn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207603" name="Grafik 1" descr="Ein Bild, das Schrift, Grafiken, Entwurf, Zeichnung enthält.&#10;&#10;Automatisch generierte Beschreibung"/>
                    <pic:cNvPicPr/>
                  </pic:nvPicPr>
                  <pic:blipFill>
                    <a:blip r:embed="rId67">
                      <a:extLst>
                        <a:ext uri="{28A0092B-C50C-407E-A947-70E740481C1C}">
                          <a14:useLocalDpi xmlns:a14="http://schemas.microsoft.com/office/drawing/2010/main" val="0"/>
                        </a:ext>
                      </a:extLst>
                    </a:blip>
                    <a:stretch>
                      <a:fillRect/>
                    </a:stretch>
                  </pic:blipFill>
                  <pic:spPr>
                    <a:xfrm rot="408581">
                      <a:off x="0" y="0"/>
                      <a:ext cx="1655264" cy="803290"/>
                    </a:xfrm>
                    <a:prstGeom prst="rect">
                      <a:avLst/>
                    </a:prstGeom>
                  </pic:spPr>
                </pic:pic>
              </a:graphicData>
            </a:graphic>
            <wp14:sizeRelH relativeFrom="margin">
              <wp14:pctWidth>0</wp14:pctWidth>
            </wp14:sizeRelH>
            <wp14:sizeRelV relativeFrom="margin">
              <wp14:pctHeight>0</wp14:pctHeight>
            </wp14:sizeRelV>
          </wp:anchor>
        </w:drawing>
      </w:r>
      <w:r w:rsidR="00DE2303" w:rsidRPr="0094114A">
        <w:t xml:space="preserve">Spielanleitung </w:t>
      </w:r>
      <w:r w:rsidR="005D12E1" w:rsidRPr="0094114A">
        <w:t>„</w:t>
      </w:r>
      <w:r w:rsidR="00DE2303" w:rsidRPr="0094114A">
        <w:t>Fixkosten</w:t>
      </w:r>
      <w:r w:rsidR="000D5547">
        <w:t>-P</w:t>
      </w:r>
      <w:r w:rsidR="00DE2303" w:rsidRPr="0094114A">
        <w:t>eter</w:t>
      </w:r>
      <w:r w:rsidR="005D12E1" w:rsidRPr="0094114A">
        <w:t>“</w:t>
      </w:r>
    </w:p>
    <w:p w14:paraId="4C54B16D" w14:textId="0C43E6A4" w:rsidR="0094114A" w:rsidRPr="0094114A" w:rsidRDefault="00A405D0" w:rsidP="00C01197">
      <w:pPr>
        <w:spacing w:line="264" w:lineRule="auto"/>
        <w:rPr>
          <w:b/>
          <w:bCs/>
          <w:sz w:val="24"/>
          <w:szCs w:val="28"/>
        </w:rPr>
      </w:pPr>
      <w:r>
        <w:rPr>
          <w:b/>
          <w:bCs/>
          <w:sz w:val="24"/>
          <w:szCs w:val="28"/>
        </w:rPr>
        <w:t>Ziel des Spiels</w:t>
      </w:r>
    </w:p>
    <w:p w14:paraId="68276E59" w14:textId="4146B061" w:rsidR="0094114A" w:rsidRDefault="0094114A" w:rsidP="00D77913">
      <w:r>
        <w:t>Das Ziel des Spiels ist es, durch das Tauschen der Karten</w:t>
      </w:r>
      <w:r w:rsidR="00922D64">
        <w:t xml:space="preserve"> die „Gewinnpärchen“ zu sammeln und zum Schluss den höchsten Gewinn </w:t>
      </w:r>
      <w:r>
        <w:t>zu erzielen.</w:t>
      </w:r>
      <w:r w:rsidR="00A2533E">
        <w:t xml:space="preserve"> ACHTUNG: </w:t>
      </w:r>
      <w:r w:rsidR="00E1036E">
        <w:t>Bleibt dir zum Schluss der</w:t>
      </w:r>
      <w:r w:rsidR="00A2533E">
        <w:t xml:space="preserve"> „Fixkosten</w:t>
      </w:r>
      <w:r w:rsidR="006E00E3">
        <w:t>-P</w:t>
      </w:r>
      <w:r w:rsidR="00A2533E">
        <w:t xml:space="preserve">eter“ </w:t>
      </w:r>
      <w:r w:rsidR="00E1036E">
        <w:t xml:space="preserve">übrig, </w:t>
      </w:r>
      <w:r w:rsidR="00C01197">
        <w:t>ist dein bisher gesammelter Gewinn in Gefahr</w:t>
      </w:r>
      <w:r w:rsidR="00E1036E">
        <w:t>!</w:t>
      </w:r>
    </w:p>
    <w:p w14:paraId="4F8E2D5E" w14:textId="6B2F4EEA" w:rsidR="0094114A" w:rsidRDefault="00280BB3" w:rsidP="00C01197">
      <w:pPr>
        <w:spacing w:line="264" w:lineRule="auto"/>
      </w:pPr>
      <w:r>
        <w:rPr>
          <w:b/>
          <w:bCs/>
          <w:sz w:val="24"/>
          <w:szCs w:val="28"/>
        </w:rPr>
        <w:t xml:space="preserve">Grundlegender </w:t>
      </w:r>
      <w:r w:rsidR="0094114A" w:rsidRPr="00E1036E">
        <w:rPr>
          <w:b/>
          <w:bCs/>
          <w:sz w:val="24"/>
          <w:szCs w:val="28"/>
        </w:rPr>
        <w:t>Spiel</w:t>
      </w:r>
      <w:r w:rsidR="00200409">
        <w:rPr>
          <w:b/>
          <w:bCs/>
          <w:sz w:val="24"/>
          <w:szCs w:val="28"/>
        </w:rPr>
        <w:t>ablauf</w:t>
      </w:r>
      <w:r w:rsidR="00813AE9">
        <w:rPr>
          <w:b/>
          <w:bCs/>
          <w:sz w:val="24"/>
          <w:szCs w:val="28"/>
        </w:rPr>
        <w:t xml:space="preserve"> – geeignet für 2-4 Spieler:innen</w:t>
      </w:r>
    </w:p>
    <w:p w14:paraId="25A228AF" w14:textId="617B8EDB" w:rsidR="00813AE9" w:rsidRDefault="00200409" w:rsidP="00D77913">
      <w:r>
        <w:t>Mische die Spielkarten gut durch und t</w:t>
      </w:r>
      <w:r w:rsidR="004C18A3">
        <w:t xml:space="preserve">eile </w:t>
      </w:r>
      <w:r>
        <w:t xml:space="preserve">sie </w:t>
      </w:r>
      <w:r w:rsidR="00D52400">
        <w:t>de</w:t>
      </w:r>
      <w:r w:rsidR="00813AE9">
        <w:t>inen</w:t>
      </w:r>
      <w:r>
        <w:t xml:space="preserve"> </w:t>
      </w:r>
      <w:r w:rsidR="00C007EC">
        <w:t>Mitspiele</w:t>
      </w:r>
      <w:r>
        <w:t>nden</w:t>
      </w:r>
      <w:r w:rsidR="00813AE9">
        <w:t xml:space="preserve"> </w:t>
      </w:r>
      <w:r w:rsidR="00D52400">
        <w:t xml:space="preserve">gleichmäßig verteilt </w:t>
      </w:r>
      <w:r>
        <w:t>aus</w:t>
      </w:r>
      <w:r w:rsidR="00D919E3">
        <w:t xml:space="preserve"> (alle Karten werden ausgeteilt)</w:t>
      </w:r>
      <w:r>
        <w:t xml:space="preserve">. </w:t>
      </w:r>
      <w:r w:rsidR="00D52400" w:rsidRPr="00D52400">
        <w:t xml:space="preserve">Findet ein Spieler in seinem Blatt ein Paar, d. h. zwei Karten mit demselben Eckzeichen, </w:t>
      </w:r>
      <w:r w:rsidR="00813AE9">
        <w:t>kann diese gleich abgelegt werden</w:t>
      </w:r>
      <w:r w:rsidR="0007316E">
        <w:t>.</w:t>
      </w:r>
    </w:p>
    <w:p w14:paraId="767F557E" w14:textId="387C7FC1" w:rsidR="0007316E" w:rsidRDefault="00813AE9" w:rsidP="00D77913">
      <w:r w:rsidRPr="00813AE9">
        <w:t xml:space="preserve">Nun beginnt das Kartenziehen: </w:t>
      </w:r>
      <w:r>
        <w:t>Die Person, die</w:t>
      </w:r>
      <w:r w:rsidRPr="00813AE9">
        <w:t xml:space="preserve"> die meisten Karten hält, zieht nun aus dem Blatt </w:t>
      </w:r>
      <w:r w:rsidR="00A1245A">
        <w:t>des</w:t>
      </w:r>
      <w:r w:rsidRPr="00813AE9">
        <w:t xml:space="preserve"> linken Nachbarn eine Karte und steckt sie zu seinem Blatt. Kann mit dieser Karte ein Paar </w:t>
      </w:r>
      <w:r w:rsidR="00A1245A">
        <w:t>gebildet werden</w:t>
      </w:r>
      <w:r w:rsidRPr="00813AE9">
        <w:t xml:space="preserve">, </w:t>
      </w:r>
      <w:r w:rsidR="00A1245A">
        <w:t>wird es wieder abgelegt</w:t>
      </w:r>
      <w:r w:rsidRPr="00813AE9">
        <w:t xml:space="preserve">. </w:t>
      </w:r>
      <w:r w:rsidR="00A1245A">
        <w:t>Darauffolgend</w:t>
      </w:r>
      <w:r w:rsidRPr="00813AE9">
        <w:t xml:space="preserve"> ist d</w:t>
      </w:r>
      <w:r w:rsidR="00A1245A">
        <w:t xml:space="preserve">iese Person dann </w:t>
      </w:r>
      <w:r w:rsidRPr="00813AE9">
        <w:t>an der Reihe und spielt in gleicher Weise. Auf diese Art setzt sich das Spiel so lange fort, bis alle Paare abgelegt und einem Spieler als einzige Karte der Schwarze Peter in der Hand bleibt.</w:t>
      </w:r>
    </w:p>
    <w:p w14:paraId="464B3658" w14:textId="2831DF79" w:rsidR="00280BB3" w:rsidRPr="00280BB3" w:rsidRDefault="00A405D0" w:rsidP="00C01197">
      <w:pPr>
        <w:spacing w:line="264" w:lineRule="auto"/>
        <w:rPr>
          <w:b/>
          <w:bCs/>
          <w:sz w:val="24"/>
          <w:szCs w:val="28"/>
        </w:rPr>
      </w:pPr>
      <w:r>
        <w:rPr>
          <w:b/>
          <w:bCs/>
          <w:sz w:val="24"/>
          <w:szCs w:val="28"/>
        </w:rPr>
        <w:t>Gewinner:in des Spiels</w:t>
      </w:r>
    </w:p>
    <w:p w14:paraId="470010E0" w14:textId="12973CA8" w:rsidR="00DB65CF" w:rsidRDefault="00280BB3" w:rsidP="00D77913">
      <w:r>
        <w:t>J</w:t>
      </w:r>
      <w:r w:rsidR="0094114A">
        <w:t>ede Karte zeigt Werte für:</w:t>
      </w:r>
      <w:r w:rsidR="00060027">
        <w:t xml:space="preserve"> Menge (Stück), </w:t>
      </w:r>
      <w:r w:rsidR="0094114A">
        <w:t>Umsatz (€)</w:t>
      </w:r>
      <w:r w:rsidR="00060027">
        <w:t xml:space="preserve">, </w:t>
      </w:r>
      <w:r w:rsidR="0094114A">
        <w:t>Variable Kosten (€)</w:t>
      </w:r>
      <w:r w:rsidR="00060027">
        <w:t xml:space="preserve"> und </w:t>
      </w:r>
      <w:r w:rsidR="0094114A">
        <w:t>Fixkosten (€</w:t>
      </w:r>
      <w:r w:rsidR="00060027">
        <w:t>)</w:t>
      </w:r>
      <w:r w:rsidR="00BA78A2">
        <w:t>. Anhand dieser Angaben kannst du dir deinen Gewinn bzw. Verlust berechnen:</w:t>
      </w:r>
    </w:p>
    <w:p w14:paraId="1EF7E47B" w14:textId="5A75D96D" w:rsidR="00BA78A2" w:rsidRDefault="00DB65CF" w:rsidP="722EFFD7">
      <w:pPr>
        <w:spacing w:line="264" w:lineRule="auto"/>
        <w:jc w:val="center"/>
        <w:rPr>
          <w:smallCaps/>
          <w:sz w:val="28"/>
          <w:szCs w:val="28"/>
          <w:shd w:val="clear" w:color="auto" w:fill="D9D9D9" w:themeFill="background1" w:themeFillShade="D9"/>
        </w:rPr>
      </w:pPr>
      <w:r w:rsidRPr="722EFFD7">
        <w:rPr>
          <w:smallCaps/>
          <w:sz w:val="28"/>
          <w:szCs w:val="28"/>
          <w:shd w:val="clear" w:color="auto" w:fill="D9D9D9" w:themeFill="background1" w:themeFillShade="D9"/>
        </w:rPr>
        <w:t>(</w:t>
      </w:r>
      <w:r w:rsidR="00111D5E" w:rsidRPr="722EFFD7">
        <w:rPr>
          <w:smallCaps/>
          <w:sz w:val="28"/>
          <w:szCs w:val="28"/>
          <w:shd w:val="clear" w:color="auto" w:fill="D9D9D9" w:themeFill="background1" w:themeFillShade="D9"/>
        </w:rPr>
        <w:t>Umsatz</w:t>
      </w:r>
      <w:r w:rsidR="00D8063F">
        <w:rPr>
          <w:smallCaps/>
          <w:sz w:val="28"/>
          <w:szCs w:val="28"/>
          <w:shd w:val="clear" w:color="auto" w:fill="D9D9D9" w:themeFill="background1" w:themeFillShade="D9"/>
        </w:rPr>
        <w:t>*</w:t>
      </w:r>
      <w:r w:rsidRPr="722EFFD7">
        <w:rPr>
          <w:smallCaps/>
          <w:sz w:val="28"/>
          <w:szCs w:val="28"/>
          <w:shd w:val="clear" w:color="auto" w:fill="D9D9D9" w:themeFill="background1" w:themeFillShade="D9"/>
        </w:rPr>
        <w:t xml:space="preserve"> – Variable Kosten) x Menge – Fixkosten</w:t>
      </w:r>
    </w:p>
    <w:p w14:paraId="3C05E4FA" w14:textId="055E8FAB" w:rsidR="00D8063F" w:rsidRPr="00DB65CF" w:rsidRDefault="00D8063F" w:rsidP="722EFFD7">
      <w:pPr>
        <w:spacing w:line="264" w:lineRule="auto"/>
        <w:jc w:val="center"/>
        <w:rPr>
          <w:smallCaps/>
          <w:sz w:val="28"/>
          <w:szCs w:val="28"/>
          <w:shd w:val="clear" w:color="auto" w:fill="D9D9D9" w:themeFill="background1" w:themeFillShade="D9"/>
        </w:rPr>
      </w:pPr>
      <w:r>
        <w:rPr>
          <w:smallCaps/>
          <w:sz w:val="28"/>
          <w:szCs w:val="28"/>
          <w:shd w:val="clear" w:color="auto" w:fill="D9D9D9" w:themeFill="background1" w:themeFillShade="D9"/>
        </w:rPr>
        <w:t>Umsatz = Verkaufspreis x Menge</w:t>
      </w:r>
    </w:p>
    <w:p w14:paraId="6E90F175" w14:textId="449D323D" w:rsidR="00C806D9" w:rsidRDefault="00C806D9" w:rsidP="00D77913">
      <w:r>
        <w:t xml:space="preserve">Am Ende ist es nicht nur das Ziel </w:t>
      </w:r>
      <w:r w:rsidR="001D1A6D">
        <w:t>NICHT</w:t>
      </w:r>
      <w:r>
        <w:t xml:space="preserve"> den Fixkosten</w:t>
      </w:r>
      <w:r w:rsidR="00397105">
        <w:t>-P</w:t>
      </w:r>
      <w:r>
        <w:t xml:space="preserve">eter zu ziehen, sondern </w:t>
      </w:r>
      <w:r w:rsidR="001D1A6D">
        <w:t xml:space="preserve">darüber hinaus </w:t>
      </w:r>
      <w:r>
        <w:t>mit dem höchsten Gewinn auszusteigen!</w:t>
      </w:r>
      <w:r w:rsidR="001D1A6D">
        <w:t xml:space="preserve"> Um das </w:t>
      </w:r>
      <w:r w:rsidR="006E6749">
        <w:t>herauszufinden,</w:t>
      </w:r>
      <w:r w:rsidR="00A405D0">
        <w:t xml:space="preserve"> musst du deine</w:t>
      </w:r>
      <w:r w:rsidR="003968F2">
        <w:t>n</w:t>
      </w:r>
      <w:r w:rsidR="00A405D0">
        <w:t xml:space="preserve"> Ge</w:t>
      </w:r>
      <w:r w:rsidR="003968F2">
        <w:t>samtge</w:t>
      </w:r>
      <w:r w:rsidR="00A405D0">
        <w:t>winn ermitteln.</w:t>
      </w:r>
    </w:p>
    <w:p w14:paraId="1EEE42C0" w14:textId="1E245692" w:rsidR="00DD553D" w:rsidRPr="00DD553D" w:rsidRDefault="00A405D0" w:rsidP="00C01197">
      <w:pPr>
        <w:spacing w:line="264" w:lineRule="auto"/>
        <w:rPr>
          <w:b/>
        </w:rPr>
      </w:pPr>
      <w:r>
        <w:rPr>
          <w:b/>
        </w:rPr>
        <w:t>Dafür</w:t>
      </w:r>
      <w:r w:rsidR="00060027" w:rsidRPr="00060027">
        <w:rPr>
          <w:b/>
        </w:rPr>
        <w:t xml:space="preserve"> brauchst du: </w:t>
      </w:r>
      <w:r w:rsidR="0094114A" w:rsidRPr="00060027">
        <w:rPr>
          <w:b/>
        </w:rPr>
        <w:t>Taschenrechner</w:t>
      </w:r>
      <w:r w:rsidR="00BA78A2">
        <w:rPr>
          <w:b/>
        </w:rPr>
        <w:t xml:space="preserve">, </w:t>
      </w:r>
      <w:r w:rsidR="0094114A" w:rsidRPr="00060027">
        <w:rPr>
          <w:b/>
        </w:rPr>
        <w:t>Zettel und Stift</w:t>
      </w:r>
    </w:p>
    <w:p w14:paraId="74101E1B" w14:textId="6186E044" w:rsidR="0007316E" w:rsidRDefault="00A405D0" w:rsidP="00D77913">
      <w:r>
        <w:t>Denn s</w:t>
      </w:r>
      <w:r w:rsidR="00C806D9">
        <w:t>obald alle Pärchen gezogen wurden</w:t>
      </w:r>
      <w:r>
        <w:t>,</w:t>
      </w:r>
      <w:r w:rsidR="00C806D9">
        <w:t xml:space="preserve"> m</w:t>
      </w:r>
      <w:r w:rsidR="006D4B8D">
        <w:t xml:space="preserve">uss jeder für sich </w:t>
      </w:r>
      <w:r w:rsidR="00C806D9">
        <w:t xml:space="preserve">auf einem Blatt Papier </w:t>
      </w:r>
      <w:r>
        <w:t>die</w:t>
      </w:r>
      <w:r w:rsidR="00C806D9">
        <w:t xml:space="preserve"> Gewinne </w:t>
      </w:r>
      <w:r>
        <w:t xml:space="preserve">aus den abgelegten Pärchen </w:t>
      </w:r>
      <w:r w:rsidR="00C806D9">
        <w:t xml:space="preserve">berechnen </w:t>
      </w:r>
      <w:r w:rsidR="006D4B8D">
        <w:t xml:space="preserve">(der Gewinn zählt 1x pro Paar) und </w:t>
      </w:r>
      <w:r w:rsidR="002F4249">
        <w:t xml:space="preserve">diese Gewinne </w:t>
      </w:r>
      <w:r w:rsidR="006D4B8D">
        <w:t>zusammenzählen. Der/Diejenige mit dem höchsten Gewinn hat gewonnen!</w:t>
      </w:r>
    </w:p>
    <w:p w14:paraId="05C743C1" w14:textId="77777777" w:rsidR="003A1866" w:rsidRDefault="0094114A" w:rsidP="00C01197">
      <w:pPr>
        <w:spacing w:line="264" w:lineRule="auto"/>
        <w:rPr>
          <w:b/>
        </w:rPr>
      </w:pPr>
      <w:r w:rsidRPr="006D4B8D">
        <w:rPr>
          <w:b/>
        </w:rPr>
        <w:t>Viel Spaß beim Spielen!</w:t>
      </w:r>
    </w:p>
    <w:p w14:paraId="4C5BF2C8" w14:textId="77777777" w:rsidR="003A1866" w:rsidRDefault="003A1866" w:rsidP="00C01197">
      <w:pPr>
        <w:spacing w:after="0" w:line="240" w:lineRule="auto"/>
        <w:rPr>
          <w:b/>
        </w:rPr>
      </w:pPr>
      <w:r>
        <w:rPr>
          <w:b/>
        </w:rPr>
        <w:br w:type="page"/>
      </w:r>
    </w:p>
    <w:p w14:paraId="2C6849BC" w14:textId="10FE71EB" w:rsidR="003A1866" w:rsidRPr="0094114A" w:rsidRDefault="0038717F" w:rsidP="003A1866">
      <w:pPr>
        <w:pStyle w:val="berschrift2"/>
      </w:pPr>
      <w:r>
        <w:rPr>
          <w:noProof/>
        </w:rPr>
        <w:drawing>
          <wp:anchor distT="0" distB="0" distL="114300" distR="114300" simplePos="0" relativeHeight="251658241" behindDoc="1" locked="0" layoutInCell="1" allowOverlap="1" wp14:anchorId="31E27C84" wp14:editId="205422B5">
            <wp:simplePos x="0" y="0"/>
            <wp:positionH relativeFrom="column">
              <wp:posOffset>5103658</wp:posOffset>
            </wp:positionH>
            <wp:positionV relativeFrom="paragraph">
              <wp:posOffset>57505</wp:posOffset>
            </wp:positionV>
            <wp:extent cx="1338193" cy="658740"/>
            <wp:effectExtent l="38100" t="133350" r="52705" b="141605"/>
            <wp:wrapNone/>
            <wp:docPr id="2062963209" name="Grafik 1" descr="Ein Bild, das Zeichnung, Entwurf, Schrif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963209" name="Grafik 1" descr="Ein Bild, das Zeichnung, Entwurf, Schrift, Clipart enthält.&#10;&#10;Automatisch generierte Beschreibung"/>
                    <pic:cNvPicPr/>
                  </pic:nvPicPr>
                  <pic:blipFill>
                    <a:blip r:embed="rId68">
                      <a:extLst>
                        <a:ext uri="{28A0092B-C50C-407E-A947-70E740481C1C}">
                          <a14:useLocalDpi xmlns:a14="http://schemas.microsoft.com/office/drawing/2010/main" val="0"/>
                        </a:ext>
                      </a:extLst>
                    </a:blip>
                    <a:stretch>
                      <a:fillRect/>
                    </a:stretch>
                  </pic:blipFill>
                  <pic:spPr>
                    <a:xfrm rot="849342">
                      <a:off x="0" y="0"/>
                      <a:ext cx="1347657" cy="663399"/>
                    </a:xfrm>
                    <a:prstGeom prst="roundRect">
                      <a:avLst/>
                    </a:prstGeom>
                  </pic:spPr>
                </pic:pic>
              </a:graphicData>
            </a:graphic>
            <wp14:sizeRelH relativeFrom="margin">
              <wp14:pctWidth>0</wp14:pctWidth>
            </wp14:sizeRelH>
            <wp14:sizeRelV relativeFrom="margin">
              <wp14:pctHeight>0</wp14:pctHeight>
            </wp14:sizeRelV>
          </wp:anchor>
        </w:drawing>
      </w:r>
      <w:r w:rsidR="003A1866" w:rsidRPr="0094114A">
        <w:t>Spielanleitung „</w:t>
      </w:r>
      <w:r w:rsidR="003A1866">
        <w:t>Begriffs</w:t>
      </w:r>
      <w:r w:rsidR="00B25344">
        <w:t>-Q</w:t>
      </w:r>
      <w:r w:rsidR="003A1866">
        <w:t>uartett</w:t>
      </w:r>
      <w:r w:rsidR="003A1866" w:rsidRPr="0094114A">
        <w:t>“</w:t>
      </w:r>
      <w:r w:rsidRPr="0038717F">
        <w:rPr>
          <w:noProof/>
        </w:rPr>
        <w:t xml:space="preserve"> </w:t>
      </w:r>
    </w:p>
    <w:p w14:paraId="65DAD351" w14:textId="6E1656B6" w:rsidR="003A1866" w:rsidRDefault="00947CC1" w:rsidP="00C01197">
      <w:pPr>
        <w:spacing w:line="264" w:lineRule="auto"/>
      </w:pPr>
      <w:r w:rsidRPr="00947CC1">
        <w:rPr>
          <w:b/>
          <w:bCs/>
          <w:sz w:val="24"/>
          <w:szCs w:val="28"/>
          <w:lang w:val="de-DE"/>
        </w:rPr>
        <w:t>Beginn des Spiels und Spielverlauf</w:t>
      </w:r>
      <w:r w:rsidR="003A1866">
        <w:rPr>
          <w:b/>
          <w:bCs/>
          <w:sz w:val="24"/>
          <w:szCs w:val="28"/>
        </w:rPr>
        <w:t xml:space="preserve"> geeignet für </w:t>
      </w:r>
      <w:r>
        <w:rPr>
          <w:b/>
          <w:bCs/>
          <w:sz w:val="24"/>
          <w:szCs w:val="28"/>
        </w:rPr>
        <w:t>3</w:t>
      </w:r>
      <w:r w:rsidR="003A1866">
        <w:rPr>
          <w:b/>
          <w:bCs/>
          <w:sz w:val="24"/>
          <w:szCs w:val="28"/>
        </w:rPr>
        <w:t>-4 Spieler:innen</w:t>
      </w:r>
    </w:p>
    <w:p w14:paraId="73ECD13E" w14:textId="4D0C24BB" w:rsidR="00A9406B" w:rsidRDefault="003A1866" w:rsidP="00D77913">
      <w:r>
        <w:t>Mische die Spielkarten gut durch und teile deinen Mitspielenden gleichmäßig verteilt aus</w:t>
      </w:r>
      <w:r w:rsidR="00D919E3">
        <w:t xml:space="preserve"> (alle Karten werden ausgeteilt)</w:t>
      </w:r>
      <w:r>
        <w:t xml:space="preserve">. </w:t>
      </w:r>
      <w:r w:rsidR="00D919E3">
        <w:t>Der Spielende</w:t>
      </w:r>
      <w:r w:rsidR="00646113" w:rsidRPr="00646113">
        <w:t xml:space="preserve">, </w:t>
      </w:r>
      <w:r w:rsidR="00D919E3">
        <w:t xml:space="preserve">der </w:t>
      </w:r>
      <w:r w:rsidR="00646113" w:rsidRPr="00646113">
        <w:t xml:space="preserve">links </w:t>
      </w:r>
      <w:r w:rsidR="00646113">
        <w:t>vom</w:t>
      </w:r>
      <w:r w:rsidR="00646113" w:rsidRPr="00646113">
        <w:t xml:space="preserve"> Kartengeber</w:t>
      </w:r>
      <w:r w:rsidR="00D7700A">
        <w:t xml:space="preserve"> sitzt</w:t>
      </w:r>
      <w:r w:rsidR="00646113" w:rsidRPr="00646113">
        <w:t xml:space="preserve">, beginnt. </w:t>
      </w:r>
      <w:r w:rsidR="00646113">
        <w:t>Diese Person fragt</w:t>
      </w:r>
      <w:r w:rsidR="00646113" w:rsidRPr="00646113">
        <w:t xml:space="preserve"> </w:t>
      </w:r>
      <w:r w:rsidR="00D7700A">
        <w:t>einen anderen Mitspielenden</w:t>
      </w:r>
      <w:r w:rsidR="00646113" w:rsidRPr="00646113">
        <w:t xml:space="preserve"> nach einer Karte, die </w:t>
      </w:r>
      <w:r w:rsidR="00D7700A">
        <w:t>ihm</w:t>
      </w:r>
      <w:r w:rsidR="00646113" w:rsidRPr="00646113">
        <w:t xml:space="preserve"> zu einem Quartett fehlt. </w:t>
      </w:r>
      <w:r w:rsidR="00BE50DC">
        <w:t xml:space="preserve">Es darf </w:t>
      </w:r>
      <w:r w:rsidR="00646113" w:rsidRPr="00646113">
        <w:t xml:space="preserve">nur nach einer Karte </w:t>
      </w:r>
      <w:r w:rsidR="00BE50DC">
        <w:t>gefragt werden</w:t>
      </w:r>
      <w:r w:rsidR="00646113" w:rsidRPr="00646113">
        <w:t xml:space="preserve">, wenn von dem betreffenden Quartett schon mindestens eine Karte in der Hand </w:t>
      </w:r>
      <w:r w:rsidR="00BE50DC">
        <w:t>gehalten wird</w:t>
      </w:r>
      <w:r w:rsidR="00646113" w:rsidRPr="00646113">
        <w:t>.</w:t>
      </w:r>
    </w:p>
    <w:p w14:paraId="312C379D" w14:textId="60883886" w:rsidR="00947CC1" w:rsidRPr="00947CC1" w:rsidRDefault="00A9406B" w:rsidP="00D77913">
      <w:pPr>
        <w:rPr>
          <w:lang w:val="de-DE"/>
        </w:rPr>
      </w:pPr>
      <w:r>
        <w:t>Der gefragte Spieler muss dem Frage</w:t>
      </w:r>
      <w:r w:rsidR="00D33085">
        <w:t>nden</w:t>
      </w:r>
      <w:r>
        <w:t xml:space="preserve"> die Karte abgeben, wenn er diese auf der Hand hat. Der Frager ist solange weiter am Zug, bis ein Spieler die gewünschte Karte nicht hat. Dieser Spieler übernimmt dann das Fragen.</w:t>
      </w:r>
      <w:r w:rsidR="00D7700A">
        <w:t xml:space="preserve"> </w:t>
      </w:r>
      <w:r w:rsidR="00947CC1" w:rsidRPr="18865A46">
        <w:rPr>
          <w:lang w:val="de-DE"/>
        </w:rPr>
        <w:t>Sobald ein Spieler ein volles Quartett auf der Hand hat, legt er es offen auf den Tisch. Wer keine Karten mehr auf der Hand hat, wartet bis zum Ende des Spiels ab.</w:t>
      </w:r>
    </w:p>
    <w:p w14:paraId="490970C1" w14:textId="1D6C4FD0" w:rsidR="00BF01A2" w:rsidRPr="00BF01A2" w:rsidRDefault="00BF01A2" w:rsidP="00C01197">
      <w:pPr>
        <w:spacing w:line="264" w:lineRule="auto"/>
        <w:rPr>
          <w:b/>
          <w:bCs/>
          <w:sz w:val="24"/>
          <w:szCs w:val="28"/>
          <w:lang w:val="de-DE"/>
        </w:rPr>
      </w:pPr>
      <w:r w:rsidRPr="00BF01A2">
        <w:rPr>
          <w:b/>
          <w:bCs/>
          <w:sz w:val="24"/>
          <w:szCs w:val="28"/>
          <w:lang w:val="de-DE"/>
        </w:rPr>
        <w:t>Ende des Spiels</w:t>
      </w:r>
    </w:p>
    <w:p w14:paraId="69EBF7D9" w14:textId="77777777" w:rsidR="00BF01A2" w:rsidRPr="00BF01A2" w:rsidRDefault="00BF01A2" w:rsidP="00D77913">
      <w:pPr>
        <w:rPr>
          <w:lang w:val="de-DE"/>
        </w:rPr>
      </w:pPr>
      <w:r w:rsidRPr="00BF01A2">
        <w:rPr>
          <w:lang w:val="de-DE"/>
        </w:rPr>
        <w:t>Im Spiel gilt es, möglichst viele Quartette zu sammeln. Wer am Ende die meisten Quartette vorlegt, hat gewonnen.</w:t>
      </w:r>
    </w:p>
    <w:p w14:paraId="01B6F5CE" w14:textId="1C903EC3" w:rsidR="00BF01A2" w:rsidRPr="00BF01A2" w:rsidRDefault="00BF01A2" w:rsidP="00D77913">
      <w:pPr>
        <w:rPr>
          <w:lang w:val="de-DE"/>
        </w:rPr>
      </w:pPr>
      <w:r w:rsidRPr="00BF01A2">
        <w:rPr>
          <w:lang w:val="de-DE"/>
        </w:rPr>
        <w:t>Das Spiel endet, wenn jeder Spieler keine Karten mehr hat und alle Quartette abgelegt sind. Es wird gezählt, wer die meisten Quartette gesammelt hat. Dieser Spieler hat gewonnen.</w:t>
      </w:r>
    </w:p>
    <w:p w14:paraId="2F2C356E" w14:textId="3A3A8955" w:rsidR="00B419CF" w:rsidRDefault="003A1866" w:rsidP="00C01197">
      <w:pPr>
        <w:spacing w:line="264" w:lineRule="auto"/>
        <w:rPr>
          <w:b/>
        </w:rPr>
      </w:pPr>
      <w:r w:rsidRPr="006D4B8D">
        <w:rPr>
          <w:b/>
        </w:rPr>
        <w:t>Viel Spaß beim Spielen!</w:t>
      </w:r>
    </w:p>
    <w:p w14:paraId="795BEC2F" w14:textId="77777777" w:rsidR="00E8104B" w:rsidRDefault="00E8104B">
      <w:pPr>
        <w:spacing w:after="0" w:line="240" w:lineRule="auto"/>
        <w:jc w:val="left"/>
        <w:rPr>
          <w:b/>
        </w:rPr>
        <w:sectPr w:rsidR="00E8104B" w:rsidSect="00210964">
          <w:pgSz w:w="11906" w:h="16838"/>
          <w:pgMar w:top="1417" w:right="1417" w:bottom="1134" w:left="1417" w:header="709" w:footer="709" w:gutter="0"/>
          <w:cols w:space="708"/>
          <w:docGrid w:linePitch="360"/>
        </w:sectPr>
      </w:pPr>
    </w:p>
    <w:p w14:paraId="712FDEDE" w14:textId="77777777" w:rsidR="00ED0972" w:rsidRPr="00ED0972" w:rsidRDefault="00ED0972" w:rsidP="00ED0972">
      <w:pPr>
        <w:spacing w:after="160" w:line="259" w:lineRule="auto"/>
        <w:jc w:val="center"/>
        <w:rPr>
          <w:rFonts w:ascii="Posterama" w:eastAsia="Aptos" w:hAnsi="Posterama" w:cs="Posterama"/>
          <w:kern w:val="2"/>
          <w:sz w:val="40"/>
          <w:szCs w:val="40"/>
          <w:lang w:val="de-DE"/>
          <w14:ligatures w14:val="standardContextual"/>
        </w:rPr>
      </w:pPr>
    </w:p>
    <w:p w14:paraId="5485DB44" w14:textId="77777777" w:rsidR="00ED0972" w:rsidRPr="00ED0972" w:rsidRDefault="00ED0972" w:rsidP="00ED0972">
      <w:pPr>
        <w:spacing w:after="160" w:line="259" w:lineRule="auto"/>
        <w:jc w:val="center"/>
        <w:rPr>
          <w:rFonts w:ascii="Posterama" w:eastAsia="Aptos" w:hAnsi="Posterama" w:cs="Posterama"/>
          <w:kern w:val="2"/>
          <w:sz w:val="40"/>
          <w:szCs w:val="40"/>
          <w:lang w:val="de-DE"/>
          <w14:ligatures w14:val="standardContextual"/>
        </w:rPr>
      </w:pPr>
    </w:p>
    <w:p w14:paraId="2E3999D8" w14:textId="77777777" w:rsidR="00ED0972" w:rsidRPr="00ED0972" w:rsidRDefault="00ED0972" w:rsidP="00ED0972">
      <w:pPr>
        <w:spacing w:after="160" w:line="259" w:lineRule="auto"/>
        <w:jc w:val="center"/>
        <w:rPr>
          <w:rFonts w:ascii="Posterama" w:eastAsia="Aptos" w:hAnsi="Posterama" w:cs="Posterama"/>
          <w:kern w:val="2"/>
          <w:sz w:val="40"/>
          <w:szCs w:val="40"/>
          <w:lang w:val="de-DE"/>
          <w14:ligatures w14:val="standardContextual"/>
        </w:rPr>
      </w:pPr>
    </w:p>
    <w:p w14:paraId="7193869C" w14:textId="3BFB1FB2" w:rsidR="00B60530" w:rsidRPr="00B60530" w:rsidRDefault="00ED0972" w:rsidP="00B60530">
      <w:pPr>
        <w:pStyle w:val="Listenabsatz"/>
        <w:numPr>
          <w:ilvl w:val="0"/>
          <w:numId w:val="46"/>
        </w:numPr>
        <w:spacing w:after="160" w:line="259" w:lineRule="auto"/>
        <w:jc w:val="center"/>
        <w:rPr>
          <w:rFonts w:ascii="Posterama" w:eastAsia="Aptos" w:hAnsi="Posterama" w:cs="Posterama"/>
          <w:kern w:val="2"/>
          <w:sz w:val="40"/>
          <w:szCs w:val="40"/>
          <w:lang w:val="de-DE"/>
          <w14:ligatures w14:val="standardContextual"/>
        </w:rPr>
      </w:pPr>
      <w:r w:rsidRPr="00B60530">
        <w:rPr>
          <w:rFonts w:ascii="Posterama" w:eastAsia="Aptos" w:hAnsi="Posterama" w:cs="Posterama"/>
          <w:b/>
          <w:kern w:val="2"/>
          <w:sz w:val="40"/>
          <w:szCs w:val="40"/>
          <w:lang w:val="de-DE"/>
          <w14:ligatures w14:val="standardContextual"/>
        </w:rPr>
        <w:t>Variante</w:t>
      </w:r>
      <w:r w:rsidRPr="00B60530">
        <w:rPr>
          <w:rFonts w:ascii="Posterama" w:eastAsia="Aptos" w:hAnsi="Posterama" w:cs="Posterama"/>
          <w:kern w:val="2"/>
          <w:sz w:val="40"/>
          <w:szCs w:val="40"/>
          <w:lang w:val="de-DE"/>
          <w14:ligatures w14:val="standardContextual"/>
        </w:rPr>
        <w:t>: „Fixkosten</w:t>
      </w:r>
      <w:r w:rsidR="00B60530">
        <w:rPr>
          <w:rFonts w:ascii="Posterama" w:eastAsia="Aptos" w:hAnsi="Posterama" w:cs="Posterama"/>
          <w:kern w:val="2"/>
          <w:sz w:val="40"/>
          <w:szCs w:val="40"/>
          <w:lang w:val="de-DE"/>
          <w14:ligatures w14:val="standardContextual"/>
        </w:rPr>
        <w:t>-P</w:t>
      </w:r>
      <w:r w:rsidRPr="00B60530">
        <w:rPr>
          <w:rFonts w:ascii="Posterama" w:eastAsia="Aptos" w:hAnsi="Posterama" w:cs="Posterama"/>
          <w:kern w:val="2"/>
          <w:sz w:val="40"/>
          <w:szCs w:val="40"/>
          <w:lang w:val="de-DE"/>
          <w14:ligatures w14:val="standardContextual"/>
        </w:rPr>
        <w:t xml:space="preserve">eter“ </w:t>
      </w:r>
    </w:p>
    <w:p w14:paraId="72CFBAA6" w14:textId="334ED022" w:rsidR="00ED0972" w:rsidRPr="00B60530" w:rsidRDefault="00ED0972" w:rsidP="00B60530">
      <w:pPr>
        <w:pStyle w:val="Listenabsatz"/>
        <w:spacing w:after="160" w:line="259" w:lineRule="auto"/>
        <w:ind w:left="760"/>
        <w:rPr>
          <w:rFonts w:ascii="Posterama" w:eastAsia="Aptos" w:hAnsi="Posterama" w:cs="Posterama"/>
          <w:kern w:val="2"/>
          <w:sz w:val="40"/>
          <w:szCs w:val="40"/>
          <w:lang w:val="de-DE"/>
          <w14:ligatures w14:val="standardContextual"/>
        </w:rPr>
      </w:pPr>
      <w:r w:rsidRPr="00B60530">
        <w:rPr>
          <w:rFonts w:ascii="Posterama" w:eastAsia="Aptos" w:hAnsi="Posterama" w:cs="Posterama"/>
          <w:kern w:val="2"/>
          <w:sz w:val="40"/>
          <w:szCs w:val="40"/>
          <w:lang w:val="de-DE"/>
          <w14:ligatures w14:val="standardContextual"/>
        </w:rPr>
        <w:t>(in Anlehnung an den „Schwarzen Peter“) als Rechenübung zur Ermittlung von Gewinnen/Verlusten anhand unterschiedlicher Mengen, Umsätze, und Kosten</w:t>
      </w:r>
      <w:r w:rsidRPr="00B60530">
        <w:rPr>
          <w:rFonts w:ascii="Posterama" w:eastAsia="Aptos" w:hAnsi="Posterama" w:cs="Posterama"/>
          <w:kern w:val="2"/>
          <w:sz w:val="40"/>
          <w:szCs w:val="40"/>
          <w:lang w:val="de-DE"/>
          <w14:ligatures w14:val="standardContextual"/>
        </w:rPr>
        <w:br w:type="page"/>
      </w:r>
    </w:p>
    <w:tbl>
      <w:tblPr>
        <w:tblStyle w:val="Tabellenraster1"/>
        <w:tblW w:w="1145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5726"/>
        <w:gridCol w:w="5726"/>
      </w:tblGrid>
      <w:tr w:rsidR="00ED0972" w:rsidRPr="00ED0972" w14:paraId="3298BFD7" w14:textId="77777777" w:rsidTr="44FB79D7">
        <w:trPr>
          <w:trHeight w:val="7937"/>
        </w:trPr>
        <w:tc>
          <w:tcPr>
            <w:tcW w:w="5726" w:type="dxa"/>
          </w:tcPr>
          <w:p w14:paraId="26386193" w14:textId="77777777" w:rsidR="00ED0972" w:rsidRPr="00ED0972" w:rsidRDefault="00ED0972" w:rsidP="00ED0972">
            <w:pPr>
              <w:spacing w:after="0" w:line="288" w:lineRule="auto"/>
              <w:jc w:val="right"/>
              <w:rPr>
                <w:rFonts w:ascii="Posterama" w:eastAsia="Aptos" w:hAnsi="Posterama" w:cs="Posterama"/>
                <w:sz w:val="6"/>
                <w:szCs w:val="6"/>
              </w:rPr>
            </w:pPr>
          </w:p>
          <w:p w14:paraId="5C041433" w14:textId="77777777" w:rsidR="00ED0972" w:rsidRPr="00ED0972" w:rsidRDefault="00ED0972" w:rsidP="00ED0972">
            <w:pPr>
              <w:spacing w:after="0" w:line="288" w:lineRule="auto"/>
              <w:jc w:val="right"/>
              <w:rPr>
                <w:rFonts w:ascii="Posterama" w:eastAsia="Aptos" w:hAnsi="Posterama" w:cs="Posterama"/>
                <w:sz w:val="48"/>
                <w:szCs w:val="48"/>
              </w:rPr>
            </w:pPr>
            <w:r w:rsidRPr="00ED0972">
              <w:rPr>
                <w:rFonts w:ascii="Posterama" w:eastAsia="Aptos" w:hAnsi="Posterama" w:cs="Posterama"/>
                <w:noProof/>
                <w:sz w:val="48"/>
                <w:szCs w:val="48"/>
              </w:rPr>
              <mc:AlternateContent>
                <mc:Choice Requires="wps">
                  <w:drawing>
                    <wp:inline distT="0" distB="0" distL="0" distR="0" wp14:anchorId="044CC009" wp14:editId="0F6FD73D">
                      <wp:extent cx="914400" cy="914400"/>
                      <wp:effectExtent l="0" t="0" r="0" b="0"/>
                      <wp:docPr id="675275526" name="Ellipse 1"/>
                      <wp:cNvGraphicFramePr/>
                      <a:graphic xmlns:a="http://schemas.openxmlformats.org/drawingml/2006/main">
                        <a:graphicData uri="http://schemas.microsoft.com/office/word/2010/wordprocessingShape">
                          <wps:wsp>
                            <wps:cNvSpPr/>
                            <wps:spPr>
                              <a:xfrm>
                                <a:off x="0" y="0"/>
                                <a:ext cx="914400" cy="914400"/>
                              </a:xfrm>
                              <a:prstGeom prst="ellipse">
                                <a:avLst/>
                              </a:prstGeom>
                              <a:solidFill>
                                <a:srgbClr val="E8E8E8"/>
                              </a:solidFill>
                              <a:ln w="12700" cap="flat" cmpd="sng" algn="ctr">
                                <a:noFill/>
                                <a:prstDash val="solid"/>
                                <a:miter lim="800000"/>
                              </a:ln>
                              <a:effectLst/>
                            </wps:spPr>
                            <wps:txbx>
                              <w:txbxContent>
                                <w:p w14:paraId="7D5437C6" w14:textId="77777777" w:rsidR="00ED0972" w:rsidRPr="00ED0972" w:rsidRDefault="00ED0972" w:rsidP="00ED0972">
                                  <w:pPr>
                                    <w:spacing w:after="0" w:line="240" w:lineRule="auto"/>
                                    <w:jc w:val="center"/>
                                    <w:rPr>
                                      <w:color w:val="000000"/>
                                      <w:sz w:val="72"/>
                                      <w:szCs w:val="72"/>
                                    </w:rPr>
                                  </w:pPr>
                                  <w:r w:rsidRPr="00ED0972">
                                    <w:rPr>
                                      <w:color w:val="000000"/>
                                      <w:sz w:val="72"/>
                                      <w:szCs w:val="72"/>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044CC009" id="Ellipse 1" o:spid="_x0000_s1042" style="width:1in;height:1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TUqVgIAALYEAAAOAAAAZHJzL2Uyb0RvYy54bWysVFFvGyEMfp+0/4B4Xy+JurU79VJF7TpN&#10;qtpI7dRnh4McEmAGJHfdr5/hLk237mlaIhGDjT/743MuLgdr2F6GqNE1fH4y40w6ga1224Z/f7z5&#10;cM5ZTOBaMOhkw59l5JfL9+8uel/LBXZoWhkYJXGx7n3Du5R8XVVRdNJCPEEvHTkVBguJtmFbtQF6&#10;ym5NtZjNPlU9htYHFDJGOr0enXxZ8islRbpXKsrETMOptlTWUNZNXqvlBdTbAL7TYioD/qEKC9oR&#10;6Euqa0jAdkG/SWW1CBhRpROBtkKltJClB+pmPvujm4cOvCy9EDnRv9AU/19acbd/8OtANPQ+1pHM&#10;3MWggs2/VB8bClnPL2TJITFBh5/np6czolSQa7IpS3W87ENMXyValo2GS2O0j7kdqGF/G9MYfYjK&#10;xxGNbm+0MWUTtpsrE9ge6Om+nOdvfi0C+C3MONaT8BZnpRYgCSkDicqyvm14dFvOwGxJmyKFgu0w&#10;I1AmqDP2NcRuxChpR0FYnUiVRtuGn8/yZ0I2Ll+TRVdTB0faspWGzcA0AZda88kG2+d1YAFH6UUv&#10;bjTB3kJMawikNaKQ5ifd06IMUi84WZx1GH7+7TzHkwTIy1lP2qU+f+wgSM7MN0fiKM9BYi+b049n&#10;C8IIrz2b1x63s1dIHM9pUr0oZo5P5mCqgPaJxmyVUckFThD2yOi0uUrjTNGgCrlalTASuId06x68&#10;yMkPhD8OTxD8JIpEarrDg87fCGOMzTcdrnYJlS6qOfJKesgbGo6ijGmQ8/S93peo49/N8hcAAAD/&#10;/wMAUEsDBBQABgAIAAAAIQD/PcEt1gAAAAUBAAAPAAAAZHJzL2Rvd25yZXYueG1sTI9BS8NAEIXv&#10;Bf/DMoI3u1FKkJhNEYsX0YNVPE+zYxKzO5tmt236752KYC/DPN7w5nvlcvJO7WmMXWADN/MMFHEd&#10;bMeNgY/3p+s7UDEhW3SBycCRIiyri1mJhQ0HfqP9OjVKQjgWaKBNaSi0jnVLHuM8DMTifYXRYxI5&#10;NtqOeJBw7/RtluXaY8fyocWBHluq+/XOG/jMt65vXpjdkZ39fu3zVd89G3N1OT3cg0o0pf9jOOEL&#10;OlTCtAk7tlE5A1Ik/c6Tt1iI3Pwtuir1OX31AwAA//8DAFBLAQItABQABgAIAAAAIQC2gziS/gAA&#10;AOEBAAATAAAAAAAAAAAAAAAAAAAAAABbQ29udGVudF9UeXBlc10ueG1sUEsBAi0AFAAGAAgAAAAh&#10;ADj9If/WAAAAlAEAAAsAAAAAAAAAAAAAAAAALwEAAF9yZWxzLy5yZWxzUEsBAi0AFAAGAAgAAAAh&#10;AHCFNSpWAgAAtgQAAA4AAAAAAAAAAAAAAAAALgIAAGRycy9lMm9Eb2MueG1sUEsBAi0AFAAGAAgA&#10;AAAhAP89wS3WAAAABQEAAA8AAAAAAAAAAAAAAAAAsAQAAGRycy9kb3ducmV2LnhtbFBLBQYAAAAA&#10;BAAEAPMAAACzBQAAAAA=&#10;" fillcolor="#e8e8e8" stroked="f" strokeweight="1pt">
                      <v:stroke joinstyle="miter"/>
                      <v:textbox>
                        <w:txbxContent>
                          <w:p w14:paraId="7D5437C6" w14:textId="77777777" w:rsidR="00ED0972" w:rsidRPr="00ED0972" w:rsidRDefault="00ED0972" w:rsidP="00ED0972">
                            <w:pPr>
                              <w:spacing w:after="0" w:line="240" w:lineRule="auto"/>
                              <w:jc w:val="center"/>
                              <w:rPr>
                                <w:color w:val="000000"/>
                                <w:sz w:val="72"/>
                                <w:szCs w:val="72"/>
                              </w:rPr>
                            </w:pPr>
                            <w:r w:rsidRPr="00ED0972">
                              <w:rPr>
                                <w:color w:val="000000"/>
                                <w:sz w:val="72"/>
                                <w:szCs w:val="72"/>
                              </w:rPr>
                              <w:t>1</w:t>
                            </w:r>
                          </w:p>
                        </w:txbxContent>
                      </v:textbox>
                      <w10:anchorlock/>
                    </v:oval>
                  </w:pict>
                </mc:Fallback>
              </mc:AlternateContent>
            </w:r>
          </w:p>
          <w:p w14:paraId="2387D387"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Menge</w:t>
            </w:r>
            <w:r w:rsidRPr="00ED0972">
              <w:rPr>
                <w:rFonts w:ascii="Posterama" w:eastAsia="Aptos" w:hAnsi="Posterama" w:cs="Posterama"/>
                <w:sz w:val="48"/>
                <w:szCs w:val="48"/>
              </w:rPr>
              <w:t>: 30 Stück</w:t>
            </w:r>
          </w:p>
          <w:p w14:paraId="2CCAA435" w14:textId="77777777" w:rsidR="00ED0972" w:rsidRPr="00ED0972" w:rsidRDefault="00ED0972" w:rsidP="00ED0972">
            <w:pPr>
              <w:spacing w:after="0" w:line="288" w:lineRule="auto"/>
              <w:jc w:val="left"/>
              <w:rPr>
                <w:rFonts w:ascii="Posterama" w:eastAsia="Aptos" w:hAnsi="Posterama" w:cs="Posterama"/>
                <w:sz w:val="48"/>
                <w:szCs w:val="48"/>
              </w:rPr>
            </w:pPr>
          </w:p>
          <w:p w14:paraId="750A47A3" w14:textId="3941EF45" w:rsidR="00ED0972" w:rsidRPr="00ED0972" w:rsidRDefault="00F71A1C" w:rsidP="00ED0972">
            <w:pPr>
              <w:spacing w:after="0" w:line="288" w:lineRule="auto"/>
              <w:jc w:val="left"/>
              <w:rPr>
                <w:rFonts w:ascii="Posterama" w:eastAsia="Aptos" w:hAnsi="Posterama" w:cs="Posterama"/>
                <w:sz w:val="48"/>
                <w:szCs w:val="48"/>
              </w:rPr>
            </w:pPr>
            <w:r>
              <w:rPr>
                <w:rFonts w:ascii="Posterama" w:eastAsia="Aptos" w:hAnsi="Posterama" w:cs="Posterama"/>
                <w:b/>
                <w:bCs/>
                <w:sz w:val="48"/>
                <w:szCs w:val="48"/>
              </w:rPr>
              <w:t>Verkaufspreis</w:t>
            </w:r>
            <w:r w:rsidR="44FB79D7" w:rsidRPr="44FB79D7">
              <w:rPr>
                <w:rFonts w:ascii="Posterama" w:eastAsia="Aptos" w:hAnsi="Posterama" w:cs="Posterama"/>
                <w:sz w:val="48"/>
                <w:szCs w:val="48"/>
              </w:rPr>
              <w:t>: € 60,-</w:t>
            </w:r>
          </w:p>
          <w:p w14:paraId="266B35DF" w14:textId="77777777" w:rsidR="00ED0972" w:rsidRPr="00ED0972" w:rsidRDefault="00ED0972" w:rsidP="00ED0972">
            <w:pPr>
              <w:spacing w:after="0" w:line="288" w:lineRule="auto"/>
              <w:jc w:val="left"/>
              <w:rPr>
                <w:rFonts w:ascii="Posterama" w:eastAsia="Aptos" w:hAnsi="Posterama" w:cs="Posterama"/>
                <w:sz w:val="48"/>
                <w:szCs w:val="48"/>
              </w:rPr>
            </w:pPr>
          </w:p>
          <w:p w14:paraId="79FE7703" w14:textId="75B315E5"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noProof/>
                <w:sz w:val="48"/>
                <w:szCs w:val="48"/>
              </w:rPr>
              <w:drawing>
                <wp:anchor distT="0" distB="0" distL="114300" distR="114300" simplePos="0" relativeHeight="251663374" behindDoc="1" locked="0" layoutInCell="1" allowOverlap="1" wp14:anchorId="50A0FAF4" wp14:editId="4AC83A88">
                  <wp:simplePos x="0" y="0"/>
                  <wp:positionH relativeFrom="column">
                    <wp:posOffset>-70485</wp:posOffset>
                  </wp:positionH>
                  <wp:positionV relativeFrom="paragraph">
                    <wp:posOffset>175895</wp:posOffset>
                  </wp:positionV>
                  <wp:extent cx="2034540" cy="2034540"/>
                  <wp:effectExtent l="0" t="0" r="0" b="0"/>
                  <wp:wrapNone/>
                  <wp:docPr id="1068511311" name="Grafik 1" descr="Münz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56321" name="Grafik 1708256321" descr="Münzen mit einfarbiger Füllung"/>
                          <pic:cNvPicPr/>
                        </pic:nvPicPr>
                        <pic:blipFill>
                          <a:blip r:embed="rId69">
                            <a:extLst>
                              <a:ext uri="{96DAC541-7B7A-43D3-8B79-37D633B846F1}">
                                <asvg:svgBlip xmlns:asvg="http://schemas.microsoft.com/office/drawing/2016/SVG/main" r:embed="rId70"/>
                              </a:ext>
                            </a:extLst>
                          </a:blip>
                          <a:stretch>
                            <a:fillRect/>
                          </a:stretch>
                        </pic:blipFill>
                        <pic:spPr>
                          <a:xfrm>
                            <a:off x="0" y="0"/>
                            <a:ext cx="2034540" cy="2034540"/>
                          </a:xfrm>
                          <a:prstGeom prst="rect">
                            <a:avLst/>
                          </a:prstGeom>
                        </pic:spPr>
                      </pic:pic>
                    </a:graphicData>
                  </a:graphic>
                  <wp14:sizeRelH relativeFrom="margin">
                    <wp14:pctWidth>0</wp14:pctWidth>
                  </wp14:sizeRelH>
                  <wp14:sizeRelV relativeFrom="margin">
                    <wp14:pctHeight>0</wp14:pctHeight>
                  </wp14:sizeRelV>
                </wp:anchor>
              </w:drawing>
            </w:r>
            <w:r w:rsidRPr="00ED0972">
              <w:rPr>
                <w:rFonts w:ascii="Posterama" w:eastAsia="Aptos" w:hAnsi="Posterama" w:cs="Posterama"/>
                <w:b/>
                <w:sz w:val="48"/>
                <w:szCs w:val="48"/>
              </w:rPr>
              <w:t>Variable Kosten</w:t>
            </w:r>
            <w:r w:rsidR="00F71A1C">
              <w:rPr>
                <w:rFonts w:ascii="Posterama" w:eastAsia="Aptos" w:hAnsi="Posterama" w:cs="Posterama"/>
                <w:b/>
                <w:sz w:val="48"/>
                <w:szCs w:val="48"/>
              </w:rPr>
              <w:t>/Stk</w:t>
            </w:r>
            <w:r w:rsidRPr="00ED0972">
              <w:rPr>
                <w:rFonts w:ascii="Posterama" w:eastAsia="Aptos" w:hAnsi="Posterama" w:cs="Posterama"/>
                <w:sz w:val="48"/>
                <w:szCs w:val="48"/>
              </w:rPr>
              <w:t xml:space="preserve">: </w:t>
            </w:r>
            <w:r w:rsidR="00F71A1C">
              <w:rPr>
                <w:rFonts w:ascii="Posterama" w:eastAsia="Aptos" w:hAnsi="Posterama" w:cs="Posterama"/>
                <w:sz w:val="48"/>
                <w:szCs w:val="48"/>
              </w:rPr>
              <w:br/>
            </w:r>
            <w:r w:rsidRPr="00ED0972">
              <w:rPr>
                <w:rFonts w:ascii="Posterama" w:eastAsia="Aptos" w:hAnsi="Posterama" w:cs="Posterama"/>
                <w:sz w:val="48"/>
                <w:szCs w:val="48"/>
              </w:rPr>
              <w:t>€ 55,-</w:t>
            </w:r>
          </w:p>
          <w:p w14:paraId="5CADB0AF" w14:textId="77777777" w:rsidR="00ED0972" w:rsidRPr="00ED0972" w:rsidRDefault="00ED0972" w:rsidP="00ED0972">
            <w:pPr>
              <w:spacing w:after="0" w:line="288" w:lineRule="auto"/>
              <w:jc w:val="left"/>
              <w:rPr>
                <w:rFonts w:ascii="Posterama" w:eastAsia="Aptos" w:hAnsi="Posterama" w:cs="Posterama"/>
                <w:sz w:val="44"/>
                <w:szCs w:val="44"/>
              </w:rPr>
            </w:pPr>
            <w:r w:rsidRPr="00ED0972">
              <w:rPr>
                <w:rFonts w:ascii="Posterama" w:eastAsia="Aptos" w:hAnsi="Posterama" w:cs="Posterama"/>
                <w:b/>
                <w:sz w:val="48"/>
                <w:szCs w:val="48"/>
              </w:rPr>
              <w:t>Fixkosten</w:t>
            </w:r>
            <w:r w:rsidRPr="00ED0972">
              <w:rPr>
                <w:rFonts w:ascii="Posterama" w:eastAsia="Aptos" w:hAnsi="Posterama" w:cs="Posterama"/>
                <w:sz w:val="48"/>
                <w:szCs w:val="48"/>
              </w:rPr>
              <w:t>: € 100,-</w:t>
            </w:r>
          </w:p>
        </w:tc>
        <w:tc>
          <w:tcPr>
            <w:tcW w:w="5726" w:type="dxa"/>
          </w:tcPr>
          <w:p w14:paraId="0E6020B7" w14:textId="77777777" w:rsidR="00ED0972" w:rsidRPr="00ED0972" w:rsidRDefault="00ED0972" w:rsidP="00ED0972">
            <w:pPr>
              <w:spacing w:after="0" w:line="288" w:lineRule="auto"/>
              <w:jc w:val="right"/>
              <w:rPr>
                <w:rFonts w:ascii="Posterama" w:eastAsia="Aptos" w:hAnsi="Posterama" w:cs="Posterama"/>
                <w:sz w:val="6"/>
                <w:szCs w:val="6"/>
              </w:rPr>
            </w:pPr>
          </w:p>
          <w:p w14:paraId="18D3B89E" w14:textId="77777777" w:rsidR="00ED0972" w:rsidRPr="00ED0972" w:rsidRDefault="00ED0972" w:rsidP="00ED0972">
            <w:pPr>
              <w:spacing w:after="0" w:line="288" w:lineRule="auto"/>
              <w:jc w:val="right"/>
              <w:rPr>
                <w:rFonts w:ascii="Posterama" w:eastAsia="Aptos" w:hAnsi="Posterama" w:cs="Posterama"/>
                <w:sz w:val="48"/>
                <w:szCs w:val="48"/>
              </w:rPr>
            </w:pPr>
            <w:r w:rsidRPr="00ED0972">
              <w:rPr>
                <w:rFonts w:ascii="Posterama" w:eastAsia="Aptos" w:hAnsi="Posterama" w:cs="Posterama"/>
                <w:noProof/>
                <w:sz w:val="48"/>
                <w:szCs w:val="48"/>
              </w:rPr>
              <mc:AlternateContent>
                <mc:Choice Requires="wps">
                  <w:drawing>
                    <wp:inline distT="0" distB="0" distL="0" distR="0" wp14:anchorId="7E7A4FB7" wp14:editId="3551174B">
                      <wp:extent cx="914400" cy="914400"/>
                      <wp:effectExtent l="0" t="0" r="0" b="0"/>
                      <wp:docPr id="487438315" name="Ellipse 1"/>
                      <wp:cNvGraphicFramePr/>
                      <a:graphic xmlns:a="http://schemas.openxmlformats.org/drawingml/2006/main">
                        <a:graphicData uri="http://schemas.microsoft.com/office/word/2010/wordprocessingShape">
                          <wps:wsp>
                            <wps:cNvSpPr/>
                            <wps:spPr>
                              <a:xfrm>
                                <a:off x="0" y="0"/>
                                <a:ext cx="914400" cy="914400"/>
                              </a:xfrm>
                              <a:prstGeom prst="ellipse">
                                <a:avLst/>
                              </a:prstGeom>
                              <a:solidFill>
                                <a:srgbClr val="E8E8E8"/>
                              </a:solidFill>
                              <a:ln w="12700" cap="flat" cmpd="sng" algn="ctr">
                                <a:noFill/>
                                <a:prstDash val="solid"/>
                                <a:miter lim="800000"/>
                              </a:ln>
                              <a:effectLst/>
                            </wps:spPr>
                            <wps:txbx>
                              <w:txbxContent>
                                <w:p w14:paraId="22EC9D65" w14:textId="77777777" w:rsidR="00ED0972" w:rsidRPr="00ED0972" w:rsidRDefault="00ED0972" w:rsidP="00ED0972">
                                  <w:pPr>
                                    <w:spacing w:after="0" w:line="240" w:lineRule="auto"/>
                                    <w:jc w:val="center"/>
                                    <w:rPr>
                                      <w:color w:val="000000"/>
                                      <w:sz w:val="72"/>
                                      <w:szCs w:val="72"/>
                                    </w:rPr>
                                  </w:pPr>
                                  <w:r w:rsidRPr="00ED0972">
                                    <w:rPr>
                                      <w:color w:val="000000"/>
                                      <w:sz w:val="72"/>
                                      <w:szCs w:val="72"/>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7E7A4FB7" id="_x0000_s1043" style="width:1in;height:1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2nVgIAALYEAAAOAAAAZHJzL2Uyb0RvYy54bWysVFFPGzEMfp+0/xDlfVxbsQEnrqiCMU1C&#10;gAQTz24u6UVK4ixJe8d+/ZzclcLY07RWSp3Y8Wd/+dzzi8EatpMhanQNnx/NOJNOYKvdpuE/Hq8/&#10;nXIWE7gWDDrZ8GcZ+cXy44fz3tdygR2aVgZGSVyse9/wLiVfV1UUnbQQj9BLR06FwUKibdhUbYCe&#10;sltTLWazL1WPofUBhYyRTq9GJ1+W/EpJke6UijIx03CqLZU1lHWd12p5DvUmgO+0mMqAf6jCgnYE&#10;+pLqChKwbdDvUlktAkZU6UigrVApLWTpgbqZz/7o5qEDL0svRE70LzTF/5dW3O4e/H0gGnof60hm&#10;7mJQweZfqo8NhaznF7LkkJigw7P58fGMKBXkmmzKUh0u+xDTN4mWZaPh0hjtY24HatjdxDRG76Py&#10;cUSj22ttTNmEzfrSBLYDerqvp/mbX4sA3oQZx3oS3uKk1AIkIWUgUVnWtw2PbsMZmA1pU6RQsB1m&#10;BMoEdca+gtiNGCXtKAirE6nSaNvw01n+TMjG5Wuy6Grq4EBbttKwHpgm4LN8I5+ssX2+DyzgKL3o&#10;xbUm2BuI6R4CaY0opPlJd7Qog9QLThZnHYZffzvP8SQB8nLWk3apz59bCJIz892ROMpzkNjL5vjz&#10;yYIwwmvP+rXHbe0lEsdzmlQvipnjk9mbKqB9ojFbZVRygROEPTI6bS7TOFM0qEKuViWMBO4h3bgH&#10;L3LyPeGPwxMEP4kikZpuca/zd8IYY/NNh6ttQqWLag68kh7yhoajKGMa5Dx9r/cl6vB3s/wNAAD/&#10;/wMAUEsDBBQABgAIAAAAIQD/PcEt1gAAAAUBAAAPAAAAZHJzL2Rvd25yZXYueG1sTI9BS8NAEIXv&#10;Bf/DMoI3u1FKkJhNEYsX0YNVPE+zYxKzO5tmt236752KYC/DPN7w5nvlcvJO7WmMXWADN/MMFHEd&#10;bMeNgY/3p+s7UDEhW3SBycCRIiyri1mJhQ0HfqP9OjVKQjgWaKBNaSi0jnVLHuM8DMTifYXRYxI5&#10;NtqOeJBw7/RtluXaY8fyocWBHluq+/XOG/jMt65vXpjdkZ39fu3zVd89G3N1OT3cg0o0pf9jOOEL&#10;OlTCtAk7tlE5A1Ik/c6Tt1iI3Pwtuir1OX31AwAA//8DAFBLAQItABQABgAIAAAAIQC2gziS/gAA&#10;AOEBAAATAAAAAAAAAAAAAAAAAAAAAABbQ29udGVudF9UeXBlc10ueG1sUEsBAi0AFAAGAAgAAAAh&#10;ADj9If/WAAAAlAEAAAsAAAAAAAAAAAAAAAAALwEAAF9yZWxzLy5yZWxzUEsBAi0AFAAGAAgAAAAh&#10;AKbn/adWAgAAtgQAAA4AAAAAAAAAAAAAAAAALgIAAGRycy9lMm9Eb2MueG1sUEsBAi0AFAAGAAgA&#10;AAAhAP89wS3WAAAABQEAAA8AAAAAAAAAAAAAAAAAsAQAAGRycy9kb3ducmV2LnhtbFBLBQYAAAAA&#10;BAAEAPMAAACzBQAAAAA=&#10;" fillcolor="#e8e8e8" stroked="f" strokeweight="1pt">
                      <v:stroke joinstyle="miter"/>
                      <v:textbox>
                        <w:txbxContent>
                          <w:p w14:paraId="22EC9D65" w14:textId="77777777" w:rsidR="00ED0972" w:rsidRPr="00ED0972" w:rsidRDefault="00ED0972" w:rsidP="00ED0972">
                            <w:pPr>
                              <w:spacing w:after="0" w:line="240" w:lineRule="auto"/>
                              <w:jc w:val="center"/>
                              <w:rPr>
                                <w:color w:val="000000"/>
                                <w:sz w:val="72"/>
                                <w:szCs w:val="72"/>
                              </w:rPr>
                            </w:pPr>
                            <w:r w:rsidRPr="00ED0972">
                              <w:rPr>
                                <w:color w:val="000000"/>
                                <w:sz w:val="72"/>
                                <w:szCs w:val="72"/>
                              </w:rPr>
                              <w:t>1</w:t>
                            </w:r>
                          </w:p>
                        </w:txbxContent>
                      </v:textbox>
                      <w10:anchorlock/>
                    </v:oval>
                  </w:pict>
                </mc:Fallback>
              </mc:AlternateContent>
            </w:r>
          </w:p>
          <w:p w14:paraId="0D5E385A"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Menge</w:t>
            </w:r>
            <w:r w:rsidRPr="00ED0972">
              <w:rPr>
                <w:rFonts w:ascii="Posterama" w:eastAsia="Aptos" w:hAnsi="Posterama" w:cs="Posterama"/>
                <w:sz w:val="48"/>
                <w:szCs w:val="48"/>
              </w:rPr>
              <w:t>: 76 Stück</w:t>
            </w:r>
          </w:p>
          <w:p w14:paraId="72A49BF3" w14:textId="77777777" w:rsidR="00ED0972" w:rsidRPr="00ED0972" w:rsidRDefault="00ED0972" w:rsidP="00ED0972">
            <w:pPr>
              <w:spacing w:after="0" w:line="288" w:lineRule="auto"/>
              <w:jc w:val="left"/>
              <w:rPr>
                <w:rFonts w:ascii="Posterama" w:eastAsia="Aptos" w:hAnsi="Posterama" w:cs="Posterama"/>
                <w:sz w:val="48"/>
                <w:szCs w:val="48"/>
              </w:rPr>
            </w:pPr>
          </w:p>
          <w:p w14:paraId="2FFFAF84" w14:textId="56361F57" w:rsidR="00ED0972" w:rsidRPr="00ED0972" w:rsidRDefault="00F71A1C" w:rsidP="00ED0972">
            <w:pPr>
              <w:spacing w:after="0" w:line="288" w:lineRule="auto"/>
              <w:jc w:val="left"/>
              <w:rPr>
                <w:rFonts w:ascii="Posterama" w:eastAsia="Aptos" w:hAnsi="Posterama" w:cs="Posterama"/>
                <w:sz w:val="48"/>
                <w:szCs w:val="48"/>
              </w:rPr>
            </w:pPr>
            <w:r>
              <w:rPr>
                <w:rFonts w:ascii="Posterama" w:eastAsia="Aptos" w:hAnsi="Posterama" w:cs="Posterama"/>
                <w:b/>
                <w:bCs/>
                <w:sz w:val="48"/>
                <w:szCs w:val="48"/>
              </w:rPr>
              <w:t>Verkaufspreis</w:t>
            </w:r>
            <w:r w:rsidR="00ED0972" w:rsidRPr="00ED0972">
              <w:rPr>
                <w:rFonts w:ascii="Posterama" w:eastAsia="Aptos" w:hAnsi="Posterama" w:cs="Posterama"/>
                <w:sz w:val="48"/>
                <w:szCs w:val="48"/>
              </w:rPr>
              <w:t>: € 45,-</w:t>
            </w:r>
          </w:p>
          <w:p w14:paraId="7EFD26B4" w14:textId="77777777" w:rsidR="00ED0972" w:rsidRPr="00ED0972" w:rsidRDefault="00ED0972" w:rsidP="00ED0972">
            <w:pPr>
              <w:spacing w:after="0" w:line="288" w:lineRule="auto"/>
              <w:jc w:val="left"/>
              <w:rPr>
                <w:rFonts w:ascii="Posterama" w:eastAsia="Aptos" w:hAnsi="Posterama" w:cs="Posterama"/>
                <w:sz w:val="48"/>
                <w:szCs w:val="48"/>
              </w:rPr>
            </w:pPr>
          </w:p>
          <w:p w14:paraId="50C2B9BB"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noProof/>
                <w:sz w:val="48"/>
                <w:szCs w:val="48"/>
              </w:rPr>
              <w:drawing>
                <wp:anchor distT="0" distB="0" distL="114300" distR="114300" simplePos="0" relativeHeight="251664398" behindDoc="1" locked="0" layoutInCell="1" allowOverlap="1" wp14:anchorId="02F75CCF" wp14:editId="66B02C64">
                  <wp:simplePos x="0" y="0"/>
                  <wp:positionH relativeFrom="column">
                    <wp:posOffset>-48895</wp:posOffset>
                  </wp:positionH>
                  <wp:positionV relativeFrom="paragraph">
                    <wp:posOffset>183515</wp:posOffset>
                  </wp:positionV>
                  <wp:extent cx="2034540" cy="2034540"/>
                  <wp:effectExtent l="0" t="0" r="0" b="0"/>
                  <wp:wrapNone/>
                  <wp:docPr id="741796932" name="Grafik 1" descr="Münz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56321" name="Grafik 1708256321" descr="Münzen mit einfarbiger Füllung"/>
                          <pic:cNvPicPr/>
                        </pic:nvPicPr>
                        <pic:blipFill>
                          <a:blip r:embed="rId69">
                            <a:extLst>
                              <a:ext uri="{96DAC541-7B7A-43D3-8B79-37D633B846F1}">
                                <asvg:svgBlip xmlns:asvg="http://schemas.microsoft.com/office/drawing/2016/SVG/main" r:embed="rId70"/>
                              </a:ext>
                            </a:extLst>
                          </a:blip>
                          <a:stretch>
                            <a:fillRect/>
                          </a:stretch>
                        </pic:blipFill>
                        <pic:spPr>
                          <a:xfrm>
                            <a:off x="0" y="0"/>
                            <a:ext cx="2034540" cy="2034540"/>
                          </a:xfrm>
                          <a:prstGeom prst="rect">
                            <a:avLst/>
                          </a:prstGeom>
                        </pic:spPr>
                      </pic:pic>
                    </a:graphicData>
                  </a:graphic>
                  <wp14:sizeRelH relativeFrom="margin">
                    <wp14:pctWidth>0</wp14:pctWidth>
                  </wp14:sizeRelH>
                  <wp14:sizeRelV relativeFrom="margin">
                    <wp14:pctHeight>0</wp14:pctHeight>
                  </wp14:sizeRelV>
                </wp:anchor>
              </w:drawing>
            </w:r>
            <w:r w:rsidRPr="00ED0972">
              <w:rPr>
                <w:rFonts w:ascii="Posterama" w:eastAsia="Aptos" w:hAnsi="Posterama" w:cs="Posterama"/>
                <w:b/>
                <w:sz w:val="48"/>
                <w:szCs w:val="48"/>
              </w:rPr>
              <w:t>Variable Kosten</w:t>
            </w:r>
            <w:r w:rsidRPr="00ED0972">
              <w:rPr>
                <w:rFonts w:ascii="Posterama" w:eastAsia="Aptos" w:hAnsi="Posterama" w:cs="Posterama"/>
                <w:sz w:val="48"/>
                <w:szCs w:val="48"/>
              </w:rPr>
              <w:t>: € 43,-</w:t>
            </w:r>
          </w:p>
          <w:p w14:paraId="595C1BF7" w14:textId="77777777" w:rsidR="00ED0972" w:rsidRPr="00ED0972" w:rsidRDefault="00ED0972" w:rsidP="00ED0972">
            <w:pPr>
              <w:spacing w:after="0" w:line="288" w:lineRule="auto"/>
              <w:jc w:val="left"/>
              <w:rPr>
                <w:rFonts w:ascii="Posterama" w:eastAsia="Aptos" w:hAnsi="Posterama" w:cs="Posterama"/>
                <w:b/>
                <w:sz w:val="48"/>
                <w:szCs w:val="48"/>
              </w:rPr>
            </w:pPr>
          </w:p>
          <w:p w14:paraId="3DA9B530" w14:textId="77777777" w:rsidR="00ED0972" w:rsidRPr="00ED0972" w:rsidRDefault="44FB79D7" w:rsidP="00ED0972">
            <w:pPr>
              <w:spacing w:after="0" w:line="288" w:lineRule="auto"/>
              <w:jc w:val="left"/>
              <w:rPr>
                <w:rFonts w:ascii="Posterama" w:eastAsia="Aptos" w:hAnsi="Posterama" w:cs="Posterama"/>
                <w:sz w:val="44"/>
                <w:szCs w:val="44"/>
              </w:rPr>
            </w:pPr>
            <w:r w:rsidRPr="44FB79D7">
              <w:rPr>
                <w:rFonts w:ascii="Posterama" w:eastAsia="Aptos" w:hAnsi="Posterama" w:cs="Posterama"/>
                <w:b/>
                <w:bCs/>
                <w:sz w:val="48"/>
                <w:szCs w:val="48"/>
              </w:rPr>
              <w:t>Fixkosten</w:t>
            </w:r>
            <w:r w:rsidRPr="44FB79D7">
              <w:rPr>
                <w:rFonts w:ascii="Posterama" w:eastAsia="Aptos" w:hAnsi="Posterama" w:cs="Posterama"/>
                <w:sz w:val="48"/>
                <w:szCs w:val="48"/>
              </w:rPr>
              <w:t>: € 100,-</w:t>
            </w:r>
          </w:p>
        </w:tc>
      </w:tr>
      <w:tr w:rsidR="00ED0972" w:rsidRPr="00ED0972" w14:paraId="74A645B4" w14:textId="77777777" w:rsidTr="44FB79D7">
        <w:trPr>
          <w:trHeight w:val="7937"/>
        </w:trPr>
        <w:tc>
          <w:tcPr>
            <w:tcW w:w="5726" w:type="dxa"/>
          </w:tcPr>
          <w:p w14:paraId="290466EF" w14:textId="77777777" w:rsidR="00ED0972" w:rsidRPr="00ED0972" w:rsidRDefault="00ED0972" w:rsidP="00ED0972">
            <w:pPr>
              <w:spacing w:after="0" w:line="288" w:lineRule="auto"/>
              <w:jc w:val="right"/>
              <w:rPr>
                <w:rFonts w:ascii="Posterama" w:eastAsia="Aptos" w:hAnsi="Posterama" w:cs="Posterama"/>
                <w:sz w:val="6"/>
                <w:szCs w:val="6"/>
              </w:rPr>
            </w:pPr>
          </w:p>
          <w:p w14:paraId="28EDB1C6" w14:textId="77777777" w:rsidR="00ED0972" w:rsidRPr="00ED0972" w:rsidRDefault="00ED0972" w:rsidP="00ED0972">
            <w:pPr>
              <w:spacing w:after="0" w:line="288" w:lineRule="auto"/>
              <w:jc w:val="right"/>
              <w:rPr>
                <w:rFonts w:ascii="Posterama" w:eastAsia="Aptos" w:hAnsi="Posterama" w:cs="Posterama"/>
                <w:sz w:val="48"/>
                <w:szCs w:val="48"/>
              </w:rPr>
            </w:pPr>
            <w:r w:rsidRPr="00ED0972">
              <w:rPr>
                <w:rFonts w:ascii="Posterama" w:eastAsia="Aptos" w:hAnsi="Posterama" w:cs="Posterama"/>
                <w:noProof/>
                <w:sz w:val="48"/>
                <w:szCs w:val="48"/>
              </w:rPr>
              <mc:AlternateContent>
                <mc:Choice Requires="wps">
                  <w:drawing>
                    <wp:inline distT="0" distB="0" distL="0" distR="0" wp14:anchorId="0FA3E534" wp14:editId="1D9CC373">
                      <wp:extent cx="914400" cy="914400"/>
                      <wp:effectExtent l="0" t="0" r="0" b="0"/>
                      <wp:docPr id="792477688" name="Ellipse 1"/>
                      <wp:cNvGraphicFramePr/>
                      <a:graphic xmlns:a="http://schemas.openxmlformats.org/drawingml/2006/main">
                        <a:graphicData uri="http://schemas.microsoft.com/office/word/2010/wordprocessingShape">
                          <wps:wsp>
                            <wps:cNvSpPr/>
                            <wps:spPr>
                              <a:xfrm>
                                <a:off x="0" y="0"/>
                                <a:ext cx="914400" cy="914400"/>
                              </a:xfrm>
                              <a:prstGeom prst="ellipse">
                                <a:avLst/>
                              </a:prstGeom>
                              <a:solidFill>
                                <a:srgbClr val="E8E8E8"/>
                              </a:solidFill>
                              <a:ln w="12700" cap="flat" cmpd="sng" algn="ctr">
                                <a:noFill/>
                                <a:prstDash val="solid"/>
                                <a:miter lim="800000"/>
                              </a:ln>
                              <a:effectLst/>
                            </wps:spPr>
                            <wps:txbx>
                              <w:txbxContent>
                                <w:p w14:paraId="6A5EE5E9" w14:textId="77777777" w:rsidR="00ED0972" w:rsidRPr="00ED0972" w:rsidRDefault="00ED0972" w:rsidP="00ED0972">
                                  <w:pPr>
                                    <w:spacing w:after="0" w:line="240" w:lineRule="auto"/>
                                    <w:jc w:val="center"/>
                                    <w:rPr>
                                      <w:color w:val="000000"/>
                                      <w:sz w:val="72"/>
                                      <w:szCs w:val="72"/>
                                    </w:rPr>
                                  </w:pPr>
                                  <w:r w:rsidRPr="00ED0972">
                                    <w:rPr>
                                      <w:color w:val="000000"/>
                                      <w:sz w:val="72"/>
                                      <w:szCs w:val="72"/>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0FA3E534" id="_x0000_s1044" style="width:1in;height:1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W3mVgIAALcEAAAOAAAAZHJzL2Uyb0RvYy54bWysVFFvGyEMfp+0/4B4Xy+JurU79VJF7TpN&#10;qtpI7dRnh4McEmAGJHfdr5/hLk237mlaIhGDjT/743MuLgdr2F6GqNE1fH4y40w6ga1224Z/f7z5&#10;cM5ZTOBaMOhkw59l5JfL9+8uel/LBXZoWhkYJXGx7n3Du5R8XVVRdNJCPEEvHTkVBguJtmFbtQF6&#10;ym5NtZjNPlU9htYHFDJGOr0enXxZ8islRbpXKsrETMOptlTWUNZNXqvlBdTbAL7TYioD/qEKC9oR&#10;6Euqa0jAdkG/SWW1CBhRpROBtkKltJClB+pmPvujm4cOvCy9EDnRv9AU/19acbd/8OtANPQ+1pHM&#10;3MWggs2/VB8bClnPL2TJITFBh5/np6czolSQa7IpS3W87ENMXyValo2GS2O0j7kdqGF/G9MYfYjK&#10;xxGNbm+0MWUTtpsrE9ge6Om+nOdvfi0C+C3MONaT8BZnpRYgCSkDicqyvm14dFvOwGxJmyKFgu0w&#10;I1AmqDP2NcRuxChpR0FYnUiVRtuGn8/yZ0I2Ll+TRVdTB0faspWGzcA0Ac/LlXy0wfZ5HVjAUXvR&#10;ixtNuLcQ0xoCiY04pAFK97Qog9QMThZnHYaffzvP8aQB8nLWk3ip0R87CJIz882ROsp7kNrL5vTj&#10;2YIwwmvP5rXH7ewVEslzGlUvipnjkzmYKqB9ojlbZVRygROEPVI6ba7SOFQ0qUKuViWMFO4h3boH&#10;L3LyA+OPwxMEP6kikZzu8CD0N8oYY/NNh6tdQqWLbI68kiDyhqajSGOa5Dx+r/cl6vh/s/wFAAD/&#10;/wMAUEsDBBQABgAIAAAAIQD/PcEt1gAAAAUBAAAPAAAAZHJzL2Rvd25yZXYueG1sTI9BS8NAEIXv&#10;Bf/DMoI3u1FKkJhNEYsX0YNVPE+zYxKzO5tmt236752KYC/DPN7w5nvlcvJO7WmMXWADN/MMFHEd&#10;bMeNgY/3p+s7UDEhW3SBycCRIiyri1mJhQ0HfqP9OjVKQjgWaKBNaSi0jnVLHuM8DMTifYXRYxI5&#10;NtqOeJBw7/RtluXaY8fyocWBHluq+/XOG/jMt65vXpjdkZ39fu3zVd89G3N1OT3cg0o0pf9jOOEL&#10;OlTCtAk7tlE5A1Ik/c6Tt1iI3Pwtuir1OX31AwAA//8DAFBLAQItABQABgAIAAAAIQC2gziS/gAA&#10;AOEBAAATAAAAAAAAAAAAAAAAAAAAAABbQ29udGVudF9UeXBlc10ueG1sUEsBAi0AFAAGAAgAAAAh&#10;ADj9If/WAAAAlAEAAAsAAAAAAAAAAAAAAAAALwEAAF9yZWxzLy5yZWxzUEsBAi0AFAAGAAgAAAAh&#10;AGD1beZWAgAAtwQAAA4AAAAAAAAAAAAAAAAALgIAAGRycy9lMm9Eb2MueG1sUEsBAi0AFAAGAAgA&#10;AAAhAP89wS3WAAAABQEAAA8AAAAAAAAAAAAAAAAAsAQAAGRycy9kb3ducmV2LnhtbFBLBQYAAAAA&#10;BAAEAPMAAACzBQAAAAA=&#10;" fillcolor="#e8e8e8" stroked="f" strokeweight="1pt">
                      <v:stroke joinstyle="miter"/>
                      <v:textbox>
                        <w:txbxContent>
                          <w:p w14:paraId="6A5EE5E9" w14:textId="77777777" w:rsidR="00ED0972" w:rsidRPr="00ED0972" w:rsidRDefault="00ED0972" w:rsidP="00ED0972">
                            <w:pPr>
                              <w:spacing w:after="0" w:line="240" w:lineRule="auto"/>
                              <w:jc w:val="center"/>
                              <w:rPr>
                                <w:color w:val="000000"/>
                                <w:sz w:val="72"/>
                                <w:szCs w:val="72"/>
                              </w:rPr>
                            </w:pPr>
                            <w:r w:rsidRPr="00ED0972">
                              <w:rPr>
                                <w:color w:val="000000"/>
                                <w:sz w:val="72"/>
                                <w:szCs w:val="72"/>
                              </w:rPr>
                              <w:t>2</w:t>
                            </w:r>
                          </w:p>
                        </w:txbxContent>
                      </v:textbox>
                      <w10:anchorlock/>
                    </v:oval>
                  </w:pict>
                </mc:Fallback>
              </mc:AlternateContent>
            </w:r>
          </w:p>
          <w:p w14:paraId="41C9AF54"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Menge</w:t>
            </w:r>
            <w:r w:rsidRPr="00ED0972">
              <w:rPr>
                <w:rFonts w:ascii="Posterama" w:eastAsia="Aptos" w:hAnsi="Posterama" w:cs="Posterama"/>
                <w:sz w:val="48"/>
                <w:szCs w:val="48"/>
              </w:rPr>
              <w:t>: 150 Stück</w:t>
            </w:r>
          </w:p>
          <w:p w14:paraId="7157FE68" w14:textId="77777777" w:rsidR="00ED0972" w:rsidRPr="00ED0972" w:rsidRDefault="00ED0972" w:rsidP="00ED0972">
            <w:pPr>
              <w:spacing w:after="0" w:line="288" w:lineRule="auto"/>
              <w:jc w:val="left"/>
              <w:rPr>
                <w:rFonts w:ascii="Posterama" w:eastAsia="Aptos" w:hAnsi="Posterama" w:cs="Posterama"/>
                <w:sz w:val="48"/>
                <w:szCs w:val="48"/>
              </w:rPr>
            </w:pPr>
          </w:p>
          <w:p w14:paraId="57C7D444" w14:textId="2B3E5823" w:rsidR="00ED0972" w:rsidRPr="00ED0972" w:rsidRDefault="00F71A1C" w:rsidP="00ED0972">
            <w:pPr>
              <w:spacing w:after="0" w:line="288" w:lineRule="auto"/>
              <w:jc w:val="left"/>
              <w:rPr>
                <w:rFonts w:ascii="Posterama" w:eastAsia="Aptos" w:hAnsi="Posterama" w:cs="Posterama"/>
                <w:sz w:val="48"/>
                <w:szCs w:val="48"/>
              </w:rPr>
            </w:pPr>
            <w:r>
              <w:rPr>
                <w:rFonts w:ascii="Posterama" w:eastAsia="Aptos" w:hAnsi="Posterama" w:cs="Posterama"/>
                <w:b/>
                <w:bCs/>
                <w:sz w:val="48"/>
                <w:szCs w:val="48"/>
              </w:rPr>
              <w:t>Verkaufspreis</w:t>
            </w:r>
            <w:r w:rsidR="00ED0972" w:rsidRPr="00ED0972">
              <w:rPr>
                <w:rFonts w:ascii="Posterama" w:eastAsia="Aptos" w:hAnsi="Posterama" w:cs="Posterama"/>
                <w:sz w:val="48"/>
                <w:szCs w:val="48"/>
              </w:rPr>
              <w:t>: € 70,-</w:t>
            </w:r>
          </w:p>
          <w:p w14:paraId="2827118B" w14:textId="77777777" w:rsidR="00ED0972" w:rsidRPr="00ED0972" w:rsidRDefault="00ED0972" w:rsidP="00ED0972">
            <w:pPr>
              <w:spacing w:after="0" w:line="288" w:lineRule="auto"/>
              <w:jc w:val="left"/>
              <w:rPr>
                <w:rFonts w:ascii="Posterama" w:eastAsia="Aptos" w:hAnsi="Posterama" w:cs="Posterama"/>
                <w:sz w:val="48"/>
                <w:szCs w:val="48"/>
              </w:rPr>
            </w:pPr>
          </w:p>
          <w:p w14:paraId="7DD8B6FE"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noProof/>
                <w:sz w:val="48"/>
                <w:szCs w:val="48"/>
              </w:rPr>
              <w:drawing>
                <wp:anchor distT="0" distB="0" distL="114300" distR="114300" simplePos="0" relativeHeight="251662350" behindDoc="1" locked="0" layoutInCell="1" allowOverlap="1" wp14:anchorId="2202D82A" wp14:editId="622B7E60">
                  <wp:simplePos x="0" y="0"/>
                  <wp:positionH relativeFrom="column">
                    <wp:posOffset>-70485</wp:posOffset>
                  </wp:positionH>
                  <wp:positionV relativeFrom="paragraph">
                    <wp:posOffset>219710</wp:posOffset>
                  </wp:positionV>
                  <wp:extent cx="2034540" cy="2034540"/>
                  <wp:effectExtent l="0" t="0" r="0" b="0"/>
                  <wp:wrapNone/>
                  <wp:docPr id="1708256321" name="Grafik 1" descr="Münz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56321" name="Grafik 1708256321" descr="Münzen mit einfarbiger Füllung"/>
                          <pic:cNvPicPr/>
                        </pic:nvPicPr>
                        <pic:blipFill>
                          <a:blip r:embed="rId69">
                            <a:extLst>
                              <a:ext uri="{96DAC541-7B7A-43D3-8B79-37D633B846F1}">
                                <asvg:svgBlip xmlns:asvg="http://schemas.microsoft.com/office/drawing/2016/SVG/main" r:embed="rId70"/>
                              </a:ext>
                            </a:extLst>
                          </a:blip>
                          <a:stretch>
                            <a:fillRect/>
                          </a:stretch>
                        </pic:blipFill>
                        <pic:spPr>
                          <a:xfrm>
                            <a:off x="0" y="0"/>
                            <a:ext cx="2034540" cy="2034540"/>
                          </a:xfrm>
                          <a:prstGeom prst="rect">
                            <a:avLst/>
                          </a:prstGeom>
                        </pic:spPr>
                      </pic:pic>
                    </a:graphicData>
                  </a:graphic>
                  <wp14:sizeRelH relativeFrom="margin">
                    <wp14:pctWidth>0</wp14:pctWidth>
                  </wp14:sizeRelH>
                  <wp14:sizeRelV relativeFrom="margin">
                    <wp14:pctHeight>0</wp14:pctHeight>
                  </wp14:sizeRelV>
                </wp:anchor>
              </w:drawing>
            </w:r>
            <w:r w:rsidRPr="00ED0972">
              <w:rPr>
                <w:rFonts w:ascii="Posterama" w:eastAsia="Aptos" w:hAnsi="Posterama" w:cs="Posterama"/>
                <w:b/>
                <w:sz w:val="48"/>
                <w:szCs w:val="48"/>
              </w:rPr>
              <w:t>Variable Kosten</w:t>
            </w:r>
            <w:r w:rsidRPr="00ED0972">
              <w:rPr>
                <w:rFonts w:ascii="Posterama" w:eastAsia="Aptos" w:hAnsi="Posterama" w:cs="Posterama"/>
                <w:sz w:val="48"/>
                <w:szCs w:val="48"/>
              </w:rPr>
              <w:t>: € 66,-</w:t>
            </w:r>
          </w:p>
          <w:p w14:paraId="7DF122A2" w14:textId="77777777" w:rsidR="00ED0972" w:rsidRPr="00ED0972" w:rsidRDefault="00ED0972" w:rsidP="00ED0972">
            <w:pPr>
              <w:spacing w:after="0" w:line="288" w:lineRule="auto"/>
              <w:jc w:val="left"/>
              <w:rPr>
                <w:rFonts w:ascii="Posterama" w:eastAsia="Aptos" w:hAnsi="Posterama" w:cs="Posterama"/>
                <w:sz w:val="48"/>
                <w:szCs w:val="48"/>
              </w:rPr>
            </w:pPr>
          </w:p>
          <w:p w14:paraId="26CAA481" w14:textId="77777777" w:rsidR="00ED0972" w:rsidRPr="00ED0972" w:rsidRDefault="00ED0972" w:rsidP="00ED0972">
            <w:pPr>
              <w:spacing w:after="0" w:line="288" w:lineRule="auto"/>
              <w:jc w:val="left"/>
              <w:rPr>
                <w:rFonts w:ascii="Posterama" w:eastAsia="Aptos" w:hAnsi="Posterama" w:cs="Posterama"/>
                <w:sz w:val="56"/>
                <w:szCs w:val="56"/>
              </w:rPr>
            </w:pPr>
            <w:r w:rsidRPr="00ED0972">
              <w:rPr>
                <w:rFonts w:ascii="Posterama" w:eastAsia="Aptos" w:hAnsi="Posterama" w:cs="Posterama"/>
                <w:b/>
                <w:sz w:val="48"/>
                <w:szCs w:val="48"/>
              </w:rPr>
              <w:t>Fixkosten</w:t>
            </w:r>
            <w:r w:rsidRPr="00ED0972">
              <w:rPr>
                <w:rFonts w:ascii="Posterama" w:eastAsia="Aptos" w:hAnsi="Posterama" w:cs="Posterama"/>
                <w:sz w:val="48"/>
                <w:szCs w:val="48"/>
              </w:rPr>
              <w:t>: € 200,-</w:t>
            </w:r>
          </w:p>
        </w:tc>
        <w:tc>
          <w:tcPr>
            <w:tcW w:w="5726" w:type="dxa"/>
          </w:tcPr>
          <w:p w14:paraId="4715A1E2" w14:textId="77777777" w:rsidR="00ED0972" w:rsidRPr="00ED0972" w:rsidRDefault="00ED0972" w:rsidP="00ED0972">
            <w:pPr>
              <w:spacing w:after="0" w:line="288" w:lineRule="auto"/>
              <w:jc w:val="right"/>
              <w:rPr>
                <w:rFonts w:ascii="Posterama" w:eastAsia="Aptos" w:hAnsi="Posterama" w:cs="Posterama"/>
                <w:sz w:val="6"/>
                <w:szCs w:val="6"/>
              </w:rPr>
            </w:pPr>
          </w:p>
          <w:p w14:paraId="23F03DB6" w14:textId="77777777" w:rsidR="00ED0972" w:rsidRPr="00ED0972" w:rsidRDefault="00ED0972" w:rsidP="00ED0972">
            <w:pPr>
              <w:spacing w:after="0" w:line="288" w:lineRule="auto"/>
              <w:jc w:val="right"/>
              <w:rPr>
                <w:rFonts w:ascii="Posterama" w:eastAsia="Aptos" w:hAnsi="Posterama" w:cs="Posterama"/>
                <w:sz w:val="48"/>
                <w:szCs w:val="48"/>
              </w:rPr>
            </w:pPr>
            <w:r w:rsidRPr="00ED0972">
              <w:rPr>
                <w:rFonts w:ascii="Posterama" w:eastAsia="Aptos" w:hAnsi="Posterama" w:cs="Posterama"/>
                <w:noProof/>
                <w:sz w:val="48"/>
                <w:szCs w:val="48"/>
              </w:rPr>
              <mc:AlternateContent>
                <mc:Choice Requires="wps">
                  <w:drawing>
                    <wp:inline distT="0" distB="0" distL="0" distR="0" wp14:anchorId="399C0EC7" wp14:editId="32EFC355">
                      <wp:extent cx="914400" cy="914400"/>
                      <wp:effectExtent l="0" t="0" r="0" b="0"/>
                      <wp:docPr id="1180496887" name="Ellipse 1"/>
                      <wp:cNvGraphicFramePr/>
                      <a:graphic xmlns:a="http://schemas.openxmlformats.org/drawingml/2006/main">
                        <a:graphicData uri="http://schemas.microsoft.com/office/word/2010/wordprocessingShape">
                          <wps:wsp>
                            <wps:cNvSpPr/>
                            <wps:spPr>
                              <a:xfrm>
                                <a:off x="0" y="0"/>
                                <a:ext cx="914400" cy="914400"/>
                              </a:xfrm>
                              <a:prstGeom prst="ellipse">
                                <a:avLst/>
                              </a:prstGeom>
                              <a:solidFill>
                                <a:srgbClr val="E8E8E8"/>
                              </a:solidFill>
                              <a:ln w="12700" cap="flat" cmpd="sng" algn="ctr">
                                <a:noFill/>
                                <a:prstDash val="solid"/>
                                <a:miter lim="800000"/>
                              </a:ln>
                              <a:effectLst/>
                            </wps:spPr>
                            <wps:txbx>
                              <w:txbxContent>
                                <w:p w14:paraId="55A6FAA7" w14:textId="77777777" w:rsidR="00ED0972" w:rsidRPr="00ED0972" w:rsidRDefault="00ED0972" w:rsidP="00ED0972">
                                  <w:pPr>
                                    <w:spacing w:after="0" w:line="240" w:lineRule="auto"/>
                                    <w:jc w:val="center"/>
                                    <w:rPr>
                                      <w:color w:val="000000"/>
                                      <w:sz w:val="72"/>
                                      <w:szCs w:val="72"/>
                                    </w:rPr>
                                  </w:pPr>
                                  <w:r w:rsidRPr="00ED0972">
                                    <w:rPr>
                                      <w:color w:val="000000"/>
                                      <w:sz w:val="72"/>
                                      <w:szCs w:val="72"/>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399C0EC7" id="_x0000_s1045" style="width:1in;height:1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6VrVwIAALcEAAAOAAAAZHJzL2Uyb0RvYy54bWysVFFvGyEMfp+0/4B4Xy+JurU79VJF7TpN&#10;qtpI7dRnh4McEmAGJHfdr5/hLk237mlaIhGDjT/743MuLgdr2F6GqNE1fH4y40w6ga1224Z/f7z5&#10;cM5ZTOBaMOhkw59l5JfL9+8uel/LBXZoWhkYJXGx7n3Du5R8XVVRdNJCPEEvHTkVBguJtmFbtQF6&#10;ym5NtZjNPlU9htYHFDJGOr0enXxZ8islRbpXKsrETMOptlTWUNZNXqvlBdTbAL7TYioD/qEKC9oR&#10;6Euqa0jAdkG/SWW1CBhRpROBtkKltJClB+pmPvujm4cOvCy9EDnRv9AU/19acbd/8OtANPQ+1pHM&#10;3MWggs2/VB8bClnPL2TJITFBh5/np6czolSQa7IpS3W87ENMXyValo2GS2O0j7kdqGF/G9MYfYjK&#10;xxGNbm+0MWUTtpsrE9ge6Om+nOdvfi0C+C3MONaT8BZnpRYgCSkDicqyvm14dFvOwGxJmyKFgu0w&#10;I1AmqDP2NcRuxChpR0FYnUiVRtuGn8/yZ0I2Ll+TRVdTB0faspWGzcA0Ac/n+Uo+2mD7vA4s4Ki9&#10;6MWNJtxbiGkNgcRGHNIApXtalEFqBieLsw7Dz7+d53jSAHk560m81OiPHQTJmfnmSB3lPUjtZXP6&#10;8WxBGOG1Z/Pa43b2ConkOY2qF8XM8ckcTBXQPtGcrTIqucAJwh4pnTZXaRwqmlQhV6sSRgr3kG7d&#10;gxc5+YHxx+EJgp9UkUhOd3gQ+htljLH5psPVLqHSRTZHXkkQeUPTUaQxTXIev9f7EnX8v1n+AgAA&#10;//8DAFBLAwQUAAYACAAAACEA/z3BLdYAAAAFAQAADwAAAGRycy9kb3ducmV2LnhtbEyPQUvDQBCF&#10;7wX/wzKCN7tRSpCYTRGLF9GDVTxPs2MSszubZrdt+u+dimAvwzze8OZ75XLyTu1pjF1gAzfzDBRx&#10;HWzHjYGP96frO1AxIVt0gcnAkSIsq4tZiYUNB36j/To1SkI4FmigTWkotI51Sx7jPAzE4n2F0WMS&#10;OTbajniQcO/0bZbl2mPH8qHFgR5bqvv1zhv4zLeub16Y3ZGd/X7t81XfPRtzdTk93INKNKX/Yzjh&#10;CzpUwrQJO7ZROQNSJP3Ok7dYiNz8Lboq9Tl99QMAAP//AwBQSwECLQAUAAYACAAAACEAtoM4kv4A&#10;AADhAQAAEwAAAAAAAAAAAAAAAAAAAAAAW0NvbnRlbnRfVHlwZXNdLnhtbFBLAQItABQABgAIAAAA&#10;IQA4/SH/1gAAAJQBAAALAAAAAAAAAAAAAAAAAC8BAABfcmVscy8ucmVsc1BLAQItABQABgAIAAAA&#10;IQC2l6VrVwIAALcEAAAOAAAAAAAAAAAAAAAAAC4CAABkcnMvZTJvRG9jLnhtbFBLAQItABQABgAI&#10;AAAAIQD/PcEt1gAAAAUBAAAPAAAAAAAAAAAAAAAAALEEAABkcnMvZG93bnJldi54bWxQSwUGAAAA&#10;AAQABADzAAAAtAUAAAAA&#10;" fillcolor="#e8e8e8" stroked="f" strokeweight="1pt">
                      <v:stroke joinstyle="miter"/>
                      <v:textbox>
                        <w:txbxContent>
                          <w:p w14:paraId="55A6FAA7" w14:textId="77777777" w:rsidR="00ED0972" w:rsidRPr="00ED0972" w:rsidRDefault="00ED0972" w:rsidP="00ED0972">
                            <w:pPr>
                              <w:spacing w:after="0" w:line="240" w:lineRule="auto"/>
                              <w:jc w:val="center"/>
                              <w:rPr>
                                <w:color w:val="000000"/>
                                <w:sz w:val="72"/>
                                <w:szCs w:val="72"/>
                              </w:rPr>
                            </w:pPr>
                            <w:r w:rsidRPr="00ED0972">
                              <w:rPr>
                                <w:color w:val="000000"/>
                                <w:sz w:val="72"/>
                                <w:szCs w:val="72"/>
                              </w:rPr>
                              <w:t>2</w:t>
                            </w:r>
                          </w:p>
                        </w:txbxContent>
                      </v:textbox>
                      <w10:anchorlock/>
                    </v:oval>
                  </w:pict>
                </mc:Fallback>
              </mc:AlternateContent>
            </w:r>
          </w:p>
          <w:p w14:paraId="527C2417"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Menge</w:t>
            </w:r>
            <w:r w:rsidRPr="00ED0972">
              <w:rPr>
                <w:rFonts w:ascii="Posterama" w:eastAsia="Aptos" w:hAnsi="Posterama" w:cs="Posterama"/>
                <w:sz w:val="48"/>
                <w:szCs w:val="48"/>
              </w:rPr>
              <w:t>: 300 Stück</w:t>
            </w:r>
          </w:p>
          <w:p w14:paraId="7F81704D" w14:textId="77777777" w:rsidR="00ED0972" w:rsidRPr="00ED0972" w:rsidRDefault="00ED0972" w:rsidP="00ED0972">
            <w:pPr>
              <w:spacing w:after="0" w:line="288" w:lineRule="auto"/>
              <w:jc w:val="left"/>
              <w:rPr>
                <w:rFonts w:ascii="Posterama" w:eastAsia="Aptos" w:hAnsi="Posterama" w:cs="Posterama"/>
                <w:sz w:val="48"/>
                <w:szCs w:val="48"/>
              </w:rPr>
            </w:pPr>
          </w:p>
          <w:p w14:paraId="23BE3408" w14:textId="735B655B" w:rsidR="00ED0972" w:rsidRPr="00ED0972" w:rsidRDefault="00F71A1C" w:rsidP="00ED0972">
            <w:pPr>
              <w:spacing w:after="0" w:line="288" w:lineRule="auto"/>
              <w:jc w:val="left"/>
              <w:rPr>
                <w:rFonts w:ascii="Posterama" w:eastAsia="Aptos" w:hAnsi="Posterama" w:cs="Posterama"/>
                <w:sz w:val="48"/>
                <w:szCs w:val="48"/>
              </w:rPr>
            </w:pPr>
            <w:r>
              <w:rPr>
                <w:rFonts w:ascii="Posterama" w:eastAsia="Aptos" w:hAnsi="Posterama" w:cs="Posterama"/>
                <w:b/>
                <w:bCs/>
                <w:sz w:val="48"/>
                <w:szCs w:val="48"/>
              </w:rPr>
              <w:t>Verkaufspreis</w:t>
            </w:r>
            <w:r w:rsidR="00ED0972" w:rsidRPr="00ED0972">
              <w:rPr>
                <w:rFonts w:ascii="Posterama" w:eastAsia="Aptos" w:hAnsi="Posterama" w:cs="Posterama"/>
                <w:sz w:val="48"/>
                <w:szCs w:val="48"/>
              </w:rPr>
              <w:t>: € 65,-</w:t>
            </w:r>
          </w:p>
          <w:p w14:paraId="52DEECB3" w14:textId="77777777" w:rsidR="00ED0972" w:rsidRPr="00ED0972" w:rsidRDefault="00ED0972" w:rsidP="00ED0972">
            <w:pPr>
              <w:spacing w:after="0" w:line="288" w:lineRule="auto"/>
              <w:jc w:val="left"/>
              <w:rPr>
                <w:rFonts w:ascii="Posterama" w:eastAsia="Aptos" w:hAnsi="Posterama" w:cs="Posterama"/>
                <w:sz w:val="48"/>
                <w:szCs w:val="48"/>
              </w:rPr>
            </w:pPr>
          </w:p>
          <w:p w14:paraId="4D2B680B"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noProof/>
                <w:sz w:val="48"/>
                <w:szCs w:val="48"/>
              </w:rPr>
              <w:drawing>
                <wp:anchor distT="0" distB="0" distL="114300" distR="114300" simplePos="0" relativeHeight="251665422" behindDoc="1" locked="0" layoutInCell="1" allowOverlap="1" wp14:anchorId="332561F5" wp14:editId="3C2BB1D2">
                  <wp:simplePos x="0" y="0"/>
                  <wp:positionH relativeFrom="column">
                    <wp:posOffset>-3175</wp:posOffset>
                  </wp:positionH>
                  <wp:positionV relativeFrom="paragraph">
                    <wp:posOffset>143510</wp:posOffset>
                  </wp:positionV>
                  <wp:extent cx="2034540" cy="2034540"/>
                  <wp:effectExtent l="0" t="0" r="0" b="0"/>
                  <wp:wrapNone/>
                  <wp:docPr id="1511119872" name="Grafik 1" descr="Münz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56321" name="Grafik 1708256321" descr="Münzen mit einfarbiger Füllung"/>
                          <pic:cNvPicPr/>
                        </pic:nvPicPr>
                        <pic:blipFill>
                          <a:blip r:embed="rId69">
                            <a:extLst>
                              <a:ext uri="{96DAC541-7B7A-43D3-8B79-37D633B846F1}">
                                <asvg:svgBlip xmlns:asvg="http://schemas.microsoft.com/office/drawing/2016/SVG/main" r:embed="rId70"/>
                              </a:ext>
                            </a:extLst>
                          </a:blip>
                          <a:stretch>
                            <a:fillRect/>
                          </a:stretch>
                        </pic:blipFill>
                        <pic:spPr>
                          <a:xfrm>
                            <a:off x="0" y="0"/>
                            <a:ext cx="2034540" cy="2034540"/>
                          </a:xfrm>
                          <a:prstGeom prst="rect">
                            <a:avLst/>
                          </a:prstGeom>
                        </pic:spPr>
                      </pic:pic>
                    </a:graphicData>
                  </a:graphic>
                  <wp14:sizeRelH relativeFrom="margin">
                    <wp14:pctWidth>0</wp14:pctWidth>
                  </wp14:sizeRelH>
                  <wp14:sizeRelV relativeFrom="margin">
                    <wp14:pctHeight>0</wp14:pctHeight>
                  </wp14:sizeRelV>
                </wp:anchor>
              </w:drawing>
            </w:r>
            <w:r w:rsidRPr="00ED0972">
              <w:rPr>
                <w:rFonts w:ascii="Posterama" w:eastAsia="Aptos" w:hAnsi="Posterama" w:cs="Posterama"/>
                <w:b/>
                <w:sz w:val="48"/>
                <w:szCs w:val="48"/>
              </w:rPr>
              <w:t>Variable Kosten</w:t>
            </w:r>
            <w:r w:rsidRPr="00ED0972">
              <w:rPr>
                <w:rFonts w:ascii="Posterama" w:eastAsia="Aptos" w:hAnsi="Posterama" w:cs="Posterama"/>
                <w:sz w:val="48"/>
                <w:szCs w:val="48"/>
              </w:rPr>
              <w:t>: € 63,-</w:t>
            </w:r>
          </w:p>
          <w:p w14:paraId="15433FBF" w14:textId="77777777" w:rsidR="00ED0972" w:rsidRPr="00ED0972" w:rsidRDefault="00ED0972" w:rsidP="00ED0972">
            <w:pPr>
              <w:spacing w:after="0" w:line="288" w:lineRule="auto"/>
              <w:jc w:val="left"/>
              <w:rPr>
                <w:rFonts w:ascii="Posterama" w:eastAsia="Aptos" w:hAnsi="Posterama" w:cs="Posterama"/>
                <w:sz w:val="48"/>
                <w:szCs w:val="48"/>
              </w:rPr>
            </w:pPr>
          </w:p>
          <w:p w14:paraId="4FF13C61" w14:textId="77777777" w:rsidR="00ED0972" w:rsidRPr="00ED0972" w:rsidRDefault="00ED0972" w:rsidP="00ED0972">
            <w:pPr>
              <w:spacing w:after="0" w:line="288" w:lineRule="auto"/>
              <w:jc w:val="left"/>
              <w:rPr>
                <w:rFonts w:ascii="Posterama" w:eastAsia="Aptos" w:hAnsi="Posterama" w:cs="Posterama"/>
                <w:sz w:val="56"/>
                <w:szCs w:val="56"/>
              </w:rPr>
            </w:pPr>
            <w:r w:rsidRPr="00ED0972">
              <w:rPr>
                <w:rFonts w:ascii="Posterama" w:eastAsia="Aptos" w:hAnsi="Posterama" w:cs="Posterama"/>
                <w:b/>
                <w:sz w:val="48"/>
                <w:szCs w:val="48"/>
              </w:rPr>
              <w:t>Fixkosten</w:t>
            </w:r>
            <w:r w:rsidRPr="00ED0972">
              <w:rPr>
                <w:rFonts w:ascii="Posterama" w:eastAsia="Aptos" w:hAnsi="Posterama" w:cs="Posterama"/>
                <w:sz w:val="48"/>
                <w:szCs w:val="48"/>
              </w:rPr>
              <w:t>: € 200,-</w:t>
            </w:r>
          </w:p>
        </w:tc>
      </w:tr>
      <w:tr w:rsidR="00ED0972" w:rsidRPr="00ED0972" w14:paraId="4345B313" w14:textId="77777777" w:rsidTr="44FB79D7">
        <w:trPr>
          <w:trHeight w:val="7937"/>
        </w:trPr>
        <w:tc>
          <w:tcPr>
            <w:tcW w:w="5726" w:type="dxa"/>
          </w:tcPr>
          <w:p w14:paraId="29CCFCE2" w14:textId="77777777" w:rsidR="00ED0972" w:rsidRPr="00ED0972" w:rsidRDefault="00ED0972" w:rsidP="00ED0972">
            <w:pPr>
              <w:spacing w:after="0" w:line="288" w:lineRule="auto"/>
              <w:jc w:val="right"/>
              <w:rPr>
                <w:rFonts w:ascii="Posterama" w:eastAsia="Aptos" w:hAnsi="Posterama" w:cs="Posterama"/>
                <w:sz w:val="6"/>
                <w:szCs w:val="6"/>
              </w:rPr>
            </w:pPr>
          </w:p>
          <w:p w14:paraId="380E328F" w14:textId="77777777" w:rsidR="00ED0972" w:rsidRPr="00ED0972" w:rsidRDefault="00ED0972" w:rsidP="00ED0972">
            <w:pPr>
              <w:spacing w:after="0" w:line="288" w:lineRule="auto"/>
              <w:jc w:val="right"/>
              <w:rPr>
                <w:rFonts w:ascii="Posterama" w:eastAsia="Aptos" w:hAnsi="Posterama" w:cs="Posterama"/>
                <w:sz w:val="48"/>
                <w:szCs w:val="48"/>
              </w:rPr>
            </w:pPr>
            <w:r w:rsidRPr="00ED0972">
              <w:rPr>
                <w:rFonts w:ascii="Posterama" w:eastAsia="Aptos" w:hAnsi="Posterama" w:cs="Posterama"/>
                <w:noProof/>
                <w:sz w:val="48"/>
                <w:szCs w:val="48"/>
              </w:rPr>
              <mc:AlternateContent>
                <mc:Choice Requires="wps">
                  <w:drawing>
                    <wp:inline distT="0" distB="0" distL="0" distR="0" wp14:anchorId="73519981" wp14:editId="1C7AF05D">
                      <wp:extent cx="914400" cy="914400"/>
                      <wp:effectExtent l="0" t="0" r="0" b="0"/>
                      <wp:docPr id="1382887491" name="Ellipse 1"/>
                      <wp:cNvGraphicFramePr/>
                      <a:graphic xmlns:a="http://schemas.openxmlformats.org/drawingml/2006/main">
                        <a:graphicData uri="http://schemas.microsoft.com/office/word/2010/wordprocessingShape">
                          <wps:wsp>
                            <wps:cNvSpPr/>
                            <wps:spPr>
                              <a:xfrm>
                                <a:off x="0" y="0"/>
                                <a:ext cx="914400" cy="914400"/>
                              </a:xfrm>
                              <a:prstGeom prst="ellipse">
                                <a:avLst/>
                              </a:prstGeom>
                              <a:solidFill>
                                <a:srgbClr val="E8E8E8"/>
                              </a:solidFill>
                              <a:ln w="12700" cap="flat" cmpd="sng" algn="ctr">
                                <a:noFill/>
                                <a:prstDash val="solid"/>
                                <a:miter lim="800000"/>
                              </a:ln>
                              <a:effectLst/>
                            </wps:spPr>
                            <wps:txbx>
                              <w:txbxContent>
                                <w:p w14:paraId="01EABECD" w14:textId="77777777" w:rsidR="00ED0972" w:rsidRPr="00ED0972" w:rsidRDefault="00ED0972" w:rsidP="00ED0972">
                                  <w:pPr>
                                    <w:spacing w:after="0" w:line="240" w:lineRule="auto"/>
                                    <w:jc w:val="center"/>
                                    <w:rPr>
                                      <w:color w:val="000000"/>
                                      <w:sz w:val="72"/>
                                      <w:szCs w:val="72"/>
                                    </w:rPr>
                                  </w:pPr>
                                  <w:r w:rsidRPr="00ED0972">
                                    <w:rPr>
                                      <w:color w:val="000000"/>
                                      <w:sz w:val="72"/>
                                      <w:szCs w:val="72"/>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73519981" id="_x0000_s1046" style="width:1in;height:1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owmVwIAALcEAAAOAAAAZHJzL2Uyb0RvYy54bWysVFFvGyEMfp+0/4B4Xy+JurU79VJF7TpN&#10;qtpI7dRnh4McEmAGJHfdr5/hLk237mlaIhGDjT/743MuLgdr2F6GqNE1fH4y40w6ga1224Z/f7z5&#10;cM5ZTOBaMOhkw59l5JfL9+8uel/LBXZoWhkYJXGx7n3Du5R8XVVRdNJCPEEvHTkVBguJtmFbtQF6&#10;ym5NtZjNPlU9htYHFDJGOr0enXxZ8islRbpXKsrETMOptlTWUNZNXqvlBdTbAL7TYioD/qEKC9oR&#10;6Euqa0jAdkG/SWW1CBhRpROBtkKltJClB+pmPvujm4cOvCy9EDnRv9AU/19acbd/8OtANPQ+1pHM&#10;3MWggs2/VB8bClnPL2TJITFBh5/np6czolSQa7IpS3W87ENMXyValo2GS2O0j7kdqGF/G9MYfYjK&#10;xxGNbm+0MWUTtpsrE9ge6Om+nOdvfi0C+C3MONaT8BZnpRYgCSkDicqyvm14dFvOwGxJmyKFgu0w&#10;I1AmqDP2NcRuxChpR0FYnUiVRtuGn8/yZ0I2Ll+TRVdTB0faspWGzcA0Ac8X+Uo+2mD7vA4s4Ki9&#10;6MWNJtxbiGkNgcRGHNIApXtalEFqBieLsw7Dz7+d53jSAHk560m81OiPHQTJmfnmSB3lPUjtZXP6&#10;8WxBGOG1Z/Pa43b2ConkOY2qF8XM8ckcTBXQPtGcrTIqucAJwh4pnTZXaRwqmlQhV6sSRgr3kG7d&#10;gxc5+YHxx+EJgp9UkUhOd3gQ+htljLH5psPVLqHSRTZHXkkQeUPTUaQxTXIev9f7EnX8v1n+AgAA&#10;//8DAFBLAwQUAAYACAAAACEA/z3BLdYAAAAFAQAADwAAAGRycy9kb3ducmV2LnhtbEyPQUvDQBCF&#10;7wX/wzKCN7tRSpCYTRGLF9GDVTxPs2MSszubZrdt+u+dimAvwzze8OZ75XLyTu1pjF1gAzfzDBRx&#10;HWzHjYGP96frO1AxIVt0gcnAkSIsq4tZiYUNB36j/To1SkI4FmigTWkotI51Sx7jPAzE4n2F0WMS&#10;OTbajniQcO/0bZbl2mPH8qHFgR5bqvv1zhv4zLeub16Y3ZGd/X7t81XfPRtzdTk93INKNKX/Yzjh&#10;CzpUwrQJO7ZROQNSJP3Ok7dYiNz8Lboq9Tl99QMAAP//AwBQSwECLQAUAAYACAAAACEAtoM4kv4A&#10;AADhAQAAEwAAAAAAAAAAAAAAAAAAAAAAW0NvbnRlbnRfVHlwZXNdLnhtbFBLAQItABQABgAIAAAA&#10;IQA4/SH/1gAAAJQBAAALAAAAAAAAAAAAAAAAAC8BAABfcmVscy8ucmVsc1BLAQItABQABgAIAAAA&#10;IQCNNowmVwIAALcEAAAOAAAAAAAAAAAAAAAAAC4CAABkcnMvZTJvRG9jLnhtbFBLAQItABQABgAI&#10;AAAAIQD/PcEt1gAAAAUBAAAPAAAAAAAAAAAAAAAAALEEAABkcnMvZG93bnJldi54bWxQSwUGAAAA&#10;AAQABADzAAAAtAUAAAAA&#10;" fillcolor="#e8e8e8" stroked="f" strokeweight="1pt">
                      <v:stroke joinstyle="miter"/>
                      <v:textbox>
                        <w:txbxContent>
                          <w:p w14:paraId="01EABECD" w14:textId="77777777" w:rsidR="00ED0972" w:rsidRPr="00ED0972" w:rsidRDefault="00ED0972" w:rsidP="00ED0972">
                            <w:pPr>
                              <w:spacing w:after="0" w:line="240" w:lineRule="auto"/>
                              <w:jc w:val="center"/>
                              <w:rPr>
                                <w:color w:val="000000"/>
                                <w:sz w:val="72"/>
                                <w:szCs w:val="72"/>
                              </w:rPr>
                            </w:pPr>
                            <w:r w:rsidRPr="00ED0972">
                              <w:rPr>
                                <w:color w:val="000000"/>
                                <w:sz w:val="72"/>
                                <w:szCs w:val="72"/>
                              </w:rPr>
                              <w:t>3</w:t>
                            </w:r>
                          </w:p>
                        </w:txbxContent>
                      </v:textbox>
                      <w10:anchorlock/>
                    </v:oval>
                  </w:pict>
                </mc:Fallback>
              </mc:AlternateContent>
            </w:r>
          </w:p>
          <w:p w14:paraId="13B6643B"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Menge</w:t>
            </w:r>
            <w:r w:rsidRPr="00ED0972">
              <w:rPr>
                <w:rFonts w:ascii="Posterama" w:eastAsia="Aptos" w:hAnsi="Posterama" w:cs="Posterama"/>
                <w:sz w:val="48"/>
                <w:szCs w:val="48"/>
              </w:rPr>
              <w:t>: 80 Stück</w:t>
            </w:r>
          </w:p>
          <w:p w14:paraId="572FDB76" w14:textId="77777777" w:rsidR="00ED0972" w:rsidRPr="00ED0972" w:rsidRDefault="00ED0972" w:rsidP="00ED0972">
            <w:pPr>
              <w:spacing w:after="0" w:line="288" w:lineRule="auto"/>
              <w:jc w:val="left"/>
              <w:rPr>
                <w:rFonts w:ascii="Posterama" w:eastAsia="Aptos" w:hAnsi="Posterama" w:cs="Posterama"/>
                <w:sz w:val="48"/>
                <w:szCs w:val="48"/>
              </w:rPr>
            </w:pPr>
          </w:p>
          <w:p w14:paraId="62032843" w14:textId="290D59BC" w:rsidR="00ED0972" w:rsidRPr="00ED0972" w:rsidRDefault="00F71A1C" w:rsidP="00ED0972">
            <w:pPr>
              <w:spacing w:after="0" w:line="288" w:lineRule="auto"/>
              <w:jc w:val="left"/>
              <w:rPr>
                <w:rFonts w:ascii="Posterama" w:eastAsia="Aptos" w:hAnsi="Posterama" w:cs="Posterama"/>
                <w:sz w:val="48"/>
                <w:szCs w:val="48"/>
              </w:rPr>
            </w:pPr>
            <w:r>
              <w:rPr>
                <w:rFonts w:ascii="Posterama" w:eastAsia="Aptos" w:hAnsi="Posterama" w:cs="Posterama"/>
                <w:b/>
                <w:bCs/>
                <w:sz w:val="48"/>
                <w:szCs w:val="48"/>
              </w:rPr>
              <w:t>Verkaufspreis</w:t>
            </w:r>
            <w:r w:rsidR="00ED0972" w:rsidRPr="00ED0972">
              <w:rPr>
                <w:rFonts w:ascii="Posterama" w:eastAsia="Aptos" w:hAnsi="Posterama" w:cs="Posterama"/>
                <w:sz w:val="48"/>
                <w:szCs w:val="48"/>
              </w:rPr>
              <w:t>: € 150,-</w:t>
            </w:r>
          </w:p>
          <w:p w14:paraId="2E2C8FD9" w14:textId="77777777" w:rsidR="00ED0972" w:rsidRPr="00ED0972" w:rsidRDefault="00ED0972" w:rsidP="00ED0972">
            <w:pPr>
              <w:spacing w:after="0" w:line="288" w:lineRule="auto"/>
              <w:jc w:val="left"/>
              <w:rPr>
                <w:rFonts w:ascii="Posterama" w:eastAsia="Aptos" w:hAnsi="Posterama" w:cs="Posterama"/>
                <w:sz w:val="48"/>
                <w:szCs w:val="48"/>
              </w:rPr>
            </w:pPr>
          </w:p>
          <w:p w14:paraId="7E9734D2"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noProof/>
                <w:sz w:val="48"/>
                <w:szCs w:val="48"/>
              </w:rPr>
              <w:drawing>
                <wp:anchor distT="0" distB="0" distL="114300" distR="114300" simplePos="0" relativeHeight="251667470" behindDoc="1" locked="0" layoutInCell="1" allowOverlap="1" wp14:anchorId="3363D50F" wp14:editId="17F17FE9">
                  <wp:simplePos x="0" y="0"/>
                  <wp:positionH relativeFrom="column">
                    <wp:posOffset>-67310</wp:posOffset>
                  </wp:positionH>
                  <wp:positionV relativeFrom="paragraph">
                    <wp:posOffset>141605</wp:posOffset>
                  </wp:positionV>
                  <wp:extent cx="2034540" cy="2034540"/>
                  <wp:effectExtent l="0" t="0" r="0" b="0"/>
                  <wp:wrapNone/>
                  <wp:docPr id="810333715" name="Grafik 1" descr="Münz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56321" name="Grafik 1708256321" descr="Münzen mit einfarbiger Füllung"/>
                          <pic:cNvPicPr/>
                        </pic:nvPicPr>
                        <pic:blipFill>
                          <a:blip r:embed="rId69">
                            <a:extLst>
                              <a:ext uri="{96DAC541-7B7A-43D3-8B79-37D633B846F1}">
                                <asvg:svgBlip xmlns:asvg="http://schemas.microsoft.com/office/drawing/2016/SVG/main" r:embed="rId70"/>
                              </a:ext>
                            </a:extLst>
                          </a:blip>
                          <a:stretch>
                            <a:fillRect/>
                          </a:stretch>
                        </pic:blipFill>
                        <pic:spPr>
                          <a:xfrm>
                            <a:off x="0" y="0"/>
                            <a:ext cx="2034540" cy="2034540"/>
                          </a:xfrm>
                          <a:prstGeom prst="rect">
                            <a:avLst/>
                          </a:prstGeom>
                        </pic:spPr>
                      </pic:pic>
                    </a:graphicData>
                  </a:graphic>
                  <wp14:sizeRelH relativeFrom="margin">
                    <wp14:pctWidth>0</wp14:pctWidth>
                  </wp14:sizeRelH>
                  <wp14:sizeRelV relativeFrom="margin">
                    <wp14:pctHeight>0</wp14:pctHeight>
                  </wp14:sizeRelV>
                </wp:anchor>
              </w:drawing>
            </w:r>
            <w:r w:rsidRPr="00ED0972">
              <w:rPr>
                <w:rFonts w:ascii="Posterama" w:eastAsia="Aptos" w:hAnsi="Posterama" w:cs="Posterama"/>
                <w:b/>
                <w:sz w:val="48"/>
                <w:szCs w:val="48"/>
              </w:rPr>
              <w:t>Variable Kosten</w:t>
            </w:r>
            <w:r w:rsidRPr="00ED0972">
              <w:rPr>
                <w:rFonts w:ascii="Posterama" w:eastAsia="Aptos" w:hAnsi="Posterama" w:cs="Posterama"/>
                <w:sz w:val="48"/>
                <w:szCs w:val="48"/>
              </w:rPr>
              <w:t>: € 137,-</w:t>
            </w:r>
          </w:p>
          <w:p w14:paraId="09D256F3" w14:textId="77777777" w:rsidR="00ED0972" w:rsidRPr="00ED0972" w:rsidRDefault="00ED0972" w:rsidP="00ED0972">
            <w:pPr>
              <w:spacing w:after="0" w:line="288" w:lineRule="auto"/>
              <w:jc w:val="left"/>
              <w:rPr>
                <w:rFonts w:ascii="Posterama" w:eastAsia="Aptos" w:hAnsi="Posterama" w:cs="Posterama"/>
                <w:sz w:val="48"/>
                <w:szCs w:val="48"/>
              </w:rPr>
            </w:pPr>
          </w:p>
          <w:p w14:paraId="655E6917" w14:textId="77777777" w:rsidR="00ED0972" w:rsidRPr="00ED0972" w:rsidRDefault="00ED0972" w:rsidP="00ED0972">
            <w:pPr>
              <w:spacing w:after="0" w:line="288" w:lineRule="auto"/>
              <w:jc w:val="left"/>
              <w:rPr>
                <w:rFonts w:ascii="Posterama" w:eastAsia="Aptos" w:hAnsi="Posterama" w:cs="Posterama"/>
                <w:sz w:val="6"/>
                <w:szCs w:val="6"/>
              </w:rPr>
            </w:pPr>
            <w:r w:rsidRPr="00ED0972">
              <w:rPr>
                <w:rFonts w:ascii="Posterama" w:eastAsia="Aptos" w:hAnsi="Posterama" w:cs="Posterama"/>
                <w:b/>
                <w:sz w:val="48"/>
                <w:szCs w:val="48"/>
              </w:rPr>
              <w:t>Fixkosten</w:t>
            </w:r>
            <w:r w:rsidRPr="00ED0972">
              <w:rPr>
                <w:rFonts w:ascii="Posterama" w:eastAsia="Aptos" w:hAnsi="Posterama" w:cs="Posterama"/>
                <w:sz w:val="48"/>
                <w:szCs w:val="48"/>
              </w:rPr>
              <w:t>: € 300,-</w:t>
            </w:r>
            <w:r w:rsidRPr="00ED0972">
              <w:rPr>
                <w:rFonts w:ascii="Posterama" w:eastAsia="Aptos" w:hAnsi="Posterama" w:cs="Posterama"/>
                <w:b/>
                <w:noProof/>
                <w:sz w:val="48"/>
                <w:szCs w:val="48"/>
              </w:rPr>
              <w:t xml:space="preserve"> </w:t>
            </w:r>
          </w:p>
        </w:tc>
        <w:tc>
          <w:tcPr>
            <w:tcW w:w="5726" w:type="dxa"/>
          </w:tcPr>
          <w:p w14:paraId="71F275C3" w14:textId="77777777" w:rsidR="00ED0972" w:rsidRPr="00ED0972" w:rsidRDefault="00ED0972" w:rsidP="00ED0972">
            <w:pPr>
              <w:spacing w:after="0" w:line="288" w:lineRule="auto"/>
              <w:jc w:val="right"/>
              <w:rPr>
                <w:rFonts w:ascii="Posterama" w:eastAsia="Aptos" w:hAnsi="Posterama" w:cs="Posterama"/>
                <w:sz w:val="6"/>
                <w:szCs w:val="6"/>
              </w:rPr>
            </w:pPr>
          </w:p>
          <w:p w14:paraId="7D9CB4F2" w14:textId="77777777" w:rsidR="00ED0972" w:rsidRPr="00ED0972" w:rsidRDefault="00ED0972" w:rsidP="00ED0972">
            <w:pPr>
              <w:spacing w:after="0" w:line="288" w:lineRule="auto"/>
              <w:jc w:val="right"/>
              <w:rPr>
                <w:rFonts w:ascii="Posterama" w:eastAsia="Aptos" w:hAnsi="Posterama" w:cs="Posterama"/>
                <w:sz w:val="48"/>
                <w:szCs w:val="48"/>
              </w:rPr>
            </w:pPr>
            <w:r w:rsidRPr="00ED0972">
              <w:rPr>
                <w:rFonts w:ascii="Posterama" w:eastAsia="Aptos" w:hAnsi="Posterama" w:cs="Posterama"/>
                <w:noProof/>
                <w:sz w:val="48"/>
                <w:szCs w:val="48"/>
              </w:rPr>
              <mc:AlternateContent>
                <mc:Choice Requires="wps">
                  <w:drawing>
                    <wp:inline distT="0" distB="0" distL="0" distR="0" wp14:anchorId="26C4D0DB" wp14:editId="678D38C6">
                      <wp:extent cx="914400" cy="914400"/>
                      <wp:effectExtent l="0" t="0" r="0" b="0"/>
                      <wp:docPr id="1997345627" name="Ellipse 1"/>
                      <wp:cNvGraphicFramePr/>
                      <a:graphic xmlns:a="http://schemas.openxmlformats.org/drawingml/2006/main">
                        <a:graphicData uri="http://schemas.microsoft.com/office/word/2010/wordprocessingShape">
                          <wps:wsp>
                            <wps:cNvSpPr/>
                            <wps:spPr>
                              <a:xfrm>
                                <a:off x="0" y="0"/>
                                <a:ext cx="914400" cy="914400"/>
                              </a:xfrm>
                              <a:prstGeom prst="ellipse">
                                <a:avLst/>
                              </a:prstGeom>
                              <a:solidFill>
                                <a:srgbClr val="E8E8E8"/>
                              </a:solidFill>
                              <a:ln w="12700" cap="flat" cmpd="sng" algn="ctr">
                                <a:noFill/>
                                <a:prstDash val="solid"/>
                                <a:miter lim="800000"/>
                              </a:ln>
                              <a:effectLst/>
                            </wps:spPr>
                            <wps:txbx>
                              <w:txbxContent>
                                <w:p w14:paraId="25A661B1" w14:textId="77777777" w:rsidR="00ED0972" w:rsidRPr="00ED0972" w:rsidRDefault="00ED0972" w:rsidP="00ED0972">
                                  <w:pPr>
                                    <w:spacing w:after="0" w:line="240" w:lineRule="auto"/>
                                    <w:jc w:val="center"/>
                                    <w:rPr>
                                      <w:color w:val="000000"/>
                                      <w:sz w:val="72"/>
                                      <w:szCs w:val="72"/>
                                    </w:rPr>
                                  </w:pPr>
                                  <w:r w:rsidRPr="00ED0972">
                                    <w:rPr>
                                      <w:color w:val="000000"/>
                                      <w:sz w:val="72"/>
                                      <w:szCs w:val="72"/>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26C4D0DB" id="_x0000_s1047" style="width:1in;height:1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ESrWAIAALcEAAAOAAAAZHJzL2Uyb0RvYy54bWysVFFPGzEMfp+0/xDlfVzbsQEnrqiCMU1C&#10;gAQTz24u6UVK4ixJe8d+/ZzclbKxp2mtlDqx48/+8rnnF4M1bCdD1OgaPj+acSadwFa7TcO/P15/&#10;OOUsJnAtGHSy4c8y8ovl+3fnva/lAjs0rQyMkrhY977hXUq+rqooOmkhHqGXjpwKg4VE27Cp2gA9&#10;ZbemWsxmn6seQ+sDChkjnV6NTr4s+ZWSIt0pFWVipuFUWyprKOs6r9XyHOpNAN9pMZUB/1CFBe0I&#10;9CXVFSRg26DfpLJaBIyo0pFAW6FSWsjSA3Uzn/3RzUMHXpZeiJzoX2iK/y+tuN09+PtANPQ+1pHM&#10;3MWggs2/VB8bClnPL2TJITFBh2fz4+MZUSrINdmUpTpc9iGmrxIty0bDpTHax9wO1LC7iWmM3kfl&#10;44hGt9famLIJm/WlCWwH9HRfTvM3vxYB/BZmHOtJeIuTUguQhJSBRGVZ3zY8ug1nYDakTZFCwXaY&#10;ESgT1Bn7CmI3YpS0oyCsTqRKo23DT2f5MyEbl6/JoqupgwNt2UrDemCagOcf85V8tMb2+T6wgKP2&#10;ohfXmnBvIKZ7CCQ24pAGKN3RogxSMzhZnHUYfv7tPMeTBsjLWU/ipUZ/bCFIzsw3R+oo70FqL5vj&#10;TycLwgivPevXHre1l0gkz2lUvShmjk9mb6qA9onmbJVRyQVOEPZI6bS5TONQ0aQKuVqVMFK4h3Tj&#10;HrzIyfeMPw5PEPykikRyusW90N8oY4zNNx2utgmVLrI58EqCyBuajiKNaZLz+L3el6jD/83yFwAA&#10;AP//AwBQSwMEFAAGAAgAAAAhAP89wS3WAAAABQEAAA8AAABkcnMvZG93bnJldi54bWxMj0FLw0AQ&#10;he8F/8Mygje7UUqQmE0RixfRg1U8T7NjErM7m2a3bfrvnYpgL8M83vDme+Vy8k7taYxdYAM38wwU&#10;cR1sx42Bj/en6ztQMSFbdIHJwJEiLKuLWYmFDQd+o/06NUpCOBZooE1pKLSOdUse4zwMxOJ9hdFj&#10;Ejk22o54kHDv9G2W5dpjx/KhxYEeW6r79c4b+My3rm9emN2Rnf1+7fNV3z0bc3U5PdyDSjSl/2M4&#10;4Qs6VMK0CTu2UTkDUiT9zpO3WIjc/C26KvU5ffUDAAD//wMAUEsBAi0AFAAGAAgAAAAhALaDOJL+&#10;AAAA4QEAABMAAAAAAAAAAAAAAAAAAAAAAFtDb250ZW50X1R5cGVzXS54bWxQSwECLQAUAAYACAAA&#10;ACEAOP0h/9YAAACUAQAACwAAAAAAAAAAAAAAAAAvAQAAX3JlbHMvLnJlbHNQSwECLQAUAAYACAAA&#10;ACEAW1REq1gCAAC3BAAADgAAAAAAAAAAAAAAAAAuAgAAZHJzL2Uyb0RvYy54bWxQSwECLQAUAAYA&#10;CAAAACEA/z3BLdYAAAAFAQAADwAAAAAAAAAAAAAAAACyBAAAZHJzL2Rvd25yZXYueG1sUEsFBgAA&#10;AAAEAAQA8wAAALUFAAAAAA==&#10;" fillcolor="#e8e8e8" stroked="f" strokeweight="1pt">
                      <v:stroke joinstyle="miter"/>
                      <v:textbox>
                        <w:txbxContent>
                          <w:p w14:paraId="25A661B1" w14:textId="77777777" w:rsidR="00ED0972" w:rsidRPr="00ED0972" w:rsidRDefault="00ED0972" w:rsidP="00ED0972">
                            <w:pPr>
                              <w:spacing w:after="0" w:line="240" w:lineRule="auto"/>
                              <w:jc w:val="center"/>
                              <w:rPr>
                                <w:color w:val="000000"/>
                                <w:sz w:val="72"/>
                                <w:szCs w:val="72"/>
                              </w:rPr>
                            </w:pPr>
                            <w:r w:rsidRPr="00ED0972">
                              <w:rPr>
                                <w:color w:val="000000"/>
                                <w:sz w:val="72"/>
                                <w:szCs w:val="72"/>
                              </w:rPr>
                              <w:t>3</w:t>
                            </w:r>
                          </w:p>
                        </w:txbxContent>
                      </v:textbox>
                      <w10:anchorlock/>
                    </v:oval>
                  </w:pict>
                </mc:Fallback>
              </mc:AlternateContent>
            </w:r>
          </w:p>
          <w:p w14:paraId="7FD69289"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Menge</w:t>
            </w:r>
            <w:r w:rsidRPr="00ED0972">
              <w:rPr>
                <w:rFonts w:ascii="Posterama" w:eastAsia="Aptos" w:hAnsi="Posterama" w:cs="Posterama"/>
                <w:sz w:val="48"/>
                <w:szCs w:val="48"/>
              </w:rPr>
              <w:t>: 208 Stück</w:t>
            </w:r>
          </w:p>
          <w:p w14:paraId="65C07DE4" w14:textId="77777777" w:rsidR="00ED0972" w:rsidRPr="00ED0972" w:rsidRDefault="00ED0972" w:rsidP="00ED0972">
            <w:pPr>
              <w:spacing w:after="0" w:line="288" w:lineRule="auto"/>
              <w:jc w:val="left"/>
              <w:rPr>
                <w:rFonts w:ascii="Posterama" w:eastAsia="Aptos" w:hAnsi="Posterama" w:cs="Posterama"/>
                <w:sz w:val="48"/>
                <w:szCs w:val="48"/>
              </w:rPr>
            </w:pPr>
          </w:p>
          <w:p w14:paraId="24AA71DD" w14:textId="00926DED" w:rsidR="00ED0972" w:rsidRPr="00ED0972" w:rsidRDefault="00F71A1C" w:rsidP="00ED0972">
            <w:pPr>
              <w:spacing w:after="0" w:line="288" w:lineRule="auto"/>
              <w:jc w:val="left"/>
              <w:rPr>
                <w:rFonts w:ascii="Posterama" w:eastAsia="Aptos" w:hAnsi="Posterama" w:cs="Posterama"/>
                <w:sz w:val="48"/>
                <w:szCs w:val="48"/>
              </w:rPr>
            </w:pPr>
            <w:r>
              <w:rPr>
                <w:rFonts w:ascii="Posterama" w:eastAsia="Aptos" w:hAnsi="Posterama" w:cs="Posterama"/>
                <w:b/>
                <w:bCs/>
                <w:sz w:val="48"/>
                <w:szCs w:val="48"/>
              </w:rPr>
              <w:t>Verkaufspreis</w:t>
            </w:r>
            <w:r w:rsidR="00ED0972" w:rsidRPr="00ED0972">
              <w:rPr>
                <w:rFonts w:ascii="Posterama" w:eastAsia="Aptos" w:hAnsi="Posterama" w:cs="Posterama"/>
                <w:sz w:val="48"/>
                <w:szCs w:val="48"/>
              </w:rPr>
              <w:t>: € 35,-</w:t>
            </w:r>
          </w:p>
          <w:p w14:paraId="39DF038D" w14:textId="77777777" w:rsidR="00ED0972" w:rsidRPr="00ED0972" w:rsidRDefault="00ED0972" w:rsidP="00ED0972">
            <w:pPr>
              <w:spacing w:after="0" w:line="288" w:lineRule="auto"/>
              <w:jc w:val="left"/>
              <w:rPr>
                <w:rFonts w:ascii="Posterama" w:eastAsia="Aptos" w:hAnsi="Posterama" w:cs="Posterama"/>
                <w:sz w:val="48"/>
                <w:szCs w:val="48"/>
              </w:rPr>
            </w:pPr>
          </w:p>
          <w:p w14:paraId="3B981103"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noProof/>
                <w:sz w:val="48"/>
                <w:szCs w:val="48"/>
              </w:rPr>
              <w:drawing>
                <wp:anchor distT="0" distB="0" distL="114300" distR="114300" simplePos="0" relativeHeight="251669518" behindDoc="1" locked="0" layoutInCell="1" allowOverlap="1" wp14:anchorId="2FC7EE41" wp14:editId="240C03CA">
                  <wp:simplePos x="0" y="0"/>
                  <wp:positionH relativeFrom="column">
                    <wp:posOffset>-152400</wp:posOffset>
                  </wp:positionH>
                  <wp:positionV relativeFrom="paragraph">
                    <wp:posOffset>5003165</wp:posOffset>
                  </wp:positionV>
                  <wp:extent cx="2034540" cy="2034540"/>
                  <wp:effectExtent l="0" t="0" r="0" b="0"/>
                  <wp:wrapNone/>
                  <wp:docPr id="713345755" name="Grafik 1" descr="Münz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56321" name="Grafik 1708256321" descr="Münzen mit einfarbiger Füllung"/>
                          <pic:cNvPicPr/>
                        </pic:nvPicPr>
                        <pic:blipFill>
                          <a:blip r:embed="rId69">
                            <a:extLst>
                              <a:ext uri="{96DAC541-7B7A-43D3-8B79-37D633B846F1}">
                                <asvg:svgBlip xmlns:asvg="http://schemas.microsoft.com/office/drawing/2016/SVG/main" r:embed="rId70"/>
                              </a:ext>
                            </a:extLst>
                          </a:blip>
                          <a:stretch>
                            <a:fillRect/>
                          </a:stretch>
                        </pic:blipFill>
                        <pic:spPr>
                          <a:xfrm>
                            <a:off x="0" y="0"/>
                            <a:ext cx="2034540" cy="2034540"/>
                          </a:xfrm>
                          <a:prstGeom prst="rect">
                            <a:avLst/>
                          </a:prstGeom>
                        </pic:spPr>
                      </pic:pic>
                    </a:graphicData>
                  </a:graphic>
                  <wp14:sizeRelH relativeFrom="margin">
                    <wp14:pctWidth>0</wp14:pctWidth>
                  </wp14:sizeRelH>
                  <wp14:sizeRelV relativeFrom="margin">
                    <wp14:pctHeight>0</wp14:pctHeight>
                  </wp14:sizeRelV>
                </wp:anchor>
              </w:drawing>
            </w:r>
            <w:r w:rsidRPr="00ED0972">
              <w:rPr>
                <w:rFonts w:ascii="Posterama" w:eastAsia="Aptos" w:hAnsi="Posterama" w:cs="Posterama"/>
                <w:b/>
                <w:noProof/>
                <w:sz w:val="48"/>
                <w:szCs w:val="48"/>
              </w:rPr>
              <w:drawing>
                <wp:anchor distT="0" distB="0" distL="114300" distR="114300" simplePos="0" relativeHeight="251668494" behindDoc="1" locked="0" layoutInCell="1" allowOverlap="1" wp14:anchorId="7BFA1D7E" wp14:editId="454A650E">
                  <wp:simplePos x="0" y="0"/>
                  <wp:positionH relativeFrom="column">
                    <wp:posOffset>-15240</wp:posOffset>
                  </wp:positionH>
                  <wp:positionV relativeFrom="paragraph">
                    <wp:posOffset>164465</wp:posOffset>
                  </wp:positionV>
                  <wp:extent cx="2034540" cy="2034540"/>
                  <wp:effectExtent l="0" t="0" r="0" b="0"/>
                  <wp:wrapNone/>
                  <wp:docPr id="247375921" name="Grafik 1" descr="Münz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56321" name="Grafik 1708256321" descr="Münzen mit einfarbiger Füllung"/>
                          <pic:cNvPicPr/>
                        </pic:nvPicPr>
                        <pic:blipFill>
                          <a:blip r:embed="rId69">
                            <a:extLst>
                              <a:ext uri="{96DAC541-7B7A-43D3-8B79-37D633B846F1}">
                                <asvg:svgBlip xmlns:asvg="http://schemas.microsoft.com/office/drawing/2016/SVG/main" r:embed="rId70"/>
                              </a:ext>
                            </a:extLst>
                          </a:blip>
                          <a:stretch>
                            <a:fillRect/>
                          </a:stretch>
                        </pic:blipFill>
                        <pic:spPr>
                          <a:xfrm>
                            <a:off x="0" y="0"/>
                            <a:ext cx="2034540" cy="2034540"/>
                          </a:xfrm>
                          <a:prstGeom prst="rect">
                            <a:avLst/>
                          </a:prstGeom>
                        </pic:spPr>
                      </pic:pic>
                    </a:graphicData>
                  </a:graphic>
                  <wp14:sizeRelH relativeFrom="margin">
                    <wp14:pctWidth>0</wp14:pctWidth>
                  </wp14:sizeRelH>
                  <wp14:sizeRelV relativeFrom="margin">
                    <wp14:pctHeight>0</wp14:pctHeight>
                  </wp14:sizeRelV>
                </wp:anchor>
              </w:drawing>
            </w:r>
            <w:r w:rsidRPr="00ED0972">
              <w:rPr>
                <w:rFonts w:ascii="Posterama" w:eastAsia="Aptos" w:hAnsi="Posterama" w:cs="Posterama"/>
                <w:b/>
                <w:noProof/>
                <w:sz w:val="48"/>
                <w:szCs w:val="48"/>
              </w:rPr>
              <w:drawing>
                <wp:anchor distT="0" distB="0" distL="114300" distR="114300" simplePos="0" relativeHeight="251666446" behindDoc="1" locked="0" layoutInCell="1" allowOverlap="1" wp14:anchorId="5213B4B5" wp14:editId="59086FCD">
                  <wp:simplePos x="0" y="0"/>
                  <wp:positionH relativeFrom="column">
                    <wp:posOffset>-3855720</wp:posOffset>
                  </wp:positionH>
                  <wp:positionV relativeFrom="paragraph">
                    <wp:posOffset>5079365</wp:posOffset>
                  </wp:positionV>
                  <wp:extent cx="2034540" cy="2034540"/>
                  <wp:effectExtent l="0" t="0" r="0" b="0"/>
                  <wp:wrapNone/>
                  <wp:docPr id="99035478" name="Grafik 1" descr="Münz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56321" name="Grafik 1708256321" descr="Münzen mit einfarbiger Füllung"/>
                          <pic:cNvPicPr/>
                        </pic:nvPicPr>
                        <pic:blipFill>
                          <a:blip r:embed="rId69">
                            <a:extLst>
                              <a:ext uri="{96DAC541-7B7A-43D3-8B79-37D633B846F1}">
                                <asvg:svgBlip xmlns:asvg="http://schemas.microsoft.com/office/drawing/2016/SVG/main" r:embed="rId70"/>
                              </a:ext>
                            </a:extLst>
                          </a:blip>
                          <a:stretch>
                            <a:fillRect/>
                          </a:stretch>
                        </pic:blipFill>
                        <pic:spPr>
                          <a:xfrm>
                            <a:off x="0" y="0"/>
                            <a:ext cx="2034540" cy="2034540"/>
                          </a:xfrm>
                          <a:prstGeom prst="rect">
                            <a:avLst/>
                          </a:prstGeom>
                        </pic:spPr>
                      </pic:pic>
                    </a:graphicData>
                  </a:graphic>
                  <wp14:sizeRelH relativeFrom="margin">
                    <wp14:pctWidth>0</wp14:pctWidth>
                  </wp14:sizeRelH>
                  <wp14:sizeRelV relativeFrom="margin">
                    <wp14:pctHeight>0</wp14:pctHeight>
                  </wp14:sizeRelV>
                </wp:anchor>
              </w:drawing>
            </w:r>
            <w:r w:rsidRPr="00ED0972">
              <w:rPr>
                <w:rFonts w:ascii="Posterama" w:eastAsia="Aptos" w:hAnsi="Posterama" w:cs="Posterama"/>
                <w:b/>
                <w:sz w:val="48"/>
                <w:szCs w:val="48"/>
              </w:rPr>
              <w:t>Variable Kosten</w:t>
            </w:r>
            <w:r w:rsidRPr="00ED0972">
              <w:rPr>
                <w:rFonts w:ascii="Posterama" w:eastAsia="Aptos" w:hAnsi="Posterama" w:cs="Posterama"/>
                <w:sz w:val="48"/>
                <w:szCs w:val="48"/>
              </w:rPr>
              <w:t>: € 30,-</w:t>
            </w:r>
          </w:p>
          <w:p w14:paraId="53D1834B" w14:textId="77777777" w:rsidR="00ED0972" w:rsidRPr="00ED0972" w:rsidRDefault="00ED0972" w:rsidP="00ED0972">
            <w:pPr>
              <w:spacing w:after="0" w:line="288" w:lineRule="auto"/>
              <w:jc w:val="left"/>
              <w:rPr>
                <w:rFonts w:ascii="Posterama" w:eastAsia="Aptos" w:hAnsi="Posterama" w:cs="Posterama"/>
                <w:sz w:val="48"/>
                <w:szCs w:val="48"/>
              </w:rPr>
            </w:pPr>
          </w:p>
          <w:p w14:paraId="27A6C0F8" w14:textId="77777777" w:rsidR="00ED0972" w:rsidRPr="00ED0972" w:rsidRDefault="00ED0972" w:rsidP="00ED0972">
            <w:pPr>
              <w:spacing w:after="0" w:line="288" w:lineRule="auto"/>
              <w:jc w:val="left"/>
              <w:rPr>
                <w:rFonts w:ascii="Posterama" w:eastAsia="Aptos" w:hAnsi="Posterama" w:cs="Posterama"/>
                <w:sz w:val="6"/>
                <w:szCs w:val="6"/>
              </w:rPr>
            </w:pPr>
            <w:r w:rsidRPr="00ED0972">
              <w:rPr>
                <w:rFonts w:ascii="Posterama" w:eastAsia="Aptos" w:hAnsi="Posterama" w:cs="Posterama"/>
                <w:b/>
                <w:sz w:val="48"/>
                <w:szCs w:val="48"/>
              </w:rPr>
              <w:t>Fixkosten</w:t>
            </w:r>
            <w:r w:rsidRPr="00ED0972">
              <w:rPr>
                <w:rFonts w:ascii="Posterama" w:eastAsia="Aptos" w:hAnsi="Posterama" w:cs="Posterama"/>
                <w:sz w:val="48"/>
                <w:szCs w:val="48"/>
              </w:rPr>
              <w:t>: € 300,-</w:t>
            </w:r>
          </w:p>
        </w:tc>
      </w:tr>
      <w:tr w:rsidR="00ED0972" w:rsidRPr="00ED0972" w14:paraId="74E06408" w14:textId="77777777" w:rsidTr="44FB79D7">
        <w:trPr>
          <w:trHeight w:val="7937"/>
        </w:trPr>
        <w:tc>
          <w:tcPr>
            <w:tcW w:w="5726" w:type="dxa"/>
          </w:tcPr>
          <w:p w14:paraId="63F3B698" w14:textId="77777777" w:rsidR="00ED0972" w:rsidRPr="00ED0972" w:rsidRDefault="00ED0972" w:rsidP="00ED0972">
            <w:pPr>
              <w:spacing w:after="0" w:line="288" w:lineRule="auto"/>
              <w:jc w:val="right"/>
              <w:rPr>
                <w:rFonts w:ascii="Posterama" w:eastAsia="Aptos" w:hAnsi="Posterama" w:cs="Posterama"/>
                <w:sz w:val="6"/>
                <w:szCs w:val="6"/>
              </w:rPr>
            </w:pPr>
          </w:p>
          <w:p w14:paraId="17B0C521" w14:textId="77777777" w:rsidR="00ED0972" w:rsidRPr="00ED0972" w:rsidRDefault="00ED0972" w:rsidP="00ED0972">
            <w:pPr>
              <w:spacing w:after="0" w:line="288" w:lineRule="auto"/>
              <w:jc w:val="right"/>
              <w:rPr>
                <w:rFonts w:ascii="Posterama" w:eastAsia="Aptos" w:hAnsi="Posterama" w:cs="Posterama"/>
                <w:sz w:val="48"/>
                <w:szCs w:val="48"/>
              </w:rPr>
            </w:pPr>
            <w:r w:rsidRPr="00ED0972">
              <w:rPr>
                <w:rFonts w:ascii="Posterama" w:eastAsia="Aptos" w:hAnsi="Posterama" w:cs="Posterama"/>
                <w:noProof/>
                <w:sz w:val="48"/>
                <w:szCs w:val="48"/>
              </w:rPr>
              <mc:AlternateContent>
                <mc:Choice Requires="wps">
                  <w:drawing>
                    <wp:inline distT="0" distB="0" distL="0" distR="0" wp14:anchorId="33B5E277" wp14:editId="63BDC4A6">
                      <wp:extent cx="914400" cy="914400"/>
                      <wp:effectExtent l="0" t="0" r="0" b="0"/>
                      <wp:docPr id="985178562" name="Ellipse 1"/>
                      <wp:cNvGraphicFramePr/>
                      <a:graphic xmlns:a="http://schemas.openxmlformats.org/drawingml/2006/main">
                        <a:graphicData uri="http://schemas.microsoft.com/office/word/2010/wordprocessingShape">
                          <wps:wsp>
                            <wps:cNvSpPr/>
                            <wps:spPr>
                              <a:xfrm>
                                <a:off x="0" y="0"/>
                                <a:ext cx="914400" cy="914400"/>
                              </a:xfrm>
                              <a:prstGeom prst="ellipse">
                                <a:avLst/>
                              </a:prstGeom>
                              <a:solidFill>
                                <a:srgbClr val="E8E8E8"/>
                              </a:solidFill>
                              <a:ln w="12700" cap="flat" cmpd="sng" algn="ctr">
                                <a:noFill/>
                                <a:prstDash val="solid"/>
                                <a:miter lim="800000"/>
                              </a:ln>
                              <a:effectLst/>
                            </wps:spPr>
                            <wps:txbx>
                              <w:txbxContent>
                                <w:p w14:paraId="7AFE8503" w14:textId="77777777" w:rsidR="00ED0972" w:rsidRPr="00ED0972" w:rsidRDefault="00ED0972" w:rsidP="00ED0972">
                                  <w:pPr>
                                    <w:spacing w:after="0" w:line="240" w:lineRule="auto"/>
                                    <w:jc w:val="center"/>
                                    <w:rPr>
                                      <w:color w:val="000000"/>
                                      <w:sz w:val="72"/>
                                      <w:szCs w:val="72"/>
                                    </w:rPr>
                                  </w:pPr>
                                  <w:r w:rsidRPr="00ED0972">
                                    <w:rPr>
                                      <w:color w:val="000000"/>
                                      <w:sz w:val="72"/>
                                      <w:szCs w:val="72"/>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33B5E277" id="_x0000_s1048" style="width:1in;height:1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N+8VwIAALcEAAAOAAAAZHJzL2Uyb0RvYy54bWysVFFvGyEMfp+0/4B4Xy+JsrU79VJF7TpN&#10;qtpK7dRnh4McEmAGJHfdr5/hLk237mlaIhGDjT/743POLwZr2F6GqNE1fH4y40w6ga1224Z/f7z+&#10;cMZZTOBaMOhkw59l5Ber9+/Oe1/LBXZoWhkYJXGx7n3Du5R8XVVRdNJCPEEvHTkVBguJtmFbtQF6&#10;ym5NtZjNPlU9htYHFDJGOr0anXxV8islRbpTKsrETMOptlTWUNZNXqvVOdTbAL7TYioD/qEKC9oR&#10;6EuqK0jAdkG/SWW1CBhRpROBtkKltJClB+pmPvujm4cOvCy9EDnRv9AU/19acbt/8PeBaOh9rCOZ&#10;uYtBBZt/qT42FLKeX8iSQ2KCDj/Pl8sZUSrINdmUpTpe9iGmrxIty0bDpTHax9wO1LC/iWmMPkTl&#10;44hGt9famLIJ282lCWwP9HRfzvI3vxYB/BZmHOtJeIvTUguQhJSBRGVZ3zY8ui1nYLakTZFCwXaY&#10;ESgT1Bn7CmI3YpS0oyCsTqRKo23Dz2b5MyEbl6/JoqupgyNt2UrDZmCagOfLfCUfbbB9vg8s4Ki9&#10;6MW1JtwbiOkeAomNOKQBSne0KIPUDE4WZx2Gn387z/GkAfJy1pN4qdEfOwiSM/PNkTrKe5Day2b5&#10;8XRBGOG1Z/Pa43b2EonkOY2qF8XM8ckcTBXQPtGcrTMqucAJwh4pnTaXaRwqmlQh1+sSRgr3kG7c&#10;gxc5+YHxx+EJgp9UkUhOt3gQ+htljLH5psP1LqHSRTZHXkkQeUPTUaQxTXIev9f7EnX8v1n9AgAA&#10;//8DAFBLAwQUAAYACAAAACEA/z3BLdYAAAAFAQAADwAAAGRycy9kb3ducmV2LnhtbEyPQUvDQBCF&#10;7wX/wzKCN7tRSpCYTRGLF9GDVTxPs2MSszubZrdt+u+dimAvwzze8OZ75XLyTu1pjF1gAzfzDBRx&#10;HWzHjYGP96frO1AxIVt0gcnAkSIsq4tZiYUNB36j/To1SkI4FmigTWkotI51Sx7jPAzE4n2F0WMS&#10;OTbajniQcO/0bZbl2mPH8qHFgR5bqvv1zhv4zLeub16Y3ZGd/X7t81XfPRtzdTk93INKNKX/Yzjh&#10;CzpUwrQJO7ZROQNSJP3Ok7dYiNz8Lboq9Tl99QMAAP//AwBQSwECLQAUAAYACAAAACEAtoM4kv4A&#10;AADhAQAAEwAAAAAAAAAAAAAAAAAAAAAAW0NvbnRlbnRfVHlwZXNdLnhtbFBLAQItABQABgAIAAAA&#10;IQA4/SH/1gAAAJQBAAALAAAAAAAAAAAAAAAAAC8BAABfcmVscy8ucmVsc1BLAQItABQABgAIAAAA&#10;IQD7dN+8VwIAALcEAAAOAAAAAAAAAAAAAAAAAC4CAABkcnMvZTJvRG9jLnhtbFBLAQItABQABgAI&#10;AAAAIQD/PcEt1gAAAAUBAAAPAAAAAAAAAAAAAAAAALEEAABkcnMvZG93bnJldi54bWxQSwUGAAAA&#10;AAQABADzAAAAtAUAAAAA&#10;" fillcolor="#e8e8e8" stroked="f" strokeweight="1pt">
                      <v:stroke joinstyle="miter"/>
                      <v:textbox>
                        <w:txbxContent>
                          <w:p w14:paraId="7AFE8503" w14:textId="77777777" w:rsidR="00ED0972" w:rsidRPr="00ED0972" w:rsidRDefault="00ED0972" w:rsidP="00ED0972">
                            <w:pPr>
                              <w:spacing w:after="0" w:line="240" w:lineRule="auto"/>
                              <w:jc w:val="center"/>
                              <w:rPr>
                                <w:color w:val="000000"/>
                                <w:sz w:val="72"/>
                                <w:szCs w:val="72"/>
                              </w:rPr>
                            </w:pPr>
                            <w:r w:rsidRPr="00ED0972">
                              <w:rPr>
                                <w:color w:val="000000"/>
                                <w:sz w:val="72"/>
                                <w:szCs w:val="72"/>
                              </w:rPr>
                              <w:t>4</w:t>
                            </w:r>
                          </w:p>
                        </w:txbxContent>
                      </v:textbox>
                      <w10:anchorlock/>
                    </v:oval>
                  </w:pict>
                </mc:Fallback>
              </mc:AlternateContent>
            </w:r>
          </w:p>
          <w:p w14:paraId="738749A5"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Menge</w:t>
            </w:r>
            <w:r w:rsidRPr="00ED0972">
              <w:rPr>
                <w:rFonts w:ascii="Posterama" w:eastAsia="Aptos" w:hAnsi="Posterama" w:cs="Posterama"/>
                <w:sz w:val="48"/>
                <w:szCs w:val="48"/>
              </w:rPr>
              <w:t>: 180 Stück</w:t>
            </w:r>
          </w:p>
          <w:p w14:paraId="282123CC" w14:textId="77777777" w:rsidR="00ED0972" w:rsidRPr="00ED0972" w:rsidRDefault="00ED0972" w:rsidP="00ED0972">
            <w:pPr>
              <w:spacing w:after="0" w:line="288" w:lineRule="auto"/>
              <w:jc w:val="left"/>
              <w:rPr>
                <w:rFonts w:ascii="Posterama" w:eastAsia="Aptos" w:hAnsi="Posterama" w:cs="Posterama"/>
                <w:sz w:val="48"/>
                <w:szCs w:val="48"/>
              </w:rPr>
            </w:pPr>
          </w:p>
          <w:p w14:paraId="1A670F78" w14:textId="20160AD5" w:rsidR="00ED0972" w:rsidRPr="00ED0972" w:rsidRDefault="00F71A1C" w:rsidP="00ED0972">
            <w:pPr>
              <w:spacing w:after="0" w:line="288" w:lineRule="auto"/>
              <w:jc w:val="left"/>
              <w:rPr>
                <w:rFonts w:ascii="Posterama" w:eastAsia="Aptos" w:hAnsi="Posterama" w:cs="Posterama"/>
                <w:sz w:val="48"/>
                <w:szCs w:val="48"/>
              </w:rPr>
            </w:pPr>
            <w:r>
              <w:rPr>
                <w:rFonts w:ascii="Posterama" w:eastAsia="Aptos" w:hAnsi="Posterama" w:cs="Posterama"/>
                <w:b/>
                <w:bCs/>
                <w:sz w:val="48"/>
                <w:szCs w:val="48"/>
              </w:rPr>
              <w:t>Verkaufspreis</w:t>
            </w:r>
            <w:r w:rsidR="00ED0972" w:rsidRPr="00ED0972">
              <w:rPr>
                <w:rFonts w:ascii="Posterama" w:eastAsia="Aptos" w:hAnsi="Posterama" w:cs="Posterama"/>
                <w:sz w:val="48"/>
                <w:szCs w:val="48"/>
              </w:rPr>
              <w:t>: € 25,-</w:t>
            </w:r>
          </w:p>
          <w:p w14:paraId="7EC93792" w14:textId="77777777" w:rsidR="00ED0972" w:rsidRPr="00ED0972" w:rsidRDefault="00ED0972" w:rsidP="00ED0972">
            <w:pPr>
              <w:spacing w:after="0" w:line="288" w:lineRule="auto"/>
              <w:jc w:val="left"/>
              <w:rPr>
                <w:rFonts w:ascii="Posterama" w:eastAsia="Aptos" w:hAnsi="Posterama" w:cs="Posterama"/>
                <w:sz w:val="48"/>
                <w:szCs w:val="48"/>
              </w:rPr>
            </w:pPr>
          </w:p>
          <w:p w14:paraId="0865D919"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Variable Kosten</w:t>
            </w:r>
            <w:r w:rsidRPr="00ED0972">
              <w:rPr>
                <w:rFonts w:ascii="Posterama" w:eastAsia="Aptos" w:hAnsi="Posterama" w:cs="Posterama"/>
                <w:sz w:val="48"/>
                <w:szCs w:val="48"/>
              </w:rPr>
              <w:t>: € 22,-</w:t>
            </w:r>
          </w:p>
          <w:p w14:paraId="46464DB4" w14:textId="77777777" w:rsidR="00ED0972" w:rsidRPr="00ED0972" w:rsidRDefault="00ED0972" w:rsidP="00ED0972">
            <w:pPr>
              <w:spacing w:after="0" w:line="288" w:lineRule="auto"/>
              <w:jc w:val="left"/>
              <w:rPr>
                <w:rFonts w:ascii="Posterama" w:eastAsia="Aptos" w:hAnsi="Posterama" w:cs="Posterama"/>
                <w:sz w:val="48"/>
                <w:szCs w:val="48"/>
              </w:rPr>
            </w:pPr>
          </w:p>
          <w:p w14:paraId="121FC005" w14:textId="77777777" w:rsidR="00ED0972" w:rsidRPr="00ED0972" w:rsidRDefault="00ED0972" w:rsidP="00ED0972">
            <w:pPr>
              <w:spacing w:after="0" w:line="288" w:lineRule="auto"/>
              <w:jc w:val="left"/>
              <w:rPr>
                <w:rFonts w:ascii="Posterama" w:eastAsia="Aptos" w:hAnsi="Posterama" w:cs="Posterama"/>
                <w:sz w:val="6"/>
                <w:szCs w:val="6"/>
              </w:rPr>
            </w:pPr>
            <w:r w:rsidRPr="00ED0972">
              <w:rPr>
                <w:rFonts w:ascii="Posterama" w:eastAsia="Aptos" w:hAnsi="Posterama" w:cs="Posterama"/>
                <w:b/>
                <w:sz w:val="48"/>
                <w:szCs w:val="48"/>
              </w:rPr>
              <w:t>Fixkosten</w:t>
            </w:r>
            <w:r w:rsidRPr="00ED0972">
              <w:rPr>
                <w:rFonts w:ascii="Posterama" w:eastAsia="Aptos" w:hAnsi="Posterama" w:cs="Posterama"/>
                <w:sz w:val="48"/>
                <w:szCs w:val="48"/>
              </w:rPr>
              <w:t>: € 400,-</w:t>
            </w:r>
          </w:p>
        </w:tc>
        <w:tc>
          <w:tcPr>
            <w:tcW w:w="5726" w:type="dxa"/>
          </w:tcPr>
          <w:p w14:paraId="67163A2F" w14:textId="77777777" w:rsidR="00ED0972" w:rsidRPr="00ED0972" w:rsidRDefault="00ED0972" w:rsidP="00ED0972">
            <w:pPr>
              <w:spacing w:after="0" w:line="288" w:lineRule="auto"/>
              <w:jc w:val="right"/>
              <w:rPr>
                <w:rFonts w:ascii="Posterama" w:eastAsia="Aptos" w:hAnsi="Posterama" w:cs="Posterama"/>
                <w:sz w:val="6"/>
                <w:szCs w:val="6"/>
              </w:rPr>
            </w:pPr>
          </w:p>
          <w:p w14:paraId="5AC30A05" w14:textId="77777777" w:rsidR="00ED0972" w:rsidRPr="00ED0972" w:rsidRDefault="00ED0972" w:rsidP="00ED0972">
            <w:pPr>
              <w:spacing w:after="0" w:line="288" w:lineRule="auto"/>
              <w:jc w:val="right"/>
              <w:rPr>
                <w:rFonts w:ascii="Posterama" w:eastAsia="Aptos" w:hAnsi="Posterama" w:cs="Posterama"/>
                <w:sz w:val="48"/>
                <w:szCs w:val="48"/>
              </w:rPr>
            </w:pPr>
            <w:r w:rsidRPr="00ED0972">
              <w:rPr>
                <w:rFonts w:ascii="Posterama" w:eastAsia="Aptos" w:hAnsi="Posterama" w:cs="Posterama"/>
                <w:noProof/>
                <w:sz w:val="48"/>
                <w:szCs w:val="48"/>
              </w:rPr>
              <mc:AlternateContent>
                <mc:Choice Requires="wps">
                  <w:drawing>
                    <wp:inline distT="0" distB="0" distL="0" distR="0" wp14:anchorId="022DF0D8" wp14:editId="377D4E75">
                      <wp:extent cx="914400" cy="914400"/>
                      <wp:effectExtent l="0" t="0" r="0" b="0"/>
                      <wp:docPr id="121826780" name="Ellipse 1"/>
                      <wp:cNvGraphicFramePr/>
                      <a:graphic xmlns:a="http://schemas.openxmlformats.org/drawingml/2006/main">
                        <a:graphicData uri="http://schemas.microsoft.com/office/word/2010/wordprocessingShape">
                          <wps:wsp>
                            <wps:cNvSpPr/>
                            <wps:spPr>
                              <a:xfrm>
                                <a:off x="0" y="0"/>
                                <a:ext cx="914400" cy="914400"/>
                              </a:xfrm>
                              <a:prstGeom prst="ellipse">
                                <a:avLst/>
                              </a:prstGeom>
                              <a:solidFill>
                                <a:srgbClr val="E8E8E8"/>
                              </a:solidFill>
                              <a:ln w="12700" cap="flat" cmpd="sng" algn="ctr">
                                <a:noFill/>
                                <a:prstDash val="solid"/>
                                <a:miter lim="800000"/>
                              </a:ln>
                              <a:effectLst/>
                            </wps:spPr>
                            <wps:txbx>
                              <w:txbxContent>
                                <w:p w14:paraId="1141C066" w14:textId="77777777" w:rsidR="00ED0972" w:rsidRPr="00ED0972" w:rsidRDefault="00ED0972" w:rsidP="00ED0972">
                                  <w:pPr>
                                    <w:spacing w:after="0" w:line="240" w:lineRule="auto"/>
                                    <w:jc w:val="center"/>
                                    <w:rPr>
                                      <w:color w:val="000000"/>
                                      <w:sz w:val="72"/>
                                      <w:szCs w:val="72"/>
                                    </w:rPr>
                                  </w:pPr>
                                  <w:r w:rsidRPr="00ED0972">
                                    <w:rPr>
                                      <w:color w:val="000000"/>
                                      <w:sz w:val="72"/>
                                      <w:szCs w:val="72"/>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022DF0D8" id="_x0000_s1049" style="width:1in;height:1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hcxVwIAALcEAAAOAAAAZHJzL2Uyb0RvYy54bWysVFFPGzEMfp+0/xDlfVxbwYATV1TBmCYh&#10;QIKJZzeX9CIlcZakvWO/fk7uStnY07RWSp3Y8Wd/+dyLy8EatpMhanQNnx/NOJNOYKvdpuHfn24+&#10;nXEWE7gWDDrZ8BcZ+eXy44eL3tdygR2aVgZGSVyse9/wLiVfV1UUnbQQj9BLR06FwUKibdhUbYCe&#10;sltTLWazz1WPofUBhYyRTq9HJ1+W/EpJke6VijIx03CqLZU1lHWd12p5AfUmgO+0mMqAf6jCgnYE&#10;+prqGhKwbdDvUlktAkZU6UigrVApLWTpgbqZz/7o5rEDL0svRE70rzTF/5dW3O0e/UMgGnof60hm&#10;7mJQweZfqo8NhayXV7LkkJigw/P58fGMKBXkmmzKUh0u+xDTV4mWZaPh0hjtY24HatjdxjRG76Py&#10;cUSj2xttTNmEzfrKBLYDerovZ/mbX4sAfgszjvUkvMVpqQVIQspAorKsbxse3YYzMBvSpkihYDvM&#10;CJQJ6ox9DbEbMUraURBWJ1Kl0bbhZ7P8mZCNy9dk0dXUwYG2bKVhPTBNwPOTfCUfrbF9eQgs4Ki9&#10;6MWNJtxbiOkBAomNOKQBSve0KIPUDE4WZx2Gn387z/GkAfJy1pN4qdEfWwiSM/PNkTrKe5Day+b4&#10;5HRBGOGtZ/3W47b2ConkOY2qF8XM8cnsTRXQPtOcrTIqucAJwh4pnTZXaRwqmlQhV6sSRgr3kG7d&#10;oxc5+Z7xp+EZgp9UkUhOd7gX+jtljLH5psPVNqHSRTYHXkkQeUPTUaQxTXIev7f7EnX4v1n+AgAA&#10;//8DAFBLAwQUAAYACAAAACEA/z3BLdYAAAAFAQAADwAAAGRycy9kb3ducmV2LnhtbEyPQUvDQBCF&#10;7wX/wzKCN7tRSpCYTRGLF9GDVTxPs2MSszubZrdt+u+dimAvwzze8OZ75XLyTu1pjF1gAzfzDBRx&#10;HWzHjYGP96frO1AxIVt0gcnAkSIsq4tZiYUNB36j/To1SkI4FmigTWkotI51Sx7jPAzE4n2F0WMS&#10;OTbajniQcO/0bZbl2mPH8qHFgR5bqvv1zhv4zLeub16Y3ZGd/X7t81XfPRtzdTk93INKNKX/Yzjh&#10;CzpUwrQJO7ZROQNSJP3Ok7dYiNz8Lboq9Tl99QMAAP//AwBQSwECLQAUAAYACAAAACEAtoM4kv4A&#10;AADhAQAAEwAAAAAAAAAAAAAAAAAAAAAAW0NvbnRlbnRfVHlwZXNdLnhtbFBLAQItABQABgAIAAAA&#10;IQA4/SH/1gAAAJQBAAALAAAAAAAAAAAAAAAAAC8BAABfcmVscy8ucmVsc1BLAQItABQABgAIAAAA&#10;IQAtFhcxVwIAALcEAAAOAAAAAAAAAAAAAAAAAC4CAABkcnMvZTJvRG9jLnhtbFBLAQItABQABgAI&#10;AAAAIQD/PcEt1gAAAAUBAAAPAAAAAAAAAAAAAAAAALEEAABkcnMvZG93bnJldi54bWxQSwUGAAAA&#10;AAQABADzAAAAtAUAAAAA&#10;" fillcolor="#e8e8e8" stroked="f" strokeweight="1pt">
                      <v:stroke joinstyle="miter"/>
                      <v:textbox>
                        <w:txbxContent>
                          <w:p w14:paraId="1141C066" w14:textId="77777777" w:rsidR="00ED0972" w:rsidRPr="00ED0972" w:rsidRDefault="00ED0972" w:rsidP="00ED0972">
                            <w:pPr>
                              <w:spacing w:after="0" w:line="240" w:lineRule="auto"/>
                              <w:jc w:val="center"/>
                              <w:rPr>
                                <w:color w:val="000000"/>
                                <w:sz w:val="72"/>
                                <w:szCs w:val="72"/>
                              </w:rPr>
                            </w:pPr>
                            <w:r w:rsidRPr="00ED0972">
                              <w:rPr>
                                <w:color w:val="000000"/>
                                <w:sz w:val="72"/>
                                <w:szCs w:val="72"/>
                              </w:rPr>
                              <w:t>4</w:t>
                            </w:r>
                          </w:p>
                        </w:txbxContent>
                      </v:textbox>
                      <w10:anchorlock/>
                    </v:oval>
                  </w:pict>
                </mc:Fallback>
              </mc:AlternateContent>
            </w:r>
          </w:p>
          <w:p w14:paraId="07643FB5"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Menge</w:t>
            </w:r>
            <w:r w:rsidRPr="00ED0972">
              <w:rPr>
                <w:rFonts w:ascii="Posterama" w:eastAsia="Aptos" w:hAnsi="Posterama" w:cs="Posterama"/>
                <w:sz w:val="48"/>
                <w:szCs w:val="48"/>
              </w:rPr>
              <w:t>: 135 Stück</w:t>
            </w:r>
          </w:p>
          <w:p w14:paraId="2BECA6B9" w14:textId="77777777" w:rsidR="00ED0972" w:rsidRPr="00ED0972" w:rsidRDefault="00ED0972" w:rsidP="00ED0972">
            <w:pPr>
              <w:spacing w:after="0" w:line="288" w:lineRule="auto"/>
              <w:jc w:val="left"/>
              <w:rPr>
                <w:rFonts w:ascii="Posterama" w:eastAsia="Aptos" w:hAnsi="Posterama" w:cs="Posterama"/>
                <w:sz w:val="48"/>
                <w:szCs w:val="48"/>
              </w:rPr>
            </w:pPr>
          </w:p>
          <w:p w14:paraId="30C4C1E1" w14:textId="0BBCDCAC" w:rsidR="00ED0972" w:rsidRPr="00ED0972" w:rsidRDefault="00F71A1C" w:rsidP="00ED0972">
            <w:pPr>
              <w:spacing w:after="0" w:line="288" w:lineRule="auto"/>
              <w:jc w:val="left"/>
              <w:rPr>
                <w:rFonts w:ascii="Posterama" w:eastAsia="Aptos" w:hAnsi="Posterama" w:cs="Posterama"/>
                <w:sz w:val="48"/>
                <w:szCs w:val="48"/>
              </w:rPr>
            </w:pPr>
            <w:r>
              <w:rPr>
                <w:rFonts w:ascii="Posterama" w:eastAsia="Aptos" w:hAnsi="Posterama" w:cs="Posterama"/>
                <w:b/>
                <w:bCs/>
                <w:sz w:val="48"/>
                <w:szCs w:val="48"/>
              </w:rPr>
              <w:t>Verkaufspreis</w:t>
            </w:r>
            <w:r w:rsidR="00ED0972" w:rsidRPr="00ED0972">
              <w:rPr>
                <w:rFonts w:ascii="Posterama" w:eastAsia="Aptos" w:hAnsi="Posterama" w:cs="Posterama"/>
                <w:sz w:val="48"/>
                <w:szCs w:val="48"/>
              </w:rPr>
              <w:t>: € 150,-</w:t>
            </w:r>
          </w:p>
          <w:p w14:paraId="074E90D6" w14:textId="77777777" w:rsidR="00ED0972" w:rsidRPr="00ED0972" w:rsidRDefault="00ED0972" w:rsidP="00ED0972">
            <w:pPr>
              <w:spacing w:after="0" w:line="288" w:lineRule="auto"/>
              <w:jc w:val="left"/>
              <w:rPr>
                <w:rFonts w:ascii="Posterama" w:eastAsia="Aptos" w:hAnsi="Posterama" w:cs="Posterama"/>
                <w:sz w:val="48"/>
                <w:szCs w:val="48"/>
              </w:rPr>
            </w:pPr>
          </w:p>
          <w:p w14:paraId="6C1708C7"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Variable Kosten</w:t>
            </w:r>
            <w:r w:rsidRPr="00ED0972">
              <w:rPr>
                <w:rFonts w:ascii="Posterama" w:eastAsia="Aptos" w:hAnsi="Posterama" w:cs="Posterama"/>
                <w:sz w:val="48"/>
                <w:szCs w:val="48"/>
              </w:rPr>
              <w:t>: € 146,-</w:t>
            </w:r>
          </w:p>
          <w:p w14:paraId="4AB8AC7C" w14:textId="77777777" w:rsidR="00ED0972" w:rsidRPr="00ED0972" w:rsidRDefault="00ED0972" w:rsidP="00ED0972">
            <w:pPr>
              <w:spacing w:after="0" w:line="288" w:lineRule="auto"/>
              <w:jc w:val="left"/>
              <w:rPr>
                <w:rFonts w:ascii="Posterama" w:eastAsia="Aptos" w:hAnsi="Posterama" w:cs="Posterama"/>
                <w:sz w:val="48"/>
                <w:szCs w:val="48"/>
              </w:rPr>
            </w:pPr>
          </w:p>
          <w:p w14:paraId="29BDE3FF" w14:textId="77777777" w:rsidR="00ED0972" w:rsidRPr="00ED0972" w:rsidRDefault="00ED0972" w:rsidP="00ED0972">
            <w:pPr>
              <w:spacing w:after="0" w:line="288" w:lineRule="auto"/>
              <w:jc w:val="left"/>
              <w:rPr>
                <w:rFonts w:ascii="Posterama" w:eastAsia="Aptos" w:hAnsi="Posterama" w:cs="Posterama"/>
                <w:sz w:val="6"/>
                <w:szCs w:val="6"/>
              </w:rPr>
            </w:pPr>
            <w:r w:rsidRPr="00ED0972">
              <w:rPr>
                <w:rFonts w:ascii="Posterama" w:eastAsia="Aptos" w:hAnsi="Posterama" w:cs="Posterama"/>
                <w:b/>
                <w:sz w:val="48"/>
                <w:szCs w:val="48"/>
              </w:rPr>
              <w:t>Fixkosten</w:t>
            </w:r>
            <w:r w:rsidRPr="00ED0972">
              <w:rPr>
                <w:rFonts w:ascii="Posterama" w:eastAsia="Aptos" w:hAnsi="Posterama" w:cs="Posterama"/>
                <w:sz w:val="48"/>
                <w:szCs w:val="48"/>
              </w:rPr>
              <w:t>: € 400,-</w:t>
            </w:r>
          </w:p>
        </w:tc>
      </w:tr>
      <w:tr w:rsidR="00ED0972" w:rsidRPr="00ED0972" w14:paraId="00D2BF8E" w14:textId="77777777" w:rsidTr="44FB79D7">
        <w:trPr>
          <w:trHeight w:val="7937"/>
        </w:trPr>
        <w:tc>
          <w:tcPr>
            <w:tcW w:w="5726" w:type="dxa"/>
          </w:tcPr>
          <w:p w14:paraId="5F6A8229" w14:textId="77777777" w:rsidR="00ED0972" w:rsidRPr="00ED0972" w:rsidRDefault="00ED0972" w:rsidP="00ED0972">
            <w:pPr>
              <w:spacing w:after="0" w:line="288" w:lineRule="auto"/>
              <w:jc w:val="right"/>
              <w:rPr>
                <w:rFonts w:ascii="Posterama" w:eastAsia="Aptos" w:hAnsi="Posterama" w:cs="Posterama"/>
                <w:sz w:val="6"/>
                <w:szCs w:val="6"/>
              </w:rPr>
            </w:pPr>
          </w:p>
          <w:p w14:paraId="14105775" w14:textId="77777777" w:rsidR="00ED0972" w:rsidRPr="00ED0972" w:rsidRDefault="00ED0972" w:rsidP="00ED0972">
            <w:pPr>
              <w:spacing w:after="0" w:line="288" w:lineRule="auto"/>
              <w:jc w:val="right"/>
              <w:rPr>
                <w:rFonts w:ascii="Posterama" w:eastAsia="Aptos" w:hAnsi="Posterama" w:cs="Posterama"/>
                <w:sz w:val="48"/>
                <w:szCs w:val="48"/>
              </w:rPr>
            </w:pPr>
            <w:r w:rsidRPr="00ED0972">
              <w:rPr>
                <w:rFonts w:ascii="Posterama" w:eastAsia="Aptos" w:hAnsi="Posterama" w:cs="Posterama"/>
                <w:noProof/>
                <w:sz w:val="48"/>
                <w:szCs w:val="48"/>
              </w:rPr>
              <mc:AlternateContent>
                <mc:Choice Requires="wps">
                  <w:drawing>
                    <wp:inline distT="0" distB="0" distL="0" distR="0" wp14:anchorId="5D37BCFD" wp14:editId="3E5A28A0">
                      <wp:extent cx="914400" cy="914400"/>
                      <wp:effectExtent l="0" t="0" r="0" b="0"/>
                      <wp:docPr id="316665337" name="Ellipse 1"/>
                      <wp:cNvGraphicFramePr/>
                      <a:graphic xmlns:a="http://schemas.openxmlformats.org/drawingml/2006/main">
                        <a:graphicData uri="http://schemas.microsoft.com/office/word/2010/wordprocessingShape">
                          <wps:wsp>
                            <wps:cNvSpPr/>
                            <wps:spPr>
                              <a:xfrm>
                                <a:off x="0" y="0"/>
                                <a:ext cx="914400" cy="914400"/>
                              </a:xfrm>
                              <a:prstGeom prst="ellipse">
                                <a:avLst/>
                              </a:prstGeom>
                              <a:solidFill>
                                <a:srgbClr val="E8E8E8"/>
                              </a:solidFill>
                              <a:ln w="12700" cap="flat" cmpd="sng" algn="ctr">
                                <a:noFill/>
                                <a:prstDash val="solid"/>
                                <a:miter lim="800000"/>
                              </a:ln>
                              <a:effectLst/>
                            </wps:spPr>
                            <wps:txbx>
                              <w:txbxContent>
                                <w:p w14:paraId="227EC9B8" w14:textId="77777777" w:rsidR="00ED0972" w:rsidRPr="00ED0972" w:rsidRDefault="00ED0972" w:rsidP="00ED0972">
                                  <w:pPr>
                                    <w:spacing w:after="0" w:line="240" w:lineRule="auto"/>
                                    <w:jc w:val="center"/>
                                    <w:rPr>
                                      <w:color w:val="000000"/>
                                      <w:sz w:val="72"/>
                                      <w:szCs w:val="72"/>
                                    </w:rPr>
                                  </w:pPr>
                                  <w:r w:rsidRPr="00ED0972">
                                    <w:rPr>
                                      <w:color w:val="000000"/>
                                      <w:sz w:val="72"/>
                                      <w:szCs w:val="72"/>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5D37BCFD" id="_x0000_s1050" style="width:1in;height:1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z58WAIAALcEAAAOAAAAZHJzL2Uyb0RvYy54bWysVE1vGyEQvVfqf0Dcm7WtNB+rrCMraapK&#10;URIpqXIes+BFAoYC9m766zuw6zhteqpqS3hghnkzjze+uBysYTsZokbX8PnRjDPpBLbabRr+/enm&#10;0xlnMYFrwaCTDX+RkV8uP3646H0tF9ihaWVglMTFuvcN71LydVVF0UkL8Qi9dORUGCwk2oZN1Qbo&#10;Kbs11WI2O6l6DK0PKGSMdHo9Ovmy5FdKinSvVJSJmYZTbamsoazrvFbLC6g3AXynxVQG/EMVFrQj&#10;0NdU15CAbYN+l8pqETCiSkcCbYVKaSFLD9TNfPZHN48deFl6IXKif6Up/r+04m736B8C0dD7WEcy&#10;cxeDCjb/Un1sKGS9vJIlh8QEHZ7Pj49nRKkg12RTlupw2YeYvkq0LBsNl8ZoH3M7UMPuNqYxeh+V&#10;jyMa3d5oY8ombNZXJrAd0NN9Ocvf/FoE8FuYcawn4S1OSy1AElIGEpVlfdvw6DacgdmQNkUKBdth&#10;RqBMUGfsa4jdiFHSjoKwOpEqjbYNP5vlz4RsXL4mi66mDg60ZSsN64FpAp6f5Cv5aI3ty0NgAUft&#10;RS9uNOHeQkwPEEhsxCENULqnRRmkZnCyOOsw/PzbeY4nDZCXs57ES43+2EKQnJlvjtRR3oPUXjbH&#10;n08XhBHeetZvPW5rr5BIntOoelHMHJ/M3lQB7TPN2SqjkgucIOyR0mlzlcahokkVcrUqYaRwD+nW&#10;PXqRk+8ZfxqeIfhJFYnkdId7ob9TxhibbzpcbRMqXWRz4JUEkTc0HUUa0yTn8Xu7L1GH/5vlLwAA&#10;AP//AwBQSwMEFAAGAAgAAAAhAP89wS3WAAAABQEAAA8AAABkcnMvZG93bnJldi54bWxMj0FLw0AQ&#10;he8F/8Mygje7UUqQmE0RixfRg1U8T7NjErM7m2a3bfrvnYpgL8M83vDme+Vy8k7taYxdYAM38wwU&#10;cR1sx42Bj/en6ztQMSFbdIHJwJEiLKuLWYmFDQd+o/06NUpCOBZooE1pKLSOdUse4zwMxOJ9hdFj&#10;Ejk22o54kHDv9G2W5dpjx/KhxYEeW6r79c4b+My3rm9emN2Rnf1+7fNV3z0bc3U5PdyDSjSl/2M4&#10;4Qs6VMK0CTu2UTkDUiT9zpO3WIjc/C26KvU5ffUDAAD//wMAUEsBAi0AFAAGAAgAAAAhALaDOJL+&#10;AAAA4QEAABMAAAAAAAAAAAAAAAAAAAAAAFtDb250ZW50X1R5cGVzXS54bWxQSwECLQAUAAYACAAA&#10;ACEAOP0h/9YAAACUAQAACwAAAAAAAAAAAAAAAAAvAQAAX3JlbHMvLnJlbHNQSwECLQAUAAYACAAA&#10;ACEAFrc+fFgCAAC3BAAADgAAAAAAAAAAAAAAAAAuAgAAZHJzL2Uyb0RvYy54bWxQSwECLQAUAAYA&#10;CAAAACEA/z3BLdYAAAAFAQAADwAAAAAAAAAAAAAAAACyBAAAZHJzL2Rvd25yZXYueG1sUEsFBgAA&#10;AAAEAAQA8wAAALUFAAAAAA==&#10;" fillcolor="#e8e8e8" stroked="f" strokeweight="1pt">
                      <v:stroke joinstyle="miter"/>
                      <v:textbox>
                        <w:txbxContent>
                          <w:p w14:paraId="227EC9B8" w14:textId="77777777" w:rsidR="00ED0972" w:rsidRPr="00ED0972" w:rsidRDefault="00ED0972" w:rsidP="00ED0972">
                            <w:pPr>
                              <w:spacing w:after="0" w:line="240" w:lineRule="auto"/>
                              <w:jc w:val="center"/>
                              <w:rPr>
                                <w:color w:val="000000"/>
                                <w:sz w:val="72"/>
                                <w:szCs w:val="72"/>
                              </w:rPr>
                            </w:pPr>
                            <w:r w:rsidRPr="00ED0972">
                              <w:rPr>
                                <w:color w:val="000000"/>
                                <w:sz w:val="72"/>
                                <w:szCs w:val="72"/>
                              </w:rPr>
                              <w:t>5</w:t>
                            </w:r>
                          </w:p>
                        </w:txbxContent>
                      </v:textbox>
                      <w10:anchorlock/>
                    </v:oval>
                  </w:pict>
                </mc:Fallback>
              </mc:AlternateContent>
            </w:r>
          </w:p>
          <w:p w14:paraId="51F7E0F2"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Menge</w:t>
            </w:r>
            <w:r w:rsidRPr="00ED0972">
              <w:rPr>
                <w:rFonts w:ascii="Posterama" w:eastAsia="Aptos" w:hAnsi="Posterama" w:cs="Posterama"/>
                <w:sz w:val="48"/>
                <w:szCs w:val="48"/>
              </w:rPr>
              <w:t>: 60 Stück</w:t>
            </w:r>
          </w:p>
          <w:p w14:paraId="2D7D7BA8" w14:textId="77777777" w:rsidR="00ED0972" w:rsidRPr="00ED0972" w:rsidRDefault="00ED0972" w:rsidP="00ED0972">
            <w:pPr>
              <w:spacing w:after="0" w:line="288" w:lineRule="auto"/>
              <w:jc w:val="left"/>
              <w:rPr>
                <w:rFonts w:ascii="Posterama" w:eastAsia="Aptos" w:hAnsi="Posterama" w:cs="Posterama"/>
                <w:sz w:val="48"/>
                <w:szCs w:val="48"/>
              </w:rPr>
            </w:pPr>
          </w:p>
          <w:p w14:paraId="41FDAA68" w14:textId="1041ADF5" w:rsidR="00ED0972" w:rsidRPr="00ED0972" w:rsidRDefault="00F71A1C" w:rsidP="00ED0972">
            <w:pPr>
              <w:spacing w:after="0" w:line="288" w:lineRule="auto"/>
              <w:jc w:val="left"/>
              <w:rPr>
                <w:rFonts w:ascii="Posterama" w:eastAsia="Aptos" w:hAnsi="Posterama" w:cs="Posterama"/>
                <w:sz w:val="48"/>
                <w:szCs w:val="48"/>
              </w:rPr>
            </w:pPr>
            <w:r>
              <w:rPr>
                <w:rFonts w:ascii="Posterama" w:eastAsia="Aptos" w:hAnsi="Posterama" w:cs="Posterama"/>
                <w:b/>
                <w:bCs/>
                <w:sz w:val="48"/>
                <w:szCs w:val="48"/>
              </w:rPr>
              <w:t>Verkaufspreis</w:t>
            </w:r>
            <w:r w:rsidR="00ED0972" w:rsidRPr="00ED0972">
              <w:rPr>
                <w:rFonts w:ascii="Posterama" w:eastAsia="Aptos" w:hAnsi="Posterama" w:cs="Posterama"/>
                <w:sz w:val="48"/>
                <w:szCs w:val="48"/>
              </w:rPr>
              <w:t>: € 80,-</w:t>
            </w:r>
          </w:p>
          <w:p w14:paraId="3B7F3179"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noProof/>
                <w:sz w:val="48"/>
                <w:szCs w:val="48"/>
              </w:rPr>
              <w:drawing>
                <wp:anchor distT="0" distB="0" distL="114300" distR="114300" simplePos="0" relativeHeight="251673614" behindDoc="1" locked="0" layoutInCell="1" allowOverlap="1" wp14:anchorId="23D55F7D" wp14:editId="4BBCFE53">
                  <wp:simplePos x="0" y="0"/>
                  <wp:positionH relativeFrom="column">
                    <wp:posOffset>3422650</wp:posOffset>
                  </wp:positionH>
                  <wp:positionV relativeFrom="paragraph">
                    <wp:posOffset>5334635</wp:posOffset>
                  </wp:positionV>
                  <wp:extent cx="2034540" cy="2034540"/>
                  <wp:effectExtent l="0" t="0" r="0" b="0"/>
                  <wp:wrapNone/>
                  <wp:docPr id="508547307" name="Grafik 1" descr="Münz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56321" name="Grafik 1708256321" descr="Münzen mit einfarbiger Füllung"/>
                          <pic:cNvPicPr/>
                        </pic:nvPicPr>
                        <pic:blipFill>
                          <a:blip r:embed="rId69">
                            <a:extLst>
                              <a:ext uri="{96DAC541-7B7A-43D3-8B79-37D633B846F1}">
                                <asvg:svgBlip xmlns:asvg="http://schemas.microsoft.com/office/drawing/2016/SVG/main" r:embed="rId70"/>
                              </a:ext>
                            </a:extLst>
                          </a:blip>
                          <a:stretch>
                            <a:fillRect/>
                          </a:stretch>
                        </pic:blipFill>
                        <pic:spPr>
                          <a:xfrm>
                            <a:off x="0" y="0"/>
                            <a:ext cx="2034540" cy="2034540"/>
                          </a:xfrm>
                          <a:prstGeom prst="rect">
                            <a:avLst/>
                          </a:prstGeom>
                        </pic:spPr>
                      </pic:pic>
                    </a:graphicData>
                  </a:graphic>
                  <wp14:sizeRelH relativeFrom="margin">
                    <wp14:pctWidth>0</wp14:pctWidth>
                  </wp14:sizeRelH>
                  <wp14:sizeRelV relativeFrom="margin">
                    <wp14:pctHeight>0</wp14:pctHeight>
                  </wp14:sizeRelV>
                </wp:anchor>
              </w:drawing>
            </w:r>
            <w:r w:rsidRPr="00ED0972">
              <w:rPr>
                <w:rFonts w:ascii="Posterama" w:eastAsia="Aptos" w:hAnsi="Posterama" w:cs="Posterama"/>
                <w:b/>
                <w:noProof/>
                <w:sz w:val="48"/>
                <w:szCs w:val="48"/>
              </w:rPr>
              <w:drawing>
                <wp:anchor distT="0" distB="0" distL="114300" distR="114300" simplePos="0" relativeHeight="251672590" behindDoc="1" locked="0" layoutInCell="1" allowOverlap="1" wp14:anchorId="2C758DAC" wp14:editId="34C8B8F5">
                  <wp:simplePos x="0" y="0"/>
                  <wp:positionH relativeFrom="column">
                    <wp:posOffset>3559810</wp:posOffset>
                  </wp:positionH>
                  <wp:positionV relativeFrom="paragraph">
                    <wp:posOffset>495935</wp:posOffset>
                  </wp:positionV>
                  <wp:extent cx="2034540" cy="2034540"/>
                  <wp:effectExtent l="0" t="0" r="0" b="0"/>
                  <wp:wrapNone/>
                  <wp:docPr id="1389596078" name="Grafik 1" descr="Münz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56321" name="Grafik 1708256321" descr="Münzen mit einfarbiger Füllung"/>
                          <pic:cNvPicPr/>
                        </pic:nvPicPr>
                        <pic:blipFill>
                          <a:blip r:embed="rId69">
                            <a:extLst>
                              <a:ext uri="{96DAC541-7B7A-43D3-8B79-37D633B846F1}">
                                <asvg:svgBlip xmlns:asvg="http://schemas.microsoft.com/office/drawing/2016/SVG/main" r:embed="rId70"/>
                              </a:ext>
                            </a:extLst>
                          </a:blip>
                          <a:stretch>
                            <a:fillRect/>
                          </a:stretch>
                        </pic:blipFill>
                        <pic:spPr>
                          <a:xfrm>
                            <a:off x="0" y="0"/>
                            <a:ext cx="2034540" cy="2034540"/>
                          </a:xfrm>
                          <a:prstGeom prst="rect">
                            <a:avLst/>
                          </a:prstGeom>
                        </pic:spPr>
                      </pic:pic>
                    </a:graphicData>
                  </a:graphic>
                  <wp14:sizeRelH relativeFrom="margin">
                    <wp14:pctWidth>0</wp14:pctWidth>
                  </wp14:sizeRelH>
                  <wp14:sizeRelV relativeFrom="margin">
                    <wp14:pctHeight>0</wp14:pctHeight>
                  </wp14:sizeRelV>
                </wp:anchor>
              </w:drawing>
            </w:r>
            <w:r w:rsidRPr="00ED0972">
              <w:rPr>
                <w:rFonts w:ascii="Posterama" w:eastAsia="Aptos" w:hAnsi="Posterama" w:cs="Posterama"/>
                <w:b/>
                <w:noProof/>
                <w:sz w:val="48"/>
                <w:szCs w:val="48"/>
              </w:rPr>
              <w:drawing>
                <wp:anchor distT="0" distB="0" distL="114300" distR="114300" simplePos="0" relativeHeight="251671566" behindDoc="1" locked="0" layoutInCell="1" allowOverlap="1" wp14:anchorId="136C4EB2" wp14:editId="3D13C547">
                  <wp:simplePos x="0" y="0"/>
                  <wp:positionH relativeFrom="column">
                    <wp:posOffset>-128270</wp:posOffset>
                  </wp:positionH>
                  <wp:positionV relativeFrom="paragraph">
                    <wp:posOffset>534035</wp:posOffset>
                  </wp:positionV>
                  <wp:extent cx="2034540" cy="2034540"/>
                  <wp:effectExtent l="0" t="0" r="0" b="0"/>
                  <wp:wrapNone/>
                  <wp:docPr id="1017456430" name="Grafik 1" descr="Münz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56321" name="Grafik 1708256321" descr="Münzen mit einfarbiger Füllung"/>
                          <pic:cNvPicPr/>
                        </pic:nvPicPr>
                        <pic:blipFill>
                          <a:blip r:embed="rId69">
                            <a:extLst>
                              <a:ext uri="{96DAC541-7B7A-43D3-8B79-37D633B846F1}">
                                <asvg:svgBlip xmlns:asvg="http://schemas.microsoft.com/office/drawing/2016/SVG/main" r:embed="rId70"/>
                              </a:ext>
                            </a:extLst>
                          </a:blip>
                          <a:stretch>
                            <a:fillRect/>
                          </a:stretch>
                        </pic:blipFill>
                        <pic:spPr>
                          <a:xfrm>
                            <a:off x="0" y="0"/>
                            <a:ext cx="2034540" cy="2034540"/>
                          </a:xfrm>
                          <a:prstGeom prst="rect">
                            <a:avLst/>
                          </a:prstGeom>
                        </pic:spPr>
                      </pic:pic>
                    </a:graphicData>
                  </a:graphic>
                  <wp14:sizeRelH relativeFrom="margin">
                    <wp14:pctWidth>0</wp14:pctWidth>
                  </wp14:sizeRelH>
                  <wp14:sizeRelV relativeFrom="margin">
                    <wp14:pctHeight>0</wp14:pctHeight>
                  </wp14:sizeRelV>
                </wp:anchor>
              </w:drawing>
            </w:r>
            <w:r w:rsidRPr="00ED0972">
              <w:rPr>
                <w:rFonts w:ascii="Posterama" w:eastAsia="Aptos" w:hAnsi="Posterama" w:cs="Posterama"/>
                <w:b/>
                <w:noProof/>
                <w:sz w:val="48"/>
                <w:szCs w:val="48"/>
              </w:rPr>
              <w:drawing>
                <wp:anchor distT="0" distB="0" distL="114300" distR="114300" simplePos="0" relativeHeight="251670542" behindDoc="1" locked="0" layoutInCell="1" allowOverlap="1" wp14:anchorId="3A83FAA0" wp14:editId="7432B10D">
                  <wp:simplePos x="0" y="0"/>
                  <wp:positionH relativeFrom="column">
                    <wp:posOffset>-280670</wp:posOffset>
                  </wp:positionH>
                  <wp:positionV relativeFrom="paragraph">
                    <wp:posOffset>5410835</wp:posOffset>
                  </wp:positionV>
                  <wp:extent cx="2034540" cy="2034540"/>
                  <wp:effectExtent l="0" t="0" r="0" b="0"/>
                  <wp:wrapNone/>
                  <wp:docPr id="2134354911" name="Grafik 1" descr="Münz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56321" name="Grafik 1708256321" descr="Münzen mit einfarbiger Füllung"/>
                          <pic:cNvPicPr/>
                        </pic:nvPicPr>
                        <pic:blipFill>
                          <a:blip r:embed="rId69">
                            <a:extLst>
                              <a:ext uri="{96DAC541-7B7A-43D3-8B79-37D633B846F1}">
                                <asvg:svgBlip xmlns:asvg="http://schemas.microsoft.com/office/drawing/2016/SVG/main" r:embed="rId70"/>
                              </a:ext>
                            </a:extLst>
                          </a:blip>
                          <a:stretch>
                            <a:fillRect/>
                          </a:stretch>
                        </pic:blipFill>
                        <pic:spPr>
                          <a:xfrm>
                            <a:off x="0" y="0"/>
                            <a:ext cx="2034540" cy="2034540"/>
                          </a:xfrm>
                          <a:prstGeom prst="rect">
                            <a:avLst/>
                          </a:prstGeom>
                        </pic:spPr>
                      </pic:pic>
                    </a:graphicData>
                  </a:graphic>
                  <wp14:sizeRelH relativeFrom="margin">
                    <wp14:pctWidth>0</wp14:pctWidth>
                  </wp14:sizeRelH>
                  <wp14:sizeRelV relativeFrom="margin">
                    <wp14:pctHeight>0</wp14:pctHeight>
                  </wp14:sizeRelV>
                </wp:anchor>
              </w:drawing>
            </w:r>
          </w:p>
          <w:p w14:paraId="1999B2B2"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Variable Kosten</w:t>
            </w:r>
            <w:r w:rsidRPr="00ED0972">
              <w:rPr>
                <w:rFonts w:ascii="Posterama" w:eastAsia="Aptos" w:hAnsi="Posterama" w:cs="Posterama"/>
                <w:sz w:val="48"/>
                <w:szCs w:val="48"/>
              </w:rPr>
              <w:t>: € 70,-</w:t>
            </w:r>
          </w:p>
          <w:p w14:paraId="386911EF" w14:textId="77777777" w:rsidR="00ED0972" w:rsidRPr="00ED0972" w:rsidRDefault="00ED0972" w:rsidP="00ED0972">
            <w:pPr>
              <w:spacing w:after="0" w:line="288" w:lineRule="auto"/>
              <w:jc w:val="left"/>
              <w:rPr>
                <w:rFonts w:ascii="Posterama" w:eastAsia="Aptos" w:hAnsi="Posterama" w:cs="Posterama"/>
                <w:sz w:val="48"/>
                <w:szCs w:val="48"/>
              </w:rPr>
            </w:pPr>
          </w:p>
          <w:p w14:paraId="31E1CB4D" w14:textId="77777777" w:rsidR="00ED0972" w:rsidRPr="00ED0972" w:rsidRDefault="00ED0972" w:rsidP="00ED0972">
            <w:pPr>
              <w:spacing w:after="0" w:line="288" w:lineRule="auto"/>
              <w:jc w:val="left"/>
              <w:rPr>
                <w:rFonts w:ascii="Posterama" w:eastAsia="Aptos" w:hAnsi="Posterama" w:cs="Posterama"/>
                <w:sz w:val="6"/>
                <w:szCs w:val="6"/>
              </w:rPr>
            </w:pPr>
            <w:r w:rsidRPr="00ED0972">
              <w:rPr>
                <w:rFonts w:ascii="Posterama" w:eastAsia="Aptos" w:hAnsi="Posterama" w:cs="Posterama"/>
                <w:b/>
                <w:sz w:val="48"/>
                <w:szCs w:val="48"/>
              </w:rPr>
              <w:t>Fixkosten</w:t>
            </w:r>
            <w:r w:rsidRPr="00ED0972">
              <w:rPr>
                <w:rFonts w:ascii="Posterama" w:eastAsia="Aptos" w:hAnsi="Posterama" w:cs="Posterama"/>
                <w:sz w:val="48"/>
                <w:szCs w:val="48"/>
              </w:rPr>
              <w:t>: € 500,-</w:t>
            </w:r>
          </w:p>
        </w:tc>
        <w:tc>
          <w:tcPr>
            <w:tcW w:w="5726" w:type="dxa"/>
          </w:tcPr>
          <w:p w14:paraId="3E411BC5" w14:textId="77777777" w:rsidR="00ED0972" w:rsidRPr="00ED0972" w:rsidRDefault="00ED0972" w:rsidP="00ED0972">
            <w:pPr>
              <w:spacing w:after="0" w:line="288" w:lineRule="auto"/>
              <w:jc w:val="right"/>
              <w:rPr>
                <w:rFonts w:ascii="Posterama" w:eastAsia="Aptos" w:hAnsi="Posterama" w:cs="Posterama"/>
                <w:sz w:val="6"/>
                <w:szCs w:val="6"/>
              </w:rPr>
            </w:pPr>
          </w:p>
          <w:p w14:paraId="62D32364" w14:textId="77777777" w:rsidR="00ED0972" w:rsidRPr="00ED0972" w:rsidRDefault="00ED0972" w:rsidP="00ED0972">
            <w:pPr>
              <w:spacing w:after="0" w:line="288" w:lineRule="auto"/>
              <w:jc w:val="right"/>
              <w:rPr>
                <w:rFonts w:ascii="Posterama" w:eastAsia="Aptos" w:hAnsi="Posterama" w:cs="Posterama"/>
                <w:sz w:val="48"/>
                <w:szCs w:val="48"/>
              </w:rPr>
            </w:pPr>
            <w:r w:rsidRPr="00ED0972">
              <w:rPr>
                <w:rFonts w:ascii="Posterama" w:eastAsia="Aptos" w:hAnsi="Posterama" w:cs="Posterama"/>
                <w:noProof/>
                <w:sz w:val="48"/>
                <w:szCs w:val="48"/>
              </w:rPr>
              <mc:AlternateContent>
                <mc:Choice Requires="wps">
                  <w:drawing>
                    <wp:inline distT="0" distB="0" distL="0" distR="0" wp14:anchorId="57BF3343" wp14:editId="5D1E6EC6">
                      <wp:extent cx="914400" cy="914400"/>
                      <wp:effectExtent l="0" t="0" r="0" b="0"/>
                      <wp:docPr id="1608917049" name="Ellipse 1"/>
                      <wp:cNvGraphicFramePr/>
                      <a:graphic xmlns:a="http://schemas.openxmlformats.org/drawingml/2006/main">
                        <a:graphicData uri="http://schemas.microsoft.com/office/word/2010/wordprocessingShape">
                          <wps:wsp>
                            <wps:cNvSpPr/>
                            <wps:spPr>
                              <a:xfrm>
                                <a:off x="0" y="0"/>
                                <a:ext cx="914400" cy="914400"/>
                              </a:xfrm>
                              <a:prstGeom prst="ellipse">
                                <a:avLst/>
                              </a:prstGeom>
                              <a:solidFill>
                                <a:srgbClr val="E8E8E8"/>
                              </a:solidFill>
                              <a:ln w="12700" cap="flat" cmpd="sng" algn="ctr">
                                <a:noFill/>
                                <a:prstDash val="solid"/>
                                <a:miter lim="800000"/>
                              </a:ln>
                              <a:effectLst/>
                            </wps:spPr>
                            <wps:txbx>
                              <w:txbxContent>
                                <w:p w14:paraId="750D6850" w14:textId="77777777" w:rsidR="00ED0972" w:rsidRPr="00ED0972" w:rsidRDefault="00ED0972" w:rsidP="00ED0972">
                                  <w:pPr>
                                    <w:spacing w:after="0" w:line="240" w:lineRule="auto"/>
                                    <w:jc w:val="center"/>
                                    <w:rPr>
                                      <w:color w:val="000000"/>
                                      <w:sz w:val="72"/>
                                      <w:szCs w:val="72"/>
                                    </w:rPr>
                                  </w:pPr>
                                  <w:r w:rsidRPr="00ED0972">
                                    <w:rPr>
                                      <w:color w:val="000000"/>
                                      <w:sz w:val="72"/>
                                      <w:szCs w:val="72"/>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57BF3343" id="_x0000_s1051" style="width:1in;height:1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fbxVwIAALcEAAAOAAAAZHJzL2Uyb0RvYy54bWysVFFvGyEMfp+0/4B4Xy+JurU79VJF7TpN&#10;qtpI7dRnh4McEmAGJHfdr5/hLk237mlaIhGDjT/743MuLgdr2F6GqNE1fH4y40w6ga1224Z/f7z5&#10;cM5ZTOBaMOhkw59l5JfL9+8uel/LBXZoWhkYJXGx7n3Du5R8XVVRdNJCPEEvHTkVBguJtmFbtQF6&#10;ym5NtZjNPlU9htYHFDJGOr0enXxZ8islRbpXKsrETMOptlTWUNZNXqvlBdTbAL7TYioD/qEKC9oR&#10;6Euqa0jAdkG/SWW1CBhRpROBtkKltJClB+pmPvujm4cOvCy9EDnRv9AU/19acbd/8OtANPQ+1pHM&#10;3MWggs2/VB8bClnPL2TJITFBh5/np6czolSQa7IpS3W87ENMXyValo2GS2O0j7kdqGF/G9MYfYjK&#10;xxGNbm+0MWUTtpsrE9ge6Om+nOdvfi0C+C3MONaT8BZnpRYgCSkDicqyvm14dFvOwGxJmyKFgu0w&#10;I1AmqDP2NcRuxChpR0FYnUiVRtuGn8/yZ0I2Ll+TRVdTB0faspWGzcA0Ac/P8pV8tMH2eR1YwFF7&#10;0YsbTbi3ENMaAomNOKQBSve0KIPUDE4WZx2Gn387z/GkAfJy1pN4qdEfOwiSM/PNkTrKe5Day+b0&#10;49mCMMJrz+a1x+3sFRLJcxpVL4qZ45M5mCqgfaI5W2VUcoEThD1SOm2u0jhUNKlCrlYljBTuId26&#10;By9y8gPjj8MTBD+pIpGc7vAg9DfKGGPzTYerXUKli2yOvJIg8oamo0hjmuQ8fq/3Jer4f7P8BQAA&#10;//8DAFBLAwQUAAYACAAAACEA/z3BLdYAAAAFAQAADwAAAGRycy9kb3ducmV2LnhtbEyPQUvDQBCF&#10;7wX/wzKCN7tRSpCYTRGLF9GDVTxPs2MSszubZrdt+u+dimAvwzze8OZ75XLyTu1pjF1gAzfzDBRx&#10;HWzHjYGP96frO1AxIVt0gcnAkSIsq4tZiYUNB36j/To1SkI4FmigTWkotI51Sx7jPAzE4n2F0WMS&#10;OTbajniQcO/0bZbl2mPH8qHFgR5bqvv1zhv4zLeub16Y3ZGd/X7t81XfPRtzdTk93INKNKX/Yzjh&#10;CzpUwrQJO7ZROQNSJP3Ok7dYiNz8Lboq9Tl99QMAAP//AwBQSwECLQAUAAYACAAAACEAtoM4kv4A&#10;AADhAQAAEwAAAAAAAAAAAAAAAAAAAAAAW0NvbnRlbnRfVHlwZXNdLnhtbFBLAQItABQABgAIAAAA&#10;IQA4/SH/1gAAAJQBAAALAAAAAAAAAAAAAAAAAC8BAABfcmVscy8ucmVsc1BLAQItABQABgAIAAAA&#10;IQDA1fbxVwIAALcEAAAOAAAAAAAAAAAAAAAAAC4CAABkcnMvZTJvRG9jLnhtbFBLAQItABQABgAI&#10;AAAAIQD/PcEt1gAAAAUBAAAPAAAAAAAAAAAAAAAAALEEAABkcnMvZG93bnJldi54bWxQSwUGAAAA&#10;AAQABADzAAAAtAUAAAAA&#10;" fillcolor="#e8e8e8" stroked="f" strokeweight="1pt">
                      <v:stroke joinstyle="miter"/>
                      <v:textbox>
                        <w:txbxContent>
                          <w:p w14:paraId="750D6850" w14:textId="77777777" w:rsidR="00ED0972" w:rsidRPr="00ED0972" w:rsidRDefault="00ED0972" w:rsidP="00ED0972">
                            <w:pPr>
                              <w:spacing w:after="0" w:line="240" w:lineRule="auto"/>
                              <w:jc w:val="center"/>
                              <w:rPr>
                                <w:color w:val="000000"/>
                                <w:sz w:val="72"/>
                                <w:szCs w:val="72"/>
                              </w:rPr>
                            </w:pPr>
                            <w:r w:rsidRPr="00ED0972">
                              <w:rPr>
                                <w:color w:val="000000"/>
                                <w:sz w:val="72"/>
                                <w:szCs w:val="72"/>
                              </w:rPr>
                              <w:t>5</w:t>
                            </w:r>
                          </w:p>
                        </w:txbxContent>
                      </v:textbox>
                      <w10:anchorlock/>
                    </v:oval>
                  </w:pict>
                </mc:Fallback>
              </mc:AlternateContent>
            </w:r>
          </w:p>
          <w:p w14:paraId="59019076"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Menge</w:t>
            </w:r>
            <w:r w:rsidRPr="00ED0972">
              <w:rPr>
                <w:rFonts w:ascii="Posterama" w:eastAsia="Aptos" w:hAnsi="Posterama" w:cs="Posterama"/>
                <w:sz w:val="48"/>
                <w:szCs w:val="48"/>
              </w:rPr>
              <w:t>: 300 Stück</w:t>
            </w:r>
          </w:p>
          <w:p w14:paraId="2C0FF69B" w14:textId="77777777" w:rsidR="00ED0972" w:rsidRPr="00ED0972" w:rsidRDefault="00ED0972" w:rsidP="00ED0972">
            <w:pPr>
              <w:spacing w:after="0" w:line="288" w:lineRule="auto"/>
              <w:jc w:val="left"/>
              <w:rPr>
                <w:rFonts w:ascii="Posterama" w:eastAsia="Aptos" w:hAnsi="Posterama" w:cs="Posterama"/>
                <w:sz w:val="48"/>
                <w:szCs w:val="48"/>
              </w:rPr>
            </w:pPr>
          </w:p>
          <w:p w14:paraId="7B7455D2" w14:textId="137564BC" w:rsidR="00ED0972" w:rsidRPr="00ED0972" w:rsidRDefault="00F71A1C" w:rsidP="00ED0972">
            <w:pPr>
              <w:spacing w:after="0" w:line="288" w:lineRule="auto"/>
              <w:jc w:val="left"/>
              <w:rPr>
                <w:rFonts w:ascii="Posterama" w:eastAsia="Aptos" w:hAnsi="Posterama" w:cs="Posterama"/>
                <w:sz w:val="48"/>
                <w:szCs w:val="48"/>
              </w:rPr>
            </w:pPr>
            <w:r>
              <w:rPr>
                <w:rFonts w:ascii="Posterama" w:eastAsia="Aptos" w:hAnsi="Posterama" w:cs="Posterama"/>
                <w:b/>
                <w:bCs/>
                <w:sz w:val="48"/>
                <w:szCs w:val="48"/>
              </w:rPr>
              <w:t>Verkaufspreis</w:t>
            </w:r>
            <w:r w:rsidR="00ED0972" w:rsidRPr="00ED0972">
              <w:rPr>
                <w:rFonts w:ascii="Posterama" w:eastAsia="Aptos" w:hAnsi="Posterama" w:cs="Posterama"/>
                <w:sz w:val="48"/>
                <w:szCs w:val="48"/>
              </w:rPr>
              <w:t>: € 45,-</w:t>
            </w:r>
          </w:p>
          <w:p w14:paraId="390D5E5D" w14:textId="77777777" w:rsidR="00ED0972" w:rsidRPr="00ED0972" w:rsidRDefault="00ED0972" w:rsidP="00ED0972">
            <w:pPr>
              <w:spacing w:after="0" w:line="288" w:lineRule="auto"/>
              <w:jc w:val="left"/>
              <w:rPr>
                <w:rFonts w:ascii="Posterama" w:eastAsia="Aptos" w:hAnsi="Posterama" w:cs="Posterama"/>
                <w:sz w:val="48"/>
                <w:szCs w:val="48"/>
              </w:rPr>
            </w:pPr>
          </w:p>
          <w:p w14:paraId="50E9E00A"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Variable Kosten</w:t>
            </w:r>
            <w:r w:rsidRPr="00ED0972">
              <w:rPr>
                <w:rFonts w:ascii="Posterama" w:eastAsia="Aptos" w:hAnsi="Posterama" w:cs="Posterama"/>
                <w:sz w:val="48"/>
                <w:szCs w:val="48"/>
              </w:rPr>
              <w:t>: € 43,-</w:t>
            </w:r>
          </w:p>
          <w:p w14:paraId="3744B9B3" w14:textId="77777777" w:rsidR="00ED0972" w:rsidRPr="00ED0972" w:rsidRDefault="00ED0972" w:rsidP="00ED0972">
            <w:pPr>
              <w:spacing w:after="0" w:line="288" w:lineRule="auto"/>
              <w:jc w:val="left"/>
              <w:rPr>
                <w:rFonts w:ascii="Posterama" w:eastAsia="Aptos" w:hAnsi="Posterama" w:cs="Posterama"/>
                <w:b/>
                <w:sz w:val="48"/>
                <w:szCs w:val="48"/>
              </w:rPr>
            </w:pPr>
          </w:p>
          <w:p w14:paraId="6294C83D" w14:textId="77777777" w:rsidR="00ED0972" w:rsidRPr="00ED0972" w:rsidRDefault="00ED0972" w:rsidP="00ED0972">
            <w:pPr>
              <w:spacing w:after="0" w:line="288" w:lineRule="auto"/>
              <w:jc w:val="left"/>
              <w:rPr>
                <w:rFonts w:ascii="Posterama" w:eastAsia="Aptos" w:hAnsi="Posterama" w:cs="Posterama"/>
                <w:sz w:val="6"/>
                <w:szCs w:val="6"/>
              </w:rPr>
            </w:pPr>
            <w:r w:rsidRPr="00ED0972">
              <w:rPr>
                <w:rFonts w:ascii="Posterama" w:eastAsia="Aptos" w:hAnsi="Posterama" w:cs="Posterama"/>
                <w:b/>
                <w:sz w:val="48"/>
                <w:szCs w:val="48"/>
              </w:rPr>
              <w:t>Fixkosten</w:t>
            </w:r>
            <w:r w:rsidRPr="00ED0972">
              <w:rPr>
                <w:rFonts w:ascii="Posterama" w:eastAsia="Aptos" w:hAnsi="Posterama" w:cs="Posterama"/>
                <w:sz w:val="48"/>
                <w:szCs w:val="48"/>
              </w:rPr>
              <w:t>: € 500,-</w:t>
            </w:r>
          </w:p>
        </w:tc>
      </w:tr>
      <w:tr w:rsidR="00ED0972" w:rsidRPr="00ED0972" w14:paraId="632079C1" w14:textId="77777777" w:rsidTr="44FB79D7">
        <w:trPr>
          <w:trHeight w:val="7937"/>
        </w:trPr>
        <w:tc>
          <w:tcPr>
            <w:tcW w:w="5726" w:type="dxa"/>
          </w:tcPr>
          <w:p w14:paraId="300B5393" w14:textId="77777777" w:rsidR="00ED0972" w:rsidRPr="00ED0972" w:rsidRDefault="00ED0972" w:rsidP="00ED0972">
            <w:pPr>
              <w:spacing w:after="0" w:line="288" w:lineRule="auto"/>
              <w:jc w:val="right"/>
              <w:rPr>
                <w:rFonts w:ascii="Posterama" w:eastAsia="Aptos" w:hAnsi="Posterama" w:cs="Posterama"/>
                <w:sz w:val="6"/>
                <w:szCs w:val="6"/>
              </w:rPr>
            </w:pPr>
          </w:p>
          <w:p w14:paraId="3D91EF97" w14:textId="77777777" w:rsidR="00ED0972" w:rsidRPr="00ED0972" w:rsidRDefault="00ED0972" w:rsidP="00ED0972">
            <w:pPr>
              <w:spacing w:after="0" w:line="288" w:lineRule="auto"/>
              <w:jc w:val="right"/>
              <w:rPr>
                <w:rFonts w:ascii="Posterama" w:eastAsia="Aptos" w:hAnsi="Posterama" w:cs="Posterama"/>
                <w:sz w:val="48"/>
                <w:szCs w:val="48"/>
              </w:rPr>
            </w:pPr>
            <w:r w:rsidRPr="00ED0972">
              <w:rPr>
                <w:rFonts w:ascii="Posterama" w:eastAsia="Aptos" w:hAnsi="Posterama" w:cs="Posterama"/>
                <w:noProof/>
                <w:sz w:val="48"/>
                <w:szCs w:val="48"/>
              </w:rPr>
              <mc:AlternateContent>
                <mc:Choice Requires="wps">
                  <w:drawing>
                    <wp:inline distT="0" distB="0" distL="0" distR="0" wp14:anchorId="738C8F2C" wp14:editId="725D84BD">
                      <wp:extent cx="914400" cy="914400"/>
                      <wp:effectExtent l="0" t="0" r="0" b="0"/>
                      <wp:docPr id="1503067236" name="Ellipse 1"/>
                      <wp:cNvGraphicFramePr/>
                      <a:graphic xmlns:a="http://schemas.openxmlformats.org/drawingml/2006/main">
                        <a:graphicData uri="http://schemas.microsoft.com/office/word/2010/wordprocessingShape">
                          <wps:wsp>
                            <wps:cNvSpPr/>
                            <wps:spPr>
                              <a:xfrm>
                                <a:off x="0" y="0"/>
                                <a:ext cx="914400" cy="914400"/>
                              </a:xfrm>
                              <a:prstGeom prst="ellipse">
                                <a:avLst/>
                              </a:prstGeom>
                              <a:solidFill>
                                <a:srgbClr val="E8E8E8"/>
                              </a:solidFill>
                              <a:ln w="12700" cap="flat" cmpd="sng" algn="ctr">
                                <a:noFill/>
                                <a:prstDash val="solid"/>
                                <a:miter lim="800000"/>
                              </a:ln>
                              <a:effectLst/>
                            </wps:spPr>
                            <wps:txbx>
                              <w:txbxContent>
                                <w:p w14:paraId="1E67C86A" w14:textId="77777777" w:rsidR="00ED0972" w:rsidRPr="00ED0972" w:rsidRDefault="00ED0972" w:rsidP="00ED0972">
                                  <w:pPr>
                                    <w:spacing w:after="0" w:line="240" w:lineRule="auto"/>
                                    <w:jc w:val="center"/>
                                    <w:rPr>
                                      <w:color w:val="000000"/>
                                      <w:sz w:val="72"/>
                                      <w:szCs w:val="72"/>
                                    </w:rPr>
                                  </w:pPr>
                                  <w:r w:rsidRPr="00ED0972">
                                    <w:rPr>
                                      <w:color w:val="000000"/>
                                      <w:sz w:val="72"/>
                                      <w:szCs w:val="72"/>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738C8F2C" id="_x0000_s1052" style="width:1in;height:1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ghTVgIAALcEAAAOAAAAZHJzL2Uyb0RvYy54bWysVFFvGyEMfp+0/4B4Xy+JurU79VJF7TpN&#10;qtpI7dRnh4McEmAGJHfdr5/hLk237mlaIhGDjT/743MuLgdr2F6GqNE1fH4y40w6ga1224Z/f7z5&#10;cM5ZTOBaMOhkw59l5JfL9+8uel/LBXZoWhkYJXGx7n3Du5R8XVVRdNJCPEEvHTkVBguJtmFbtQF6&#10;ym5NtZjNPlU9htYHFDJGOr0enXxZ8islRbpXKsrETMOptlTWUNZNXqvlBdTbAL7TYioD/qEKC9oR&#10;6Euqa0jAdkG/SWW1CBhRpROBtkKltJClB+pmPvujm4cOvCy9EDnRv9AU/19acbd/8OtANPQ+1pHM&#10;3MWggs2/VB8bClnPL2TJITFBh5/np6czolSQa7IpS3W87ENMXyValo2GS2O0j7kdqGF/G9MYfYjK&#10;xxGNbm+0MWUTtpsrE9ge6Om+nOdvfi0C+C3MONaT8BZnpRYgCSkDicqyvm14dFvOwGxJmyKFgu0w&#10;I1AmqDP2NcRuxChpR0FYnUiVRtuGn8/yZ0I2Ll+TRVdTB0faspWGzcA0Ac9Lsflog+3zOrCAo/ai&#10;FzeacG8hpjUEEhtxSAOU7mlRBqkZnCzOOgw//3ae40kD5OWsJ/FSoz92ECRn5psjdZT3ILWXzenH&#10;swVhhNeezWuP29krJJLnNKpeFDPHJ3MwVUD7RHO2yqjkAicIe6R02lylcahoUoVcrUoYKdxDunUP&#10;XuTkB8YfhycIflJFIjnd4UHob5QxxuabDle7hEoX2Rx5JUHkDU1HkcY0yXn8Xu9L1PH/ZvkLAAD/&#10;/wMAUEsDBBQABgAIAAAAIQD/PcEt1gAAAAUBAAAPAAAAZHJzL2Rvd25yZXYueG1sTI9BS8NAEIXv&#10;Bf/DMoI3u1FKkJhNEYsX0YNVPE+zYxKzO5tmt236752KYC/DPN7w5nvlcvJO7WmMXWADN/MMFHEd&#10;bMeNgY/3p+s7UDEhW3SBycCRIiyri1mJhQ0HfqP9OjVKQjgWaKBNaSi0jnVLHuM8DMTifYXRYxI5&#10;NtqOeJBw7/RtluXaY8fyocWBHluq+/XOG/jMt65vXpjdkZ39fu3zVd89G3N1OT3cg0o0pf9jOOEL&#10;OlTCtAk7tlE5A1Ik/c6Tt1iI3Pwtuir1OX31AwAA//8DAFBLAQItABQABgAIAAAAIQC2gziS/gAA&#10;AOEBAAATAAAAAAAAAAAAAAAAAAAAAABbQ29udGVudF9UeXBlc10ueG1sUEsBAi0AFAAGAAgAAAAh&#10;ADj9If/WAAAAlAEAAAsAAAAAAAAAAAAAAAAALwEAAF9yZWxzLy5yZWxzUEsBAi0AFAAGAAgAAAAh&#10;AFb2CFNWAgAAtwQAAA4AAAAAAAAAAAAAAAAALgIAAGRycy9lMm9Eb2MueG1sUEsBAi0AFAAGAAgA&#10;AAAhAP89wS3WAAAABQEAAA8AAAAAAAAAAAAAAAAAsAQAAGRycy9kb3ducmV2LnhtbFBLBQYAAAAA&#10;BAAEAPMAAACzBQAAAAA=&#10;" fillcolor="#e8e8e8" stroked="f" strokeweight="1pt">
                      <v:stroke joinstyle="miter"/>
                      <v:textbox>
                        <w:txbxContent>
                          <w:p w14:paraId="1E67C86A" w14:textId="77777777" w:rsidR="00ED0972" w:rsidRPr="00ED0972" w:rsidRDefault="00ED0972" w:rsidP="00ED0972">
                            <w:pPr>
                              <w:spacing w:after="0" w:line="240" w:lineRule="auto"/>
                              <w:jc w:val="center"/>
                              <w:rPr>
                                <w:color w:val="000000"/>
                                <w:sz w:val="72"/>
                                <w:szCs w:val="72"/>
                              </w:rPr>
                            </w:pPr>
                            <w:r w:rsidRPr="00ED0972">
                              <w:rPr>
                                <w:color w:val="000000"/>
                                <w:sz w:val="72"/>
                                <w:szCs w:val="72"/>
                              </w:rPr>
                              <w:t>6</w:t>
                            </w:r>
                          </w:p>
                        </w:txbxContent>
                      </v:textbox>
                      <w10:anchorlock/>
                    </v:oval>
                  </w:pict>
                </mc:Fallback>
              </mc:AlternateContent>
            </w:r>
          </w:p>
          <w:p w14:paraId="22A15A3F"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Menge</w:t>
            </w:r>
            <w:r w:rsidRPr="00ED0972">
              <w:rPr>
                <w:rFonts w:ascii="Posterama" w:eastAsia="Aptos" w:hAnsi="Posterama" w:cs="Posterama"/>
                <w:sz w:val="48"/>
                <w:szCs w:val="48"/>
              </w:rPr>
              <w:t>: 290 Stück</w:t>
            </w:r>
          </w:p>
          <w:p w14:paraId="230FF1B7" w14:textId="77777777" w:rsidR="00ED0972" w:rsidRPr="00ED0972" w:rsidRDefault="00ED0972" w:rsidP="00ED0972">
            <w:pPr>
              <w:tabs>
                <w:tab w:val="left" w:pos="2235"/>
              </w:tabs>
              <w:spacing w:after="0" w:line="288" w:lineRule="auto"/>
              <w:jc w:val="left"/>
              <w:rPr>
                <w:rFonts w:ascii="Posterama" w:eastAsia="Aptos" w:hAnsi="Posterama" w:cs="Posterama"/>
                <w:sz w:val="48"/>
                <w:szCs w:val="48"/>
              </w:rPr>
            </w:pPr>
          </w:p>
          <w:p w14:paraId="35B8B041" w14:textId="71C62F2E" w:rsidR="00ED0972" w:rsidRPr="00ED0972" w:rsidRDefault="00F71A1C" w:rsidP="00ED0972">
            <w:pPr>
              <w:spacing w:after="0" w:line="288" w:lineRule="auto"/>
              <w:jc w:val="left"/>
              <w:rPr>
                <w:rFonts w:ascii="Posterama" w:eastAsia="Aptos" w:hAnsi="Posterama" w:cs="Posterama"/>
                <w:sz w:val="48"/>
                <w:szCs w:val="48"/>
              </w:rPr>
            </w:pPr>
            <w:r>
              <w:rPr>
                <w:rFonts w:ascii="Posterama" w:eastAsia="Aptos" w:hAnsi="Posterama" w:cs="Posterama"/>
                <w:b/>
                <w:bCs/>
                <w:sz w:val="48"/>
                <w:szCs w:val="48"/>
              </w:rPr>
              <w:t>Verkaufspreis</w:t>
            </w:r>
            <w:r w:rsidR="00ED0972" w:rsidRPr="00ED0972">
              <w:rPr>
                <w:rFonts w:ascii="Posterama" w:eastAsia="Aptos" w:hAnsi="Posterama" w:cs="Posterama"/>
                <w:sz w:val="48"/>
                <w:szCs w:val="48"/>
              </w:rPr>
              <w:t>: € 135,-</w:t>
            </w:r>
          </w:p>
          <w:p w14:paraId="094E7EFD" w14:textId="77777777" w:rsidR="00ED0972" w:rsidRPr="00ED0972" w:rsidRDefault="00ED0972" w:rsidP="00ED0972">
            <w:pPr>
              <w:spacing w:after="0" w:line="288" w:lineRule="auto"/>
              <w:jc w:val="left"/>
              <w:rPr>
                <w:rFonts w:ascii="Posterama" w:eastAsia="Aptos" w:hAnsi="Posterama" w:cs="Posterama"/>
                <w:sz w:val="48"/>
                <w:szCs w:val="48"/>
              </w:rPr>
            </w:pPr>
          </w:p>
          <w:p w14:paraId="236A6D6E"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Variable Kosten</w:t>
            </w:r>
            <w:r w:rsidRPr="00ED0972">
              <w:rPr>
                <w:rFonts w:ascii="Posterama" w:eastAsia="Aptos" w:hAnsi="Posterama" w:cs="Posterama"/>
                <w:sz w:val="48"/>
                <w:szCs w:val="48"/>
              </w:rPr>
              <w:t>: € 130,-</w:t>
            </w:r>
          </w:p>
          <w:p w14:paraId="44F4CD4F" w14:textId="77777777" w:rsidR="00ED0972" w:rsidRPr="00ED0972" w:rsidRDefault="00ED0972" w:rsidP="00ED0972">
            <w:pPr>
              <w:spacing w:after="0" w:line="288" w:lineRule="auto"/>
              <w:jc w:val="left"/>
              <w:rPr>
                <w:rFonts w:ascii="Posterama" w:eastAsia="Aptos" w:hAnsi="Posterama" w:cs="Posterama"/>
                <w:sz w:val="48"/>
                <w:szCs w:val="48"/>
              </w:rPr>
            </w:pPr>
          </w:p>
          <w:p w14:paraId="7E7519F3" w14:textId="77777777" w:rsidR="00ED0972" w:rsidRPr="00ED0972" w:rsidRDefault="00ED0972" w:rsidP="00ED0972">
            <w:pPr>
              <w:spacing w:after="0" w:line="288" w:lineRule="auto"/>
              <w:jc w:val="left"/>
              <w:rPr>
                <w:rFonts w:ascii="Posterama" w:eastAsia="Aptos" w:hAnsi="Posterama" w:cs="Posterama"/>
                <w:sz w:val="6"/>
                <w:szCs w:val="6"/>
              </w:rPr>
            </w:pPr>
            <w:r w:rsidRPr="00ED0972">
              <w:rPr>
                <w:rFonts w:ascii="Posterama" w:eastAsia="Aptos" w:hAnsi="Posterama" w:cs="Posterama"/>
                <w:b/>
                <w:sz w:val="48"/>
                <w:szCs w:val="48"/>
              </w:rPr>
              <w:t>Fixkosten</w:t>
            </w:r>
            <w:r w:rsidRPr="00ED0972">
              <w:rPr>
                <w:rFonts w:ascii="Posterama" w:eastAsia="Aptos" w:hAnsi="Posterama" w:cs="Posterama"/>
                <w:sz w:val="48"/>
                <w:szCs w:val="48"/>
              </w:rPr>
              <w:t>: € 600,-</w:t>
            </w:r>
          </w:p>
        </w:tc>
        <w:tc>
          <w:tcPr>
            <w:tcW w:w="5726" w:type="dxa"/>
          </w:tcPr>
          <w:p w14:paraId="6D717FB4" w14:textId="77777777" w:rsidR="00ED0972" w:rsidRPr="00ED0972" w:rsidRDefault="00ED0972" w:rsidP="00ED0972">
            <w:pPr>
              <w:spacing w:after="0" w:line="288" w:lineRule="auto"/>
              <w:jc w:val="right"/>
              <w:rPr>
                <w:rFonts w:ascii="Posterama" w:eastAsia="Aptos" w:hAnsi="Posterama" w:cs="Posterama"/>
                <w:sz w:val="6"/>
                <w:szCs w:val="6"/>
              </w:rPr>
            </w:pPr>
          </w:p>
          <w:p w14:paraId="363D031E" w14:textId="77777777" w:rsidR="00ED0972" w:rsidRPr="00ED0972" w:rsidRDefault="00ED0972" w:rsidP="00ED0972">
            <w:pPr>
              <w:spacing w:after="0" w:line="288" w:lineRule="auto"/>
              <w:jc w:val="right"/>
              <w:rPr>
                <w:rFonts w:ascii="Posterama" w:eastAsia="Aptos" w:hAnsi="Posterama" w:cs="Posterama"/>
                <w:sz w:val="48"/>
                <w:szCs w:val="48"/>
              </w:rPr>
            </w:pPr>
            <w:r w:rsidRPr="00ED0972">
              <w:rPr>
                <w:rFonts w:ascii="Posterama" w:eastAsia="Aptos" w:hAnsi="Posterama" w:cs="Posterama"/>
                <w:noProof/>
                <w:sz w:val="48"/>
                <w:szCs w:val="48"/>
              </w:rPr>
              <mc:AlternateContent>
                <mc:Choice Requires="wps">
                  <w:drawing>
                    <wp:inline distT="0" distB="0" distL="0" distR="0" wp14:anchorId="08BA4D4F" wp14:editId="6E3492E8">
                      <wp:extent cx="914400" cy="914400"/>
                      <wp:effectExtent l="0" t="0" r="0" b="0"/>
                      <wp:docPr id="268648005" name="Ellipse 1"/>
                      <wp:cNvGraphicFramePr/>
                      <a:graphic xmlns:a="http://schemas.openxmlformats.org/drawingml/2006/main">
                        <a:graphicData uri="http://schemas.microsoft.com/office/word/2010/wordprocessingShape">
                          <wps:wsp>
                            <wps:cNvSpPr/>
                            <wps:spPr>
                              <a:xfrm>
                                <a:off x="0" y="0"/>
                                <a:ext cx="914400" cy="914400"/>
                              </a:xfrm>
                              <a:prstGeom prst="ellipse">
                                <a:avLst/>
                              </a:prstGeom>
                              <a:solidFill>
                                <a:srgbClr val="E8E8E8"/>
                              </a:solidFill>
                              <a:ln w="12700" cap="flat" cmpd="sng" algn="ctr">
                                <a:noFill/>
                                <a:prstDash val="solid"/>
                                <a:miter lim="800000"/>
                              </a:ln>
                              <a:effectLst/>
                            </wps:spPr>
                            <wps:txbx>
                              <w:txbxContent>
                                <w:p w14:paraId="0E804E06" w14:textId="77777777" w:rsidR="00ED0972" w:rsidRPr="00ED0972" w:rsidRDefault="00ED0972" w:rsidP="00ED0972">
                                  <w:pPr>
                                    <w:spacing w:after="0" w:line="240" w:lineRule="auto"/>
                                    <w:jc w:val="center"/>
                                    <w:rPr>
                                      <w:color w:val="000000"/>
                                      <w:sz w:val="72"/>
                                      <w:szCs w:val="72"/>
                                    </w:rPr>
                                  </w:pPr>
                                  <w:r w:rsidRPr="00ED0972">
                                    <w:rPr>
                                      <w:color w:val="000000"/>
                                      <w:sz w:val="72"/>
                                      <w:szCs w:val="72"/>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08BA4D4F" id="_x0000_s1053" style="width:1in;height:1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MDeVwIAALcEAAAOAAAAZHJzL2Uyb0RvYy54bWysVFFPGzEMfp+0/xDlfVxbsQEnrqiCMU1C&#10;gAQTz24u6UVK4ixJe8d+/ZzclcLY07RWSp3Y8Wd/+dzzi8EatpMhanQNnx/NOJNOYKvdpuE/Hq8/&#10;nXIWE7gWDDrZ8GcZ+cXy44fz3tdygR2aVgZGSVyse9/wLiVfV1UUnbQQj9BLR06FwUKibdhUbYCe&#10;sltTLWazL1WPofUBhYyRTq9GJ1+W/EpJke6UijIx03CqLZU1lHWd12p5DvUmgO+0mMqAf6jCgnYE&#10;+pLqChKwbdDvUlktAkZU6UigrVApLWTpgbqZz/7o5qEDL0svRE70LzTF/5dW3O4e/H0gGnof60hm&#10;7mJQweZfqo8NhaznF7LkkJigw7P58fGMKBXkmmzKUh0u+xDTN4mWZaPh0hjtY24HatjdxDRG76Py&#10;cUSj22ttTNmEzfrSBLYDerqvp/mbX4sA3oQZx3oS3uKk1AIkIWUgUVnWtw2PbsMZmA1pU6RQsB1m&#10;BMoEdca+gtiNGCXtKAirE6nSaNvw01n+TMjG5Wuy6Grq4EBbttKwHpgm4PlZvpKP1tg+3wcWcNRe&#10;9OJaE+4NxHQPgcRGHNIApTtalEFqBieLsw7Dr7+d53jSAHk560m81OjPLQTJmfnuSB3lPUjtZXP8&#10;+WRBGOG1Z/3a47b2EonkOY2qF8XM8cnsTRXQPtGcrTIqucAJwh4pnTaXaRwqmlQhV6sSRgr3kG7c&#10;gxc5+Z7xx+EJgp9UkUhOt7gX+jtljLH5psPVNqHSRTYHXkkQeUPTUaQxTXIev9f7EnX4v1n+BgAA&#10;//8DAFBLAwQUAAYACAAAACEA/z3BLdYAAAAFAQAADwAAAGRycy9kb3ducmV2LnhtbEyPQUvDQBCF&#10;7wX/wzKCN7tRSpCYTRGLF9GDVTxPs2MSszubZrdt+u+dimAvwzze8OZ75XLyTu1pjF1gAzfzDBRx&#10;HWzHjYGP96frO1AxIVt0gcnAkSIsq4tZiYUNB36j/To1SkI4FmigTWkotI51Sx7jPAzE4n2F0WMS&#10;OTbajniQcO/0bZbl2mPH8qHFgR5bqvv1zhv4zLeub16Y3ZGd/X7t81XfPRtzdTk93INKNKX/Yzjh&#10;CzpUwrQJO7ZROQNSJP3Ok7dYiNz8Lboq9Tl99QMAAP//AwBQSwECLQAUAAYACAAAACEAtoM4kv4A&#10;AADhAQAAEwAAAAAAAAAAAAAAAAAAAAAAW0NvbnRlbnRfVHlwZXNdLnhtbFBLAQItABQABgAIAAAA&#10;IQA4/SH/1gAAAJQBAAALAAAAAAAAAAAAAAAAAC8BAABfcmVscy8ucmVsc1BLAQItABQABgAIAAAA&#10;IQCAlMDeVwIAALcEAAAOAAAAAAAAAAAAAAAAAC4CAABkcnMvZTJvRG9jLnhtbFBLAQItABQABgAI&#10;AAAAIQD/PcEt1gAAAAUBAAAPAAAAAAAAAAAAAAAAALEEAABkcnMvZG93bnJldi54bWxQSwUGAAAA&#10;AAQABADzAAAAtAUAAAAA&#10;" fillcolor="#e8e8e8" stroked="f" strokeweight="1pt">
                      <v:stroke joinstyle="miter"/>
                      <v:textbox>
                        <w:txbxContent>
                          <w:p w14:paraId="0E804E06" w14:textId="77777777" w:rsidR="00ED0972" w:rsidRPr="00ED0972" w:rsidRDefault="00ED0972" w:rsidP="00ED0972">
                            <w:pPr>
                              <w:spacing w:after="0" w:line="240" w:lineRule="auto"/>
                              <w:jc w:val="center"/>
                              <w:rPr>
                                <w:color w:val="000000"/>
                                <w:sz w:val="72"/>
                                <w:szCs w:val="72"/>
                              </w:rPr>
                            </w:pPr>
                            <w:r w:rsidRPr="00ED0972">
                              <w:rPr>
                                <w:color w:val="000000"/>
                                <w:sz w:val="72"/>
                                <w:szCs w:val="72"/>
                              </w:rPr>
                              <w:t>6</w:t>
                            </w:r>
                          </w:p>
                        </w:txbxContent>
                      </v:textbox>
                      <w10:anchorlock/>
                    </v:oval>
                  </w:pict>
                </mc:Fallback>
              </mc:AlternateContent>
            </w:r>
          </w:p>
          <w:p w14:paraId="5DAD70EF"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Menge</w:t>
            </w:r>
            <w:r w:rsidRPr="00ED0972">
              <w:rPr>
                <w:rFonts w:ascii="Posterama" w:eastAsia="Aptos" w:hAnsi="Posterama" w:cs="Posterama"/>
                <w:sz w:val="48"/>
                <w:szCs w:val="48"/>
              </w:rPr>
              <w:t>: 50 Stück</w:t>
            </w:r>
          </w:p>
          <w:p w14:paraId="61D27543" w14:textId="77777777" w:rsidR="00ED0972" w:rsidRPr="00ED0972" w:rsidRDefault="00ED0972" w:rsidP="00ED0972">
            <w:pPr>
              <w:spacing w:after="0" w:line="288" w:lineRule="auto"/>
              <w:jc w:val="left"/>
              <w:rPr>
                <w:rFonts w:ascii="Posterama" w:eastAsia="Aptos" w:hAnsi="Posterama" w:cs="Posterama"/>
                <w:sz w:val="48"/>
                <w:szCs w:val="48"/>
              </w:rPr>
            </w:pPr>
          </w:p>
          <w:p w14:paraId="61E96F84" w14:textId="0E061FEF" w:rsidR="00ED0972" w:rsidRPr="00ED0972" w:rsidRDefault="00F71A1C" w:rsidP="00ED0972">
            <w:pPr>
              <w:spacing w:after="0" w:line="288" w:lineRule="auto"/>
              <w:jc w:val="left"/>
              <w:rPr>
                <w:rFonts w:ascii="Posterama" w:eastAsia="Aptos" w:hAnsi="Posterama" w:cs="Posterama"/>
                <w:sz w:val="48"/>
                <w:szCs w:val="48"/>
              </w:rPr>
            </w:pPr>
            <w:r>
              <w:rPr>
                <w:rFonts w:ascii="Posterama" w:eastAsia="Aptos" w:hAnsi="Posterama" w:cs="Posterama"/>
                <w:b/>
                <w:bCs/>
                <w:sz w:val="48"/>
                <w:szCs w:val="48"/>
              </w:rPr>
              <w:t>Verkaufspreis</w:t>
            </w:r>
            <w:r w:rsidR="00ED0972" w:rsidRPr="00ED0972">
              <w:rPr>
                <w:rFonts w:ascii="Posterama" w:eastAsia="Aptos" w:hAnsi="Posterama" w:cs="Posterama"/>
                <w:sz w:val="48"/>
                <w:szCs w:val="48"/>
              </w:rPr>
              <w:t>: € 75,-</w:t>
            </w:r>
          </w:p>
          <w:p w14:paraId="53681589" w14:textId="77777777" w:rsidR="00ED0972" w:rsidRPr="00ED0972" w:rsidRDefault="00ED0972" w:rsidP="00ED0972">
            <w:pPr>
              <w:spacing w:after="0" w:line="288" w:lineRule="auto"/>
              <w:jc w:val="left"/>
              <w:rPr>
                <w:rFonts w:ascii="Posterama" w:eastAsia="Aptos" w:hAnsi="Posterama" w:cs="Posterama"/>
                <w:sz w:val="48"/>
                <w:szCs w:val="48"/>
              </w:rPr>
            </w:pPr>
          </w:p>
          <w:p w14:paraId="5B0F08E7"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Variable Kosten</w:t>
            </w:r>
            <w:r w:rsidRPr="00ED0972">
              <w:rPr>
                <w:rFonts w:ascii="Posterama" w:eastAsia="Aptos" w:hAnsi="Posterama" w:cs="Posterama"/>
                <w:sz w:val="48"/>
                <w:szCs w:val="48"/>
              </w:rPr>
              <w:t>: € 46,-</w:t>
            </w:r>
          </w:p>
          <w:p w14:paraId="6AD5617A" w14:textId="77777777" w:rsidR="00ED0972" w:rsidRPr="00ED0972" w:rsidRDefault="00ED0972" w:rsidP="00ED0972">
            <w:pPr>
              <w:spacing w:after="0" w:line="288" w:lineRule="auto"/>
              <w:jc w:val="left"/>
              <w:rPr>
                <w:rFonts w:ascii="Posterama" w:eastAsia="Aptos" w:hAnsi="Posterama" w:cs="Posterama"/>
                <w:sz w:val="48"/>
                <w:szCs w:val="48"/>
              </w:rPr>
            </w:pPr>
          </w:p>
          <w:p w14:paraId="1709842D" w14:textId="77777777" w:rsidR="00ED0972" w:rsidRPr="00ED0972" w:rsidRDefault="00ED0972" w:rsidP="00ED0972">
            <w:pPr>
              <w:spacing w:after="0" w:line="288" w:lineRule="auto"/>
              <w:jc w:val="left"/>
              <w:rPr>
                <w:rFonts w:ascii="Posterama" w:eastAsia="Aptos" w:hAnsi="Posterama" w:cs="Posterama"/>
                <w:sz w:val="6"/>
                <w:szCs w:val="6"/>
              </w:rPr>
            </w:pPr>
            <w:r w:rsidRPr="00ED0972">
              <w:rPr>
                <w:rFonts w:ascii="Posterama" w:eastAsia="Aptos" w:hAnsi="Posterama" w:cs="Posterama"/>
                <w:b/>
                <w:sz w:val="48"/>
                <w:szCs w:val="48"/>
              </w:rPr>
              <w:t>Fixkosten</w:t>
            </w:r>
            <w:r w:rsidRPr="00ED0972">
              <w:rPr>
                <w:rFonts w:ascii="Posterama" w:eastAsia="Aptos" w:hAnsi="Posterama" w:cs="Posterama"/>
                <w:sz w:val="48"/>
                <w:szCs w:val="48"/>
              </w:rPr>
              <w:t>: € 600</w:t>
            </w:r>
          </w:p>
        </w:tc>
      </w:tr>
      <w:tr w:rsidR="00ED0972" w:rsidRPr="00ED0972" w14:paraId="6CD02B9A" w14:textId="77777777" w:rsidTr="44FB79D7">
        <w:trPr>
          <w:trHeight w:val="7937"/>
        </w:trPr>
        <w:tc>
          <w:tcPr>
            <w:tcW w:w="5726" w:type="dxa"/>
          </w:tcPr>
          <w:p w14:paraId="6FEBBEEC" w14:textId="77777777" w:rsidR="00ED0972" w:rsidRPr="00ED0972" w:rsidRDefault="00ED0972" w:rsidP="00ED0972">
            <w:pPr>
              <w:spacing w:after="0" w:line="288" w:lineRule="auto"/>
              <w:jc w:val="right"/>
              <w:rPr>
                <w:rFonts w:ascii="Posterama" w:eastAsia="Aptos" w:hAnsi="Posterama" w:cs="Posterama"/>
                <w:sz w:val="6"/>
                <w:szCs w:val="6"/>
              </w:rPr>
            </w:pPr>
          </w:p>
          <w:p w14:paraId="42084D75" w14:textId="77777777" w:rsidR="00ED0972" w:rsidRPr="00ED0972" w:rsidRDefault="00ED0972" w:rsidP="00ED0972">
            <w:pPr>
              <w:spacing w:after="0" w:line="288" w:lineRule="auto"/>
              <w:jc w:val="right"/>
              <w:rPr>
                <w:rFonts w:ascii="Posterama" w:eastAsia="Aptos" w:hAnsi="Posterama" w:cs="Posterama"/>
                <w:sz w:val="48"/>
                <w:szCs w:val="48"/>
              </w:rPr>
            </w:pPr>
            <w:r w:rsidRPr="00ED0972">
              <w:rPr>
                <w:rFonts w:ascii="Posterama" w:eastAsia="Aptos" w:hAnsi="Posterama" w:cs="Posterama"/>
                <w:noProof/>
                <w:sz w:val="48"/>
                <w:szCs w:val="48"/>
              </w:rPr>
              <mc:AlternateContent>
                <mc:Choice Requires="wps">
                  <w:drawing>
                    <wp:inline distT="0" distB="0" distL="0" distR="0" wp14:anchorId="71F4CBDC" wp14:editId="573DA13E">
                      <wp:extent cx="914400" cy="914400"/>
                      <wp:effectExtent l="0" t="0" r="0" b="0"/>
                      <wp:docPr id="221291120" name="Ellipse 1"/>
                      <wp:cNvGraphicFramePr/>
                      <a:graphic xmlns:a="http://schemas.openxmlformats.org/drawingml/2006/main">
                        <a:graphicData uri="http://schemas.microsoft.com/office/word/2010/wordprocessingShape">
                          <wps:wsp>
                            <wps:cNvSpPr/>
                            <wps:spPr>
                              <a:xfrm>
                                <a:off x="0" y="0"/>
                                <a:ext cx="914400" cy="914400"/>
                              </a:xfrm>
                              <a:prstGeom prst="ellipse">
                                <a:avLst/>
                              </a:prstGeom>
                              <a:solidFill>
                                <a:srgbClr val="E8E8E8"/>
                              </a:solidFill>
                              <a:ln w="12700" cap="flat" cmpd="sng" algn="ctr">
                                <a:noFill/>
                                <a:prstDash val="solid"/>
                                <a:miter lim="800000"/>
                              </a:ln>
                              <a:effectLst/>
                            </wps:spPr>
                            <wps:txbx>
                              <w:txbxContent>
                                <w:p w14:paraId="6B3DE28A" w14:textId="77777777" w:rsidR="00ED0972" w:rsidRPr="00ED0972" w:rsidRDefault="00ED0972" w:rsidP="00ED0972">
                                  <w:pPr>
                                    <w:spacing w:after="0" w:line="240" w:lineRule="auto"/>
                                    <w:jc w:val="center"/>
                                    <w:rPr>
                                      <w:color w:val="000000"/>
                                      <w:sz w:val="72"/>
                                      <w:szCs w:val="72"/>
                                    </w:rPr>
                                  </w:pPr>
                                  <w:r w:rsidRPr="00ED0972">
                                    <w:rPr>
                                      <w:color w:val="000000"/>
                                      <w:sz w:val="72"/>
                                      <w:szCs w:val="72"/>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71F4CBDC" id="_x0000_s1054" style="width:1in;height:1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StXVQIAALcEAAAOAAAAZHJzL2Uyb0RvYy54bWysVNtOGzEQfa/Uf7D8XjaJaKErNiiCUlVC&#10;EAkqnideO2vJ9ri2k1369R17N4SWPlVNJGdunsvxmVxcDtawvQxRo2v4/GTGmXQCW+22Df/+ePPh&#10;nLOYwLVg0MmGP8vIL5fv3130vpYL7NC0MjBK4mLd+4Z3Kfm6qqLopIV4gl46cioMFhKpYVu1AXrK&#10;bk21mM0+VT2G1gcUMkayXo9Oviz5lZIi3SsVZWKm4dRbKmco5yaf1fIC6m0A32kxtQH/0IUF7ajo&#10;S6prSMB2Qb9JZbUIGFGlE4G2QqW0kGUGmmY++2Oahw68LLMQONG/wBT/X1pxt3/w60Aw9D7WkcQ8&#10;xaCCzb/UHxsKWM8vYMkhMUHGz/PT0xlBKsg1yZSlOl72IaavEi3LQsOlMdrHPA7UsL+NaYw+RGVz&#10;RKPbG21MUcJ2c2UC2wM93Zfz/M2vRQV+CzOO9US8xVnpBYhCykCitqxvGx7dljMwW+KmSKHUdpgr&#10;UCaoc+1riN1Yo6QdCWF1IlYabRt+PsufqbJx+ZosvJomOMKWpTRsBqap8KJcyaYNts/rwAKO3Ite&#10;3GiqewsxrSEQ2QhDWqB0T4cySMPgJHHWYfj5N3uOJw6Ql7OeyEuD/thBkJyZb47YUd6D2F6U049n&#10;1A0Lrz2b1x63s1dIIM9pVb0oYo5P5iCqgPaJ9myVq5ILnKDaI6STcpXGpaJNFXK1KmHEcA/p1j14&#10;kZMfEH8cniD4iRWJ6HSHB6K/YcYYm286XO0SKl1oc8SVCJEV2o5CjWmT8/q91kvU8f9m+QsAAP//&#10;AwBQSwMEFAAGAAgAAAAhAP89wS3WAAAABQEAAA8AAABkcnMvZG93bnJldi54bWxMj0FLw0AQhe8F&#10;/8Mygje7UUqQmE0RixfRg1U8T7NjErM7m2a3bfrvnYpgL8M83vDme+Vy8k7taYxdYAM38wwUcR1s&#10;x42Bj/en6ztQMSFbdIHJwJEiLKuLWYmFDQd+o/06NUpCOBZooE1pKLSOdUse4zwMxOJ9hdFjEjk2&#10;2o54kHDv9G2W5dpjx/KhxYEeW6r79c4b+My3rm9emN2Rnf1+7fNV3z0bc3U5PdyDSjSl/2M44Qs6&#10;VMK0CTu2UTkDUiT9zpO3WIjc/C26KvU5ffUDAAD//wMAUEsBAi0AFAAGAAgAAAAhALaDOJL+AAAA&#10;4QEAABMAAAAAAAAAAAAAAAAAAAAAAFtDb250ZW50X1R5cGVzXS54bWxQSwECLQAUAAYACAAAACEA&#10;OP0h/9YAAACUAQAACwAAAAAAAAAAAAAAAAAvAQAAX3JlbHMvLnJlbHNQSwECLQAUAAYACAAAACEA&#10;5TUrV1UCAAC3BAAADgAAAAAAAAAAAAAAAAAuAgAAZHJzL2Uyb0RvYy54bWxQSwECLQAUAAYACAAA&#10;ACEA/z3BLdYAAAAFAQAADwAAAAAAAAAAAAAAAACvBAAAZHJzL2Rvd25yZXYueG1sUEsFBgAAAAAE&#10;AAQA8wAAALIFAAAAAA==&#10;" fillcolor="#e8e8e8" stroked="f" strokeweight="1pt">
                      <v:stroke joinstyle="miter"/>
                      <v:textbox>
                        <w:txbxContent>
                          <w:p w14:paraId="6B3DE28A" w14:textId="77777777" w:rsidR="00ED0972" w:rsidRPr="00ED0972" w:rsidRDefault="00ED0972" w:rsidP="00ED0972">
                            <w:pPr>
                              <w:spacing w:after="0" w:line="240" w:lineRule="auto"/>
                              <w:jc w:val="center"/>
                              <w:rPr>
                                <w:color w:val="000000"/>
                                <w:sz w:val="72"/>
                                <w:szCs w:val="72"/>
                              </w:rPr>
                            </w:pPr>
                            <w:r w:rsidRPr="00ED0972">
                              <w:rPr>
                                <w:color w:val="000000"/>
                                <w:sz w:val="72"/>
                                <w:szCs w:val="72"/>
                              </w:rPr>
                              <w:t>7</w:t>
                            </w:r>
                          </w:p>
                        </w:txbxContent>
                      </v:textbox>
                      <w10:anchorlock/>
                    </v:oval>
                  </w:pict>
                </mc:Fallback>
              </mc:AlternateContent>
            </w:r>
          </w:p>
          <w:p w14:paraId="539066BB"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Menge</w:t>
            </w:r>
            <w:r w:rsidRPr="00ED0972">
              <w:rPr>
                <w:rFonts w:ascii="Posterama" w:eastAsia="Aptos" w:hAnsi="Posterama" w:cs="Posterama"/>
                <w:sz w:val="48"/>
                <w:szCs w:val="48"/>
              </w:rPr>
              <w:t>: 60 Stück</w:t>
            </w:r>
          </w:p>
          <w:p w14:paraId="65C1FCFB" w14:textId="77777777" w:rsidR="00ED0972" w:rsidRPr="00ED0972" w:rsidRDefault="00ED0972" w:rsidP="00ED0972">
            <w:pPr>
              <w:spacing w:after="0" w:line="288" w:lineRule="auto"/>
              <w:jc w:val="left"/>
              <w:rPr>
                <w:rFonts w:ascii="Posterama" w:eastAsia="Aptos" w:hAnsi="Posterama" w:cs="Posterama"/>
                <w:sz w:val="48"/>
                <w:szCs w:val="48"/>
              </w:rPr>
            </w:pPr>
          </w:p>
          <w:p w14:paraId="5E131C59" w14:textId="01C41A1B" w:rsidR="00ED0972" w:rsidRPr="00ED0972" w:rsidRDefault="00F71A1C" w:rsidP="00ED0972">
            <w:pPr>
              <w:spacing w:after="0" w:line="288" w:lineRule="auto"/>
              <w:jc w:val="left"/>
              <w:rPr>
                <w:rFonts w:ascii="Posterama" w:eastAsia="Aptos" w:hAnsi="Posterama" w:cs="Posterama"/>
                <w:sz w:val="48"/>
                <w:szCs w:val="48"/>
              </w:rPr>
            </w:pPr>
            <w:r>
              <w:rPr>
                <w:rFonts w:ascii="Posterama" w:eastAsia="Aptos" w:hAnsi="Posterama" w:cs="Posterama"/>
                <w:b/>
                <w:bCs/>
                <w:sz w:val="48"/>
                <w:szCs w:val="48"/>
              </w:rPr>
              <w:t>Verkaufspreis</w:t>
            </w:r>
            <w:r w:rsidR="00ED0972" w:rsidRPr="00ED0972">
              <w:rPr>
                <w:rFonts w:ascii="Posterama" w:eastAsia="Aptos" w:hAnsi="Posterama" w:cs="Posterama"/>
                <w:sz w:val="48"/>
                <w:szCs w:val="48"/>
              </w:rPr>
              <w:t>: € 20,-</w:t>
            </w:r>
          </w:p>
          <w:p w14:paraId="1E336324" w14:textId="77777777" w:rsidR="00ED0972" w:rsidRPr="00ED0972" w:rsidRDefault="00ED0972" w:rsidP="00ED0972">
            <w:pPr>
              <w:spacing w:after="0" w:line="288" w:lineRule="auto"/>
              <w:jc w:val="left"/>
              <w:rPr>
                <w:rFonts w:ascii="Posterama" w:eastAsia="Aptos" w:hAnsi="Posterama" w:cs="Posterama"/>
                <w:sz w:val="48"/>
                <w:szCs w:val="48"/>
              </w:rPr>
            </w:pPr>
          </w:p>
          <w:p w14:paraId="346F29A1"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Variable Kosten</w:t>
            </w:r>
            <w:r w:rsidRPr="00ED0972">
              <w:rPr>
                <w:rFonts w:ascii="Posterama" w:eastAsia="Aptos" w:hAnsi="Posterama" w:cs="Posterama"/>
                <w:sz w:val="48"/>
                <w:szCs w:val="48"/>
              </w:rPr>
              <w:t>: € 5,-</w:t>
            </w:r>
          </w:p>
          <w:p w14:paraId="279CDF41" w14:textId="77777777" w:rsidR="00ED0972" w:rsidRPr="00ED0972" w:rsidRDefault="00ED0972" w:rsidP="00ED0972">
            <w:pPr>
              <w:spacing w:after="0" w:line="288" w:lineRule="auto"/>
              <w:jc w:val="left"/>
              <w:rPr>
                <w:rFonts w:ascii="Posterama" w:eastAsia="Aptos" w:hAnsi="Posterama" w:cs="Posterama"/>
                <w:sz w:val="48"/>
                <w:szCs w:val="48"/>
              </w:rPr>
            </w:pPr>
          </w:p>
          <w:p w14:paraId="482D8B51" w14:textId="77777777" w:rsidR="00ED0972" w:rsidRPr="00ED0972" w:rsidRDefault="00ED0972" w:rsidP="00ED0972">
            <w:pPr>
              <w:spacing w:after="0" w:line="288" w:lineRule="auto"/>
              <w:jc w:val="left"/>
              <w:rPr>
                <w:rFonts w:ascii="Posterama" w:eastAsia="Aptos" w:hAnsi="Posterama" w:cs="Posterama"/>
                <w:sz w:val="6"/>
                <w:szCs w:val="6"/>
              </w:rPr>
            </w:pPr>
            <w:r w:rsidRPr="00ED0972">
              <w:rPr>
                <w:rFonts w:ascii="Posterama" w:eastAsia="Aptos" w:hAnsi="Posterama" w:cs="Posterama"/>
                <w:b/>
                <w:sz w:val="48"/>
                <w:szCs w:val="48"/>
              </w:rPr>
              <w:t>Fixkosten</w:t>
            </w:r>
            <w:r w:rsidRPr="00ED0972">
              <w:rPr>
                <w:rFonts w:ascii="Posterama" w:eastAsia="Aptos" w:hAnsi="Posterama" w:cs="Posterama"/>
                <w:sz w:val="48"/>
                <w:szCs w:val="48"/>
              </w:rPr>
              <w:t>: € 700,-</w:t>
            </w:r>
            <w:r w:rsidRPr="00ED0972">
              <w:rPr>
                <w:rFonts w:ascii="Posterama" w:eastAsia="Aptos" w:hAnsi="Posterama" w:cs="Posterama"/>
                <w:b/>
                <w:noProof/>
                <w:sz w:val="48"/>
                <w:szCs w:val="48"/>
              </w:rPr>
              <w:t xml:space="preserve"> </w:t>
            </w:r>
          </w:p>
        </w:tc>
        <w:tc>
          <w:tcPr>
            <w:tcW w:w="5726" w:type="dxa"/>
          </w:tcPr>
          <w:p w14:paraId="16467FF0" w14:textId="77777777" w:rsidR="00ED0972" w:rsidRPr="00ED0972" w:rsidRDefault="00ED0972" w:rsidP="00ED0972">
            <w:pPr>
              <w:spacing w:after="0" w:line="288" w:lineRule="auto"/>
              <w:jc w:val="right"/>
              <w:rPr>
                <w:rFonts w:ascii="Posterama" w:eastAsia="Aptos" w:hAnsi="Posterama" w:cs="Posterama"/>
                <w:sz w:val="6"/>
                <w:szCs w:val="6"/>
              </w:rPr>
            </w:pPr>
          </w:p>
          <w:p w14:paraId="29A6E80A" w14:textId="77777777" w:rsidR="00ED0972" w:rsidRPr="00ED0972" w:rsidRDefault="00ED0972" w:rsidP="00ED0972">
            <w:pPr>
              <w:spacing w:after="0" w:line="288" w:lineRule="auto"/>
              <w:jc w:val="right"/>
              <w:rPr>
                <w:rFonts w:ascii="Posterama" w:eastAsia="Aptos" w:hAnsi="Posterama" w:cs="Posterama"/>
                <w:sz w:val="48"/>
                <w:szCs w:val="48"/>
              </w:rPr>
            </w:pPr>
            <w:r w:rsidRPr="00ED0972">
              <w:rPr>
                <w:rFonts w:ascii="Posterama" w:eastAsia="Aptos" w:hAnsi="Posterama" w:cs="Posterama"/>
                <w:noProof/>
                <w:sz w:val="48"/>
                <w:szCs w:val="48"/>
              </w:rPr>
              <mc:AlternateContent>
                <mc:Choice Requires="wps">
                  <w:drawing>
                    <wp:inline distT="0" distB="0" distL="0" distR="0" wp14:anchorId="725FBE22" wp14:editId="5E0E0CCB">
                      <wp:extent cx="914400" cy="914400"/>
                      <wp:effectExtent l="0" t="0" r="0" b="0"/>
                      <wp:docPr id="380456883" name="Ellipse 1"/>
                      <wp:cNvGraphicFramePr/>
                      <a:graphic xmlns:a="http://schemas.openxmlformats.org/drawingml/2006/main">
                        <a:graphicData uri="http://schemas.microsoft.com/office/word/2010/wordprocessingShape">
                          <wps:wsp>
                            <wps:cNvSpPr/>
                            <wps:spPr>
                              <a:xfrm>
                                <a:off x="0" y="0"/>
                                <a:ext cx="914400" cy="914400"/>
                              </a:xfrm>
                              <a:prstGeom prst="ellipse">
                                <a:avLst/>
                              </a:prstGeom>
                              <a:solidFill>
                                <a:srgbClr val="E8E8E8"/>
                              </a:solidFill>
                              <a:ln w="12700" cap="flat" cmpd="sng" algn="ctr">
                                <a:noFill/>
                                <a:prstDash val="solid"/>
                                <a:miter lim="800000"/>
                              </a:ln>
                              <a:effectLst/>
                            </wps:spPr>
                            <wps:txbx>
                              <w:txbxContent>
                                <w:p w14:paraId="4028C856" w14:textId="77777777" w:rsidR="00ED0972" w:rsidRPr="00ED0972" w:rsidRDefault="00ED0972" w:rsidP="00ED0972">
                                  <w:pPr>
                                    <w:spacing w:after="0" w:line="240" w:lineRule="auto"/>
                                    <w:jc w:val="center"/>
                                    <w:rPr>
                                      <w:color w:val="000000"/>
                                      <w:sz w:val="72"/>
                                      <w:szCs w:val="72"/>
                                    </w:rPr>
                                  </w:pPr>
                                  <w:r w:rsidRPr="00ED0972">
                                    <w:rPr>
                                      <w:color w:val="000000"/>
                                      <w:sz w:val="72"/>
                                      <w:szCs w:val="72"/>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725FBE22" id="_x0000_s1055" style="width:1in;height:1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PaVwIAALcEAAAOAAAAZHJzL2Uyb0RvYy54bWysVFFvGyEMfp+0/4B4Xy+JurU79VJF7TpN&#10;qtpI7dRnh4McEmAGJHfdr5/hLk237mlaIhGDjT/743MuLgdr2F6GqNE1fH4y40w6ga1224Z/f7z5&#10;cM5ZTOBaMOhkw59l5JfL9+8uel/LBXZoWhkYJXGx7n3Du5R8XVVRdNJCPEEvHTkVBguJtmFbtQF6&#10;ym5NtZjNPlU9htYHFDJGOr0enXxZ8islRbpXKsrETMOptlTWUNZNXqvlBdTbAL7TYioD/qEKC9oR&#10;6Euqa0jAdkG/SWW1CBhRpROBtkKltJClB+pmPvujm4cOvCy9EDnRv9AU/19acbd/8OtANPQ+1pHM&#10;3MWggs2/VB8bClnPL2TJITFBh5/np6czolSQa7IpS3W87ENMXyValo2GS2O0j7kdqGF/G9MYfYjK&#10;xxGNbm+0MWUTtpsrE9ge6Om+nOdvfi0C+C3MONaT8BZnpRYgCSkDicqyvm14dFvOwGxJmyKFgu0w&#10;I1AmqDP2NcRuxChpR0FYnUiVRtuGn8/yZ0I2Ll+TRVdTB0faspWGzcA0AS/m+Uo+2mD7vA4s4Ki9&#10;6MWNJtxbiGkNgcRGHNIApXtalEFqBieLsw7Dz7+d53jSAHk560m81OiPHQTJmfnmSB3lPUjtZXP6&#10;8WxBGOG1Z/Pa43b2ConkOY2qF8XM8ckcTBXQPtGcrTIqucAJwh4pnTZXaRwqmlQhV6sSRgr3kG7d&#10;gxc5+YHxx+EJgp9UkUhOd3gQ+htljLH5psPVLqHSRTZHXkkQeUPTUaQxTXIev9f7EnX8v1n+AgAA&#10;//8DAFBLAwQUAAYACAAAACEA/z3BLdYAAAAFAQAADwAAAGRycy9kb3ducmV2LnhtbEyPQUvDQBCF&#10;7wX/wzKCN7tRSpCYTRGLF9GDVTxPs2MSszubZrdt+u+dimAvwzze8OZ75XLyTu1pjF1gAzfzDBRx&#10;HWzHjYGP96frO1AxIVt0gcnAkSIsq4tZiYUNB36j/To1SkI4FmigTWkotI51Sx7jPAzE4n2F0WMS&#10;OTbajniQcO/0bZbl2mPH8qHFgR5bqvv1zhv4zLeub16Y3ZGd/X7t81XfPRtzdTk93INKNKX/Yzjh&#10;CzpUwrQJO7ZROQNSJP3Ok7dYiNz8Lboq9Tl99QMAAP//AwBQSwECLQAUAAYACAAAACEAtoM4kv4A&#10;AADhAQAAEwAAAAAAAAAAAAAAAAAAAAAAW0NvbnRlbnRfVHlwZXNdLnhtbFBLAQItABQABgAIAAAA&#10;IQA4/SH/1gAAAJQBAAALAAAAAAAAAAAAAAAAAC8BAABfcmVscy8ucmVsc1BLAQItABQABgAIAAAA&#10;IQAzV+PaVwIAALcEAAAOAAAAAAAAAAAAAAAAAC4CAABkcnMvZTJvRG9jLnhtbFBLAQItABQABgAI&#10;AAAAIQD/PcEt1gAAAAUBAAAPAAAAAAAAAAAAAAAAALEEAABkcnMvZG93bnJldi54bWxQSwUGAAAA&#10;AAQABADzAAAAtAUAAAAA&#10;" fillcolor="#e8e8e8" stroked="f" strokeweight="1pt">
                      <v:stroke joinstyle="miter"/>
                      <v:textbox>
                        <w:txbxContent>
                          <w:p w14:paraId="4028C856" w14:textId="77777777" w:rsidR="00ED0972" w:rsidRPr="00ED0972" w:rsidRDefault="00ED0972" w:rsidP="00ED0972">
                            <w:pPr>
                              <w:spacing w:after="0" w:line="240" w:lineRule="auto"/>
                              <w:jc w:val="center"/>
                              <w:rPr>
                                <w:color w:val="000000"/>
                                <w:sz w:val="72"/>
                                <w:szCs w:val="72"/>
                              </w:rPr>
                            </w:pPr>
                            <w:r w:rsidRPr="00ED0972">
                              <w:rPr>
                                <w:color w:val="000000"/>
                                <w:sz w:val="72"/>
                                <w:szCs w:val="72"/>
                              </w:rPr>
                              <w:t>7</w:t>
                            </w:r>
                          </w:p>
                        </w:txbxContent>
                      </v:textbox>
                      <w10:anchorlock/>
                    </v:oval>
                  </w:pict>
                </mc:Fallback>
              </mc:AlternateContent>
            </w:r>
          </w:p>
          <w:p w14:paraId="032096E9"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Menge</w:t>
            </w:r>
            <w:r w:rsidRPr="00ED0972">
              <w:rPr>
                <w:rFonts w:ascii="Posterama" w:eastAsia="Aptos" w:hAnsi="Posterama" w:cs="Posterama"/>
                <w:sz w:val="48"/>
                <w:szCs w:val="48"/>
              </w:rPr>
              <w:t>: 90 Stück</w:t>
            </w:r>
          </w:p>
          <w:p w14:paraId="144A22DE" w14:textId="77777777" w:rsidR="00ED0972" w:rsidRPr="00ED0972" w:rsidRDefault="00ED0972" w:rsidP="00ED0972">
            <w:pPr>
              <w:spacing w:after="0" w:line="288" w:lineRule="auto"/>
              <w:jc w:val="left"/>
              <w:rPr>
                <w:rFonts w:ascii="Posterama" w:eastAsia="Aptos" w:hAnsi="Posterama" w:cs="Posterama"/>
                <w:sz w:val="48"/>
                <w:szCs w:val="48"/>
              </w:rPr>
            </w:pPr>
          </w:p>
          <w:p w14:paraId="7B28574B" w14:textId="2CCF288E" w:rsidR="00ED0972" w:rsidRPr="00ED0972" w:rsidRDefault="00F71A1C" w:rsidP="00ED0972">
            <w:pPr>
              <w:spacing w:after="0" w:line="288" w:lineRule="auto"/>
              <w:jc w:val="left"/>
              <w:rPr>
                <w:rFonts w:ascii="Posterama" w:eastAsia="Aptos" w:hAnsi="Posterama" w:cs="Posterama"/>
                <w:sz w:val="48"/>
                <w:szCs w:val="48"/>
              </w:rPr>
            </w:pPr>
            <w:r>
              <w:rPr>
                <w:rFonts w:ascii="Posterama" w:eastAsia="Aptos" w:hAnsi="Posterama" w:cs="Posterama"/>
                <w:b/>
                <w:bCs/>
                <w:sz w:val="48"/>
                <w:szCs w:val="48"/>
              </w:rPr>
              <w:t>Verkaufspreis</w:t>
            </w:r>
            <w:r w:rsidR="00ED0972" w:rsidRPr="00ED0972">
              <w:rPr>
                <w:rFonts w:ascii="Posterama" w:eastAsia="Aptos" w:hAnsi="Posterama" w:cs="Posterama"/>
                <w:sz w:val="48"/>
                <w:szCs w:val="48"/>
              </w:rPr>
              <w:t>: € 125,-</w:t>
            </w:r>
          </w:p>
          <w:p w14:paraId="55A9D560" w14:textId="77777777" w:rsidR="00ED0972" w:rsidRPr="00ED0972" w:rsidRDefault="00ED0972" w:rsidP="00ED0972">
            <w:pPr>
              <w:spacing w:after="0" w:line="288" w:lineRule="auto"/>
              <w:jc w:val="left"/>
              <w:rPr>
                <w:rFonts w:ascii="Posterama" w:eastAsia="Aptos" w:hAnsi="Posterama" w:cs="Posterama"/>
                <w:sz w:val="48"/>
                <w:szCs w:val="48"/>
              </w:rPr>
            </w:pPr>
          </w:p>
          <w:p w14:paraId="6F6BAAE6"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noProof/>
                <w:sz w:val="48"/>
                <w:szCs w:val="48"/>
              </w:rPr>
              <w:drawing>
                <wp:anchor distT="0" distB="0" distL="114300" distR="114300" simplePos="0" relativeHeight="251677710" behindDoc="1" locked="0" layoutInCell="1" allowOverlap="1" wp14:anchorId="5C0DBE0E" wp14:editId="16411806">
                  <wp:simplePos x="0" y="0"/>
                  <wp:positionH relativeFrom="column">
                    <wp:posOffset>-152400</wp:posOffset>
                  </wp:positionH>
                  <wp:positionV relativeFrom="paragraph">
                    <wp:posOffset>4972685</wp:posOffset>
                  </wp:positionV>
                  <wp:extent cx="2034540" cy="2034540"/>
                  <wp:effectExtent l="0" t="0" r="0" b="0"/>
                  <wp:wrapNone/>
                  <wp:docPr id="1515190335" name="Grafik 1" descr="Münz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56321" name="Grafik 1708256321" descr="Münzen mit einfarbiger Füllung"/>
                          <pic:cNvPicPr/>
                        </pic:nvPicPr>
                        <pic:blipFill>
                          <a:blip r:embed="rId69">
                            <a:extLst>
                              <a:ext uri="{96DAC541-7B7A-43D3-8B79-37D633B846F1}">
                                <asvg:svgBlip xmlns:asvg="http://schemas.microsoft.com/office/drawing/2016/SVG/main" r:embed="rId70"/>
                              </a:ext>
                            </a:extLst>
                          </a:blip>
                          <a:stretch>
                            <a:fillRect/>
                          </a:stretch>
                        </pic:blipFill>
                        <pic:spPr>
                          <a:xfrm>
                            <a:off x="0" y="0"/>
                            <a:ext cx="2034540" cy="2034540"/>
                          </a:xfrm>
                          <a:prstGeom prst="rect">
                            <a:avLst/>
                          </a:prstGeom>
                        </pic:spPr>
                      </pic:pic>
                    </a:graphicData>
                  </a:graphic>
                  <wp14:sizeRelH relativeFrom="margin">
                    <wp14:pctWidth>0</wp14:pctWidth>
                  </wp14:sizeRelH>
                  <wp14:sizeRelV relativeFrom="margin">
                    <wp14:pctHeight>0</wp14:pctHeight>
                  </wp14:sizeRelV>
                </wp:anchor>
              </w:drawing>
            </w:r>
            <w:r w:rsidRPr="00ED0972">
              <w:rPr>
                <w:rFonts w:ascii="Posterama" w:eastAsia="Aptos" w:hAnsi="Posterama" w:cs="Posterama"/>
                <w:b/>
                <w:noProof/>
                <w:sz w:val="48"/>
                <w:szCs w:val="48"/>
              </w:rPr>
              <w:drawing>
                <wp:anchor distT="0" distB="0" distL="114300" distR="114300" simplePos="0" relativeHeight="251676686" behindDoc="1" locked="0" layoutInCell="1" allowOverlap="1" wp14:anchorId="5A435819" wp14:editId="6497A094">
                  <wp:simplePos x="0" y="0"/>
                  <wp:positionH relativeFrom="column">
                    <wp:posOffset>-15240</wp:posOffset>
                  </wp:positionH>
                  <wp:positionV relativeFrom="paragraph">
                    <wp:posOffset>133985</wp:posOffset>
                  </wp:positionV>
                  <wp:extent cx="2034540" cy="2034540"/>
                  <wp:effectExtent l="0" t="0" r="0" b="0"/>
                  <wp:wrapNone/>
                  <wp:docPr id="1542435164" name="Grafik 1" descr="Münz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56321" name="Grafik 1708256321" descr="Münzen mit einfarbiger Füllung"/>
                          <pic:cNvPicPr/>
                        </pic:nvPicPr>
                        <pic:blipFill>
                          <a:blip r:embed="rId69">
                            <a:extLst>
                              <a:ext uri="{96DAC541-7B7A-43D3-8B79-37D633B846F1}">
                                <asvg:svgBlip xmlns:asvg="http://schemas.microsoft.com/office/drawing/2016/SVG/main" r:embed="rId70"/>
                              </a:ext>
                            </a:extLst>
                          </a:blip>
                          <a:stretch>
                            <a:fillRect/>
                          </a:stretch>
                        </pic:blipFill>
                        <pic:spPr>
                          <a:xfrm>
                            <a:off x="0" y="0"/>
                            <a:ext cx="2034540" cy="2034540"/>
                          </a:xfrm>
                          <a:prstGeom prst="rect">
                            <a:avLst/>
                          </a:prstGeom>
                        </pic:spPr>
                      </pic:pic>
                    </a:graphicData>
                  </a:graphic>
                  <wp14:sizeRelH relativeFrom="margin">
                    <wp14:pctWidth>0</wp14:pctWidth>
                  </wp14:sizeRelH>
                  <wp14:sizeRelV relativeFrom="margin">
                    <wp14:pctHeight>0</wp14:pctHeight>
                  </wp14:sizeRelV>
                </wp:anchor>
              </w:drawing>
            </w:r>
            <w:r w:rsidRPr="00ED0972">
              <w:rPr>
                <w:rFonts w:ascii="Posterama" w:eastAsia="Aptos" w:hAnsi="Posterama" w:cs="Posterama"/>
                <w:b/>
                <w:noProof/>
                <w:sz w:val="48"/>
                <w:szCs w:val="48"/>
              </w:rPr>
              <w:drawing>
                <wp:anchor distT="0" distB="0" distL="114300" distR="114300" simplePos="0" relativeHeight="251675662" behindDoc="1" locked="0" layoutInCell="1" allowOverlap="1" wp14:anchorId="27F84461" wp14:editId="7A640551">
                  <wp:simplePos x="0" y="0"/>
                  <wp:positionH relativeFrom="column">
                    <wp:posOffset>-3703320</wp:posOffset>
                  </wp:positionH>
                  <wp:positionV relativeFrom="paragraph">
                    <wp:posOffset>172085</wp:posOffset>
                  </wp:positionV>
                  <wp:extent cx="2034540" cy="2034540"/>
                  <wp:effectExtent l="0" t="0" r="0" b="0"/>
                  <wp:wrapNone/>
                  <wp:docPr id="730374084" name="Grafik 1" descr="Münz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56321" name="Grafik 1708256321" descr="Münzen mit einfarbiger Füllung"/>
                          <pic:cNvPicPr/>
                        </pic:nvPicPr>
                        <pic:blipFill>
                          <a:blip r:embed="rId69">
                            <a:extLst>
                              <a:ext uri="{96DAC541-7B7A-43D3-8B79-37D633B846F1}">
                                <asvg:svgBlip xmlns:asvg="http://schemas.microsoft.com/office/drawing/2016/SVG/main" r:embed="rId70"/>
                              </a:ext>
                            </a:extLst>
                          </a:blip>
                          <a:stretch>
                            <a:fillRect/>
                          </a:stretch>
                        </pic:blipFill>
                        <pic:spPr>
                          <a:xfrm>
                            <a:off x="0" y="0"/>
                            <a:ext cx="2034540" cy="2034540"/>
                          </a:xfrm>
                          <a:prstGeom prst="rect">
                            <a:avLst/>
                          </a:prstGeom>
                        </pic:spPr>
                      </pic:pic>
                    </a:graphicData>
                  </a:graphic>
                  <wp14:sizeRelH relativeFrom="margin">
                    <wp14:pctWidth>0</wp14:pctWidth>
                  </wp14:sizeRelH>
                  <wp14:sizeRelV relativeFrom="margin">
                    <wp14:pctHeight>0</wp14:pctHeight>
                  </wp14:sizeRelV>
                </wp:anchor>
              </w:drawing>
            </w:r>
            <w:r w:rsidRPr="00ED0972">
              <w:rPr>
                <w:rFonts w:ascii="Posterama" w:eastAsia="Aptos" w:hAnsi="Posterama" w:cs="Posterama"/>
                <w:b/>
                <w:noProof/>
                <w:sz w:val="48"/>
                <w:szCs w:val="48"/>
              </w:rPr>
              <w:drawing>
                <wp:anchor distT="0" distB="0" distL="114300" distR="114300" simplePos="0" relativeHeight="251674638" behindDoc="1" locked="0" layoutInCell="1" allowOverlap="1" wp14:anchorId="6A2CEA96" wp14:editId="58306790">
                  <wp:simplePos x="0" y="0"/>
                  <wp:positionH relativeFrom="column">
                    <wp:posOffset>-3855720</wp:posOffset>
                  </wp:positionH>
                  <wp:positionV relativeFrom="paragraph">
                    <wp:posOffset>5048885</wp:posOffset>
                  </wp:positionV>
                  <wp:extent cx="2034540" cy="2034540"/>
                  <wp:effectExtent l="0" t="0" r="0" b="0"/>
                  <wp:wrapNone/>
                  <wp:docPr id="226730165" name="Grafik 1" descr="Münz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56321" name="Grafik 1708256321" descr="Münzen mit einfarbiger Füllung"/>
                          <pic:cNvPicPr/>
                        </pic:nvPicPr>
                        <pic:blipFill>
                          <a:blip r:embed="rId69">
                            <a:extLst>
                              <a:ext uri="{96DAC541-7B7A-43D3-8B79-37D633B846F1}">
                                <asvg:svgBlip xmlns:asvg="http://schemas.microsoft.com/office/drawing/2016/SVG/main" r:embed="rId70"/>
                              </a:ext>
                            </a:extLst>
                          </a:blip>
                          <a:stretch>
                            <a:fillRect/>
                          </a:stretch>
                        </pic:blipFill>
                        <pic:spPr>
                          <a:xfrm>
                            <a:off x="0" y="0"/>
                            <a:ext cx="2034540" cy="2034540"/>
                          </a:xfrm>
                          <a:prstGeom prst="rect">
                            <a:avLst/>
                          </a:prstGeom>
                        </pic:spPr>
                      </pic:pic>
                    </a:graphicData>
                  </a:graphic>
                  <wp14:sizeRelH relativeFrom="margin">
                    <wp14:pctWidth>0</wp14:pctWidth>
                  </wp14:sizeRelH>
                  <wp14:sizeRelV relativeFrom="margin">
                    <wp14:pctHeight>0</wp14:pctHeight>
                  </wp14:sizeRelV>
                </wp:anchor>
              </w:drawing>
            </w:r>
            <w:r w:rsidRPr="00ED0972">
              <w:rPr>
                <w:rFonts w:ascii="Posterama" w:eastAsia="Aptos" w:hAnsi="Posterama" w:cs="Posterama"/>
                <w:b/>
                <w:sz w:val="48"/>
                <w:szCs w:val="48"/>
              </w:rPr>
              <w:t>Variable Kosten</w:t>
            </w:r>
            <w:r w:rsidRPr="00ED0972">
              <w:rPr>
                <w:rFonts w:ascii="Posterama" w:eastAsia="Aptos" w:hAnsi="Posterama" w:cs="Posterama"/>
                <w:sz w:val="48"/>
                <w:szCs w:val="48"/>
              </w:rPr>
              <w:t>: € 115,-</w:t>
            </w:r>
          </w:p>
          <w:p w14:paraId="10883065" w14:textId="77777777" w:rsidR="00ED0972" w:rsidRPr="00ED0972" w:rsidRDefault="00ED0972" w:rsidP="00ED0972">
            <w:pPr>
              <w:spacing w:after="0" w:line="288" w:lineRule="auto"/>
              <w:jc w:val="left"/>
              <w:rPr>
                <w:rFonts w:ascii="Posterama" w:eastAsia="Aptos" w:hAnsi="Posterama" w:cs="Posterama"/>
                <w:b/>
                <w:sz w:val="48"/>
                <w:szCs w:val="48"/>
              </w:rPr>
            </w:pPr>
          </w:p>
          <w:p w14:paraId="53B54977" w14:textId="77777777" w:rsidR="00ED0972" w:rsidRPr="00ED0972" w:rsidRDefault="00ED0972" w:rsidP="00ED0972">
            <w:pPr>
              <w:spacing w:after="0" w:line="288" w:lineRule="auto"/>
              <w:jc w:val="left"/>
              <w:rPr>
                <w:rFonts w:ascii="Posterama" w:eastAsia="Aptos" w:hAnsi="Posterama" w:cs="Posterama"/>
                <w:sz w:val="6"/>
                <w:szCs w:val="6"/>
              </w:rPr>
            </w:pPr>
            <w:r w:rsidRPr="00ED0972">
              <w:rPr>
                <w:rFonts w:ascii="Posterama" w:eastAsia="Aptos" w:hAnsi="Posterama" w:cs="Posterama"/>
                <w:b/>
                <w:sz w:val="48"/>
                <w:szCs w:val="48"/>
              </w:rPr>
              <w:t>Fixkosten</w:t>
            </w:r>
            <w:r w:rsidRPr="00ED0972">
              <w:rPr>
                <w:rFonts w:ascii="Posterama" w:eastAsia="Aptos" w:hAnsi="Posterama" w:cs="Posterama"/>
                <w:sz w:val="48"/>
                <w:szCs w:val="48"/>
              </w:rPr>
              <w:t>: € 700,-</w:t>
            </w:r>
          </w:p>
        </w:tc>
      </w:tr>
      <w:tr w:rsidR="00ED0972" w:rsidRPr="00ED0972" w14:paraId="3CE89907" w14:textId="77777777" w:rsidTr="44FB79D7">
        <w:trPr>
          <w:trHeight w:val="7937"/>
        </w:trPr>
        <w:tc>
          <w:tcPr>
            <w:tcW w:w="5726" w:type="dxa"/>
          </w:tcPr>
          <w:p w14:paraId="092596D4" w14:textId="77777777" w:rsidR="00ED0972" w:rsidRPr="00ED0972" w:rsidRDefault="00ED0972" w:rsidP="00ED0972">
            <w:pPr>
              <w:spacing w:after="0" w:line="288" w:lineRule="auto"/>
              <w:jc w:val="right"/>
              <w:rPr>
                <w:rFonts w:ascii="Posterama" w:eastAsia="Aptos" w:hAnsi="Posterama" w:cs="Posterama"/>
                <w:sz w:val="6"/>
                <w:szCs w:val="6"/>
              </w:rPr>
            </w:pPr>
          </w:p>
          <w:p w14:paraId="0217FB71" w14:textId="77777777" w:rsidR="00ED0972" w:rsidRPr="00ED0972" w:rsidRDefault="00ED0972" w:rsidP="00ED0972">
            <w:pPr>
              <w:spacing w:after="0" w:line="288" w:lineRule="auto"/>
              <w:jc w:val="right"/>
              <w:rPr>
                <w:rFonts w:ascii="Posterama" w:eastAsia="Aptos" w:hAnsi="Posterama" w:cs="Posterama"/>
                <w:sz w:val="48"/>
                <w:szCs w:val="48"/>
              </w:rPr>
            </w:pPr>
            <w:r w:rsidRPr="00ED0972">
              <w:rPr>
                <w:rFonts w:ascii="Posterama" w:eastAsia="Aptos" w:hAnsi="Posterama" w:cs="Posterama"/>
                <w:noProof/>
                <w:sz w:val="48"/>
                <w:szCs w:val="48"/>
              </w:rPr>
              <mc:AlternateContent>
                <mc:Choice Requires="wps">
                  <w:drawing>
                    <wp:inline distT="0" distB="0" distL="0" distR="0" wp14:anchorId="5401EECE" wp14:editId="69333976">
                      <wp:extent cx="914400" cy="914400"/>
                      <wp:effectExtent l="0" t="0" r="0" b="0"/>
                      <wp:docPr id="678963517" name="Ellipse 1"/>
                      <wp:cNvGraphicFramePr/>
                      <a:graphic xmlns:a="http://schemas.openxmlformats.org/drawingml/2006/main">
                        <a:graphicData uri="http://schemas.microsoft.com/office/word/2010/wordprocessingShape">
                          <wps:wsp>
                            <wps:cNvSpPr/>
                            <wps:spPr>
                              <a:xfrm>
                                <a:off x="0" y="0"/>
                                <a:ext cx="914400" cy="914400"/>
                              </a:xfrm>
                              <a:prstGeom prst="ellipse">
                                <a:avLst/>
                              </a:prstGeom>
                              <a:solidFill>
                                <a:srgbClr val="E8E8E8"/>
                              </a:solidFill>
                              <a:ln w="12700" cap="flat" cmpd="sng" algn="ctr">
                                <a:noFill/>
                                <a:prstDash val="solid"/>
                                <a:miter lim="800000"/>
                              </a:ln>
                              <a:effectLst/>
                            </wps:spPr>
                            <wps:txbx>
                              <w:txbxContent>
                                <w:p w14:paraId="779A5CFC" w14:textId="77777777" w:rsidR="00ED0972" w:rsidRPr="00ED0972" w:rsidRDefault="00ED0972" w:rsidP="00ED0972">
                                  <w:pPr>
                                    <w:spacing w:after="0" w:line="240" w:lineRule="auto"/>
                                    <w:jc w:val="center"/>
                                    <w:rPr>
                                      <w:color w:val="000000"/>
                                      <w:sz w:val="72"/>
                                      <w:szCs w:val="72"/>
                                    </w:rPr>
                                  </w:pPr>
                                  <w:r w:rsidRPr="00ED0972">
                                    <w:rPr>
                                      <w:color w:val="000000"/>
                                      <w:sz w:val="72"/>
                                      <w:szCs w:val="72"/>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5401EECE" id="_x0000_s1056" style="width:1in;height:1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sqXVwIAALcEAAAOAAAAZHJzL2Uyb0RvYy54bWysVFFvGyEMfp+0/4B4Xy+JurU79VJF7TpN&#10;qtpI7dRnh4McEmAGJHfdr5/hLk237mlaIhGDjT/743MuLgdr2F6GqNE1fH4y40w6ga1224Z/f7z5&#10;cM5ZTOBaMOhkw59l5JfL9+8uel/LBXZoWhkYJXGx7n3Du5R8XVVRdNJCPEEvHTkVBguJtmFbtQF6&#10;ym5NtZjNPlU9htYHFDJGOr0enXxZ8islRbpXKsrETMOptlTWUNZNXqvlBdTbAL7TYioD/qEKC9oR&#10;6Euqa0jAdkG/SWW1CBhRpROBtkKltJClB+pmPvujm4cOvCy9EDnRv9AU/19acbd/8OtANPQ+1pHM&#10;3MWggs2/VB8bClnPL2TJITFBh5/np6czolSQa7IpS3W87ENMXyValo2GS2O0j7kdqGF/G9MYfYjK&#10;xxGNbm+0MWUTtpsrE9ge6Om+nOdvfi0C+C3MONaT8BZnpRYgCSkDicqyvm14dFvOwGxJmyKFgu0w&#10;I1AmqDP2NcRuxChpR0FYnUiVRtuGn8/yZ0I2Ll+TRVdTB0faspWGzcA0AS8W+Uo+2mD7vA4s4Ki9&#10;6MWNJtxbiGkNgcRGHNIApXtalEFqBieLsw7Dz7+d53jSAHk560m81OiPHQTJmfnmSB3lPUjtZXP6&#10;8WxBGOG1Z/Pa43b2ConkOY2qF8XM8ckcTBXQPtGcrTIqucAJwh4pnTZXaRwqmlQhV6sSRgr3kG7d&#10;gxc5+YHxx+EJgp9UkUhOd3gQ+htljLH5psPVLqHSRTZHXkkQeUPTUaQxTXIev9f7EnX8v1n+AgAA&#10;//8DAFBLAwQUAAYACAAAACEA/z3BLdYAAAAFAQAADwAAAGRycy9kb3ducmV2LnhtbEyPQUvDQBCF&#10;7wX/wzKCN7tRSpCYTRGLF9GDVTxPs2MSszubZrdt+u+dimAvwzze8OZ75XLyTu1pjF1gAzfzDBRx&#10;HWzHjYGP96frO1AxIVt0gcnAkSIsq4tZiYUNB36j/To1SkI4FmigTWkotI51Sx7jPAzE4n2F0WMS&#10;OTbajniQcO/0bZbl2mPH8qHFgR5bqvv1zhv4zLeub16Y3ZGd/X7t81XfPRtzdTk93INKNKX/Yzjh&#10;CzpUwrQJO7ZROQNSJP3Ok7dYiNz8Lboq9Tl99QMAAP//AwBQSwECLQAUAAYACAAAACEAtoM4kv4A&#10;AADhAQAAEwAAAAAAAAAAAAAAAAAAAAAAW0NvbnRlbnRfVHlwZXNdLnhtbFBLAQItABQABgAIAAAA&#10;IQA4/SH/1gAAAJQBAAALAAAAAAAAAAAAAAAAAC8BAABfcmVscy8ucmVsc1BLAQItABQABgAIAAAA&#10;IQAI9sqXVwIAALcEAAAOAAAAAAAAAAAAAAAAAC4CAABkcnMvZTJvRG9jLnhtbFBLAQItABQABgAI&#10;AAAAIQD/PcEt1gAAAAUBAAAPAAAAAAAAAAAAAAAAALEEAABkcnMvZG93bnJldi54bWxQSwUGAAAA&#10;AAQABADzAAAAtAUAAAAA&#10;" fillcolor="#e8e8e8" stroked="f" strokeweight="1pt">
                      <v:stroke joinstyle="miter"/>
                      <v:textbox>
                        <w:txbxContent>
                          <w:p w14:paraId="779A5CFC" w14:textId="77777777" w:rsidR="00ED0972" w:rsidRPr="00ED0972" w:rsidRDefault="00ED0972" w:rsidP="00ED0972">
                            <w:pPr>
                              <w:spacing w:after="0" w:line="240" w:lineRule="auto"/>
                              <w:jc w:val="center"/>
                              <w:rPr>
                                <w:color w:val="000000"/>
                                <w:sz w:val="72"/>
                                <w:szCs w:val="72"/>
                              </w:rPr>
                            </w:pPr>
                            <w:r w:rsidRPr="00ED0972">
                              <w:rPr>
                                <w:color w:val="000000"/>
                                <w:sz w:val="72"/>
                                <w:szCs w:val="72"/>
                              </w:rPr>
                              <w:t>8</w:t>
                            </w:r>
                          </w:p>
                        </w:txbxContent>
                      </v:textbox>
                      <w10:anchorlock/>
                    </v:oval>
                  </w:pict>
                </mc:Fallback>
              </mc:AlternateContent>
            </w:r>
          </w:p>
          <w:p w14:paraId="6D15C8E8"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Menge</w:t>
            </w:r>
            <w:r w:rsidRPr="00ED0972">
              <w:rPr>
                <w:rFonts w:ascii="Posterama" w:eastAsia="Aptos" w:hAnsi="Posterama" w:cs="Posterama"/>
                <w:sz w:val="48"/>
                <w:szCs w:val="48"/>
              </w:rPr>
              <w:t>: 390 Stück</w:t>
            </w:r>
          </w:p>
          <w:p w14:paraId="77C96896" w14:textId="77777777" w:rsidR="00ED0972" w:rsidRPr="00ED0972" w:rsidRDefault="00ED0972" w:rsidP="00ED0972">
            <w:pPr>
              <w:spacing w:after="0" w:line="288" w:lineRule="auto"/>
              <w:jc w:val="left"/>
              <w:rPr>
                <w:rFonts w:ascii="Posterama" w:eastAsia="Aptos" w:hAnsi="Posterama" w:cs="Posterama"/>
                <w:sz w:val="48"/>
                <w:szCs w:val="48"/>
              </w:rPr>
            </w:pPr>
          </w:p>
          <w:p w14:paraId="04BE4073" w14:textId="0B186FA9" w:rsidR="00ED0972" w:rsidRPr="00ED0972" w:rsidRDefault="00F71A1C" w:rsidP="00ED0972">
            <w:pPr>
              <w:spacing w:after="0" w:line="288" w:lineRule="auto"/>
              <w:jc w:val="left"/>
              <w:rPr>
                <w:rFonts w:ascii="Posterama" w:eastAsia="Aptos" w:hAnsi="Posterama" w:cs="Posterama"/>
                <w:sz w:val="48"/>
                <w:szCs w:val="48"/>
              </w:rPr>
            </w:pPr>
            <w:r>
              <w:rPr>
                <w:rFonts w:ascii="Posterama" w:eastAsia="Aptos" w:hAnsi="Posterama" w:cs="Posterama"/>
                <w:b/>
                <w:bCs/>
                <w:sz w:val="48"/>
                <w:szCs w:val="48"/>
              </w:rPr>
              <w:t>Verkaufspreis</w:t>
            </w:r>
            <w:r w:rsidR="00ED0972" w:rsidRPr="00ED0972">
              <w:rPr>
                <w:rFonts w:ascii="Posterama" w:eastAsia="Aptos" w:hAnsi="Posterama" w:cs="Posterama"/>
                <w:sz w:val="48"/>
                <w:szCs w:val="48"/>
              </w:rPr>
              <w:t>: € 50,-</w:t>
            </w:r>
          </w:p>
          <w:p w14:paraId="11BB3C4B" w14:textId="77777777" w:rsidR="00ED0972" w:rsidRPr="00ED0972" w:rsidRDefault="00ED0972" w:rsidP="00ED0972">
            <w:pPr>
              <w:spacing w:after="0" w:line="288" w:lineRule="auto"/>
              <w:jc w:val="left"/>
              <w:rPr>
                <w:rFonts w:ascii="Posterama" w:eastAsia="Aptos" w:hAnsi="Posterama" w:cs="Posterama"/>
                <w:sz w:val="48"/>
                <w:szCs w:val="48"/>
              </w:rPr>
            </w:pPr>
          </w:p>
          <w:p w14:paraId="5704CBC8"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Variable Kosten</w:t>
            </w:r>
            <w:r w:rsidRPr="00ED0972">
              <w:rPr>
                <w:rFonts w:ascii="Posterama" w:eastAsia="Aptos" w:hAnsi="Posterama" w:cs="Posterama"/>
                <w:sz w:val="48"/>
                <w:szCs w:val="48"/>
              </w:rPr>
              <w:t>: € 47,-</w:t>
            </w:r>
          </w:p>
          <w:p w14:paraId="6E0A9CE2" w14:textId="77777777" w:rsidR="00ED0972" w:rsidRPr="00ED0972" w:rsidRDefault="00ED0972" w:rsidP="00ED0972">
            <w:pPr>
              <w:spacing w:after="0" w:line="288" w:lineRule="auto"/>
              <w:jc w:val="left"/>
              <w:rPr>
                <w:rFonts w:ascii="Posterama" w:eastAsia="Aptos" w:hAnsi="Posterama" w:cs="Posterama"/>
                <w:sz w:val="48"/>
                <w:szCs w:val="48"/>
              </w:rPr>
            </w:pPr>
          </w:p>
          <w:p w14:paraId="28317327" w14:textId="77777777" w:rsidR="00ED0972" w:rsidRPr="00ED0972" w:rsidRDefault="00ED0972" w:rsidP="00ED0972">
            <w:pPr>
              <w:spacing w:after="0" w:line="288" w:lineRule="auto"/>
              <w:jc w:val="left"/>
              <w:rPr>
                <w:rFonts w:ascii="Posterama" w:eastAsia="Aptos" w:hAnsi="Posterama" w:cs="Posterama"/>
                <w:sz w:val="6"/>
                <w:szCs w:val="6"/>
              </w:rPr>
            </w:pPr>
            <w:r w:rsidRPr="00ED0972">
              <w:rPr>
                <w:rFonts w:ascii="Posterama" w:eastAsia="Aptos" w:hAnsi="Posterama" w:cs="Posterama"/>
                <w:b/>
                <w:sz w:val="48"/>
                <w:szCs w:val="48"/>
              </w:rPr>
              <w:t>Fixkosten</w:t>
            </w:r>
            <w:r w:rsidRPr="00ED0972">
              <w:rPr>
                <w:rFonts w:ascii="Posterama" w:eastAsia="Aptos" w:hAnsi="Posterama" w:cs="Posterama"/>
                <w:sz w:val="48"/>
                <w:szCs w:val="48"/>
              </w:rPr>
              <w:t>: € 800,-</w:t>
            </w:r>
          </w:p>
        </w:tc>
        <w:tc>
          <w:tcPr>
            <w:tcW w:w="5726" w:type="dxa"/>
          </w:tcPr>
          <w:p w14:paraId="0C1B6C1F" w14:textId="77777777" w:rsidR="00ED0972" w:rsidRPr="00ED0972" w:rsidRDefault="00ED0972" w:rsidP="00ED0972">
            <w:pPr>
              <w:spacing w:after="0" w:line="288" w:lineRule="auto"/>
              <w:jc w:val="right"/>
              <w:rPr>
                <w:rFonts w:ascii="Posterama" w:eastAsia="Aptos" w:hAnsi="Posterama" w:cs="Posterama"/>
                <w:sz w:val="6"/>
                <w:szCs w:val="6"/>
              </w:rPr>
            </w:pPr>
          </w:p>
          <w:p w14:paraId="130FA9A5" w14:textId="77777777" w:rsidR="00ED0972" w:rsidRPr="00ED0972" w:rsidRDefault="00ED0972" w:rsidP="00ED0972">
            <w:pPr>
              <w:spacing w:after="0" w:line="288" w:lineRule="auto"/>
              <w:jc w:val="right"/>
              <w:rPr>
                <w:rFonts w:ascii="Posterama" w:eastAsia="Aptos" w:hAnsi="Posterama" w:cs="Posterama"/>
                <w:sz w:val="48"/>
                <w:szCs w:val="48"/>
              </w:rPr>
            </w:pPr>
            <w:r w:rsidRPr="00ED0972">
              <w:rPr>
                <w:rFonts w:ascii="Posterama" w:eastAsia="Aptos" w:hAnsi="Posterama" w:cs="Posterama"/>
                <w:noProof/>
                <w:sz w:val="48"/>
                <w:szCs w:val="48"/>
              </w:rPr>
              <mc:AlternateContent>
                <mc:Choice Requires="wps">
                  <w:drawing>
                    <wp:inline distT="0" distB="0" distL="0" distR="0" wp14:anchorId="6D3061E5" wp14:editId="74287BF5">
                      <wp:extent cx="914400" cy="914400"/>
                      <wp:effectExtent l="0" t="0" r="0" b="0"/>
                      <wp:docPr id="1610797983" name="Ellipse 1"/>
                      <wp:cNvGraphicFramePr/>
                      <a:graphic xmlns:a="http://schemas.openxmlformats.org/drawingml/2006/main">
                        <a:graphicData uri="http://schemas.microsoft.com/office/word/2010/wordprocessingShape">
                          <wps:wsp>
                            <wps:cNvSpPr/>
                            <wps:spPr>
                              <a:xfrm>
                                <a:off x="0" y="0"/>
                                <a:ext cx="914400" cy="914400"/>
                              </a:xfrm>
                              <a:prstGeom prst="ellipse">
                                <a:avLst/>
                              </a:prstGeom>
                              <a:solidFill>
                                <a:srgbClr val="E8E8E8"/>
                              </a:solidFill>
                              <a:ln w="12700" cap="flat" cmpd="sng" algn="ctr">
                                <a:noFill/>
                                <a:prstDash val="solid"/>
                                <a:miter lim="800000"/>
                              </a:ln>
                              <a:effectLst/>
                            </wps:spPr>
                            <wps:txbx>
                              <w:txbxContent>
                                <w:p w14:paraId="77EE3644" w14:textId="77777777" w:rsidR="00ED0972" w:rsidRPr="00ED0972" w:rsidRDefault="00ED0972" w:rsidP="00ED0972">
                                  <w:pPr>
                                    <w:spacing w:after="0" w:line="240" w:lineRule="auto"/>
                                    <w:jc w:val="center"/>
                                    <w:rPr>
                                      <w:color w:val="000000"/>
                                      <w:sz w:val="72"/>
                                      <w:szCs w:val="72"/>
                                    </w:rPr>
                                  </w:pPr>
                                  <w:r w:rsidRPr="00ED0972">
                                    <w:rPr>
                                      <w:color w:val="000000"/>
                                      <w:sz w:val="72"/>
                                      <w:szCs w:val="72"/>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6D3061E5" id="_x0000_s1057" style="width:1in;height:1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AIaWAIAALcEAAAOAAAAZHJzL2Uyb0RvYy54bWysVFFPGzEMfp+0/xDlfVzbsQEnrqiCMU1C&#10;gAQTz24u6UVK4ixJe8d+/ZzclbKxp2mtlDqx48/+8rnnF4M1bCdD1OgaPj+acSadwFa7TcO/P15/&#10;OOUsJnAtGHSy4c8y8ovl+3fnva/lAjs0rQyMkrhY977hXUq+rqooOmkhHqGXjpwKg4VE27Cp2gA9&#10;ZbemWsxmn6seQ+sDChkjnV6NTr4s+ZWSIt0pFWVipuFUWyprKOs6r9XyHOpNAN9pMZUB/1CFBe0I&#10;9CXVFSRg26DfpLJaBIyo0pFAW6FSWsjSA3Uzn/3RzUMHXpZeiJzoX2iK/y+tuN09+PtANPQ+1pHM&#10;3MWggs2/VB8bClnPL2TJITFBh2fz4+MZUSrINdmUpTpc9iGmrxIty0bDpTHax9wO1LC7iWmM3kfl&#10;44hGt9famLIJm/WlCWwH9HRfTvM3vxYB/BZmHOtJeIuTUguQhJSBRGVZ3zY8ug1nYDakTZFCwXaY&#10;ESgT1Bn7CmI3YpS0oyCsTqRKo23DT2f5MyEbl6/JoqupgwNt2UrDemCagBcf85V8tMb2+T6wgKP2&#10;ohfXmnBvIKZ7CCQ24pAGKN3RogxSMzhZnHUYfv7tPMeTBsjLWU/ipUZ/bCFIzsw3R+oo70FqL5vj&#10;TycLwgivPevXHre1l0gkz2lUvShmjk9mb6qA9onmbJVRyQVOEPZI6bS5TONQ0aQKuVqVMFK4h3Tj&#10;HrzIyfeMPw5PEPykikRyusW90N8oY4zNNx2utgmVLrI58EqCyBuajiKNaZLz+L3el6jD/83yFwAA&#10;AP//AwBQSwMEFAAGAAgAAAAhAP89wS3WAAAABQEAAA8AAABkcnMvZG93bnJldi54bWxMj0FLw0AQ&#10;he8F/8Mygje7UUqQmE0RixfRg1U8T7NjErM7m2a3bfrvnYpgL8M83vDme+Vy8k7taYxdYAM38wwU&#10;cR1sx42Bj/en6ztQMSFbdIHJwJEiLKuLWYmFDQd+o/06NUpCOBZooE1pKLSOdUse4zwMxOJ9hdFj&#10;Ejk22o54kHDv9G2W5dpjx/KhxYEeW6r79c4b+My3rm9emN2Rnf1+7fNV3z0bc3U5PdyDSjSl/2M4&#10;4Qs6VMK0CTu2UTkDUiT9zpO3WIjc/C26KvU5ffUDAAD//wMAUEsBAi0AFAAGAAgAAAAhALaDOJL+&#10;AAAA4QEAABMAAAAAAAAAAAAAAAAAAAAAAFtDb250ZW50X1R5cGVzXS54bWxQSwECLQAUAAYACAAA&#10;ACEAOP0h/9YAAACUAQAACwAAAAAAAAAAAAAAAAAvAQAAX3JlbHMvLnJlbHNQSwECLQAUAAYACAAA&#10;ACEA3pQCGlgCAAC3BAAADgAAAAAAAAAAAAAAAAAuAgAAZHJzL2Uyb0RvYy54bWxQSwECLQAUAAYA&#10;CAAAACEA/z3BLdYAAAAFAQAADwAAAAAAAAAAAAAAAACyBAAAZHJzL2Rvd25yZXYueG1sUEsFBgAA&#10;AAAEAAQA8wAAALUFAAAAAA==&#10;" fillcolor="#e8e8e8" stroked="f" strokeweight="1pt">
                      <v:stroke joinstyle="miter"/>
                      <v:textbox>
                        <w:txbxContent>
                          <w:p w14:paraId="77EE3644" w14:textId="77777777" w:rsidR="00ED0972" w:rsidRPr="00ED0972" w:rsidRDefault="00ED0972" w:rsidP="00ED0972">
                            <w:pPr>
                              <w:spacing w:after="0" w:line="240" w:lineRule="auto"/>
                              <w:jc w:val="center"/>
                              <w:rPr>
                                <w:color w:val="000000"/>
                                <w:sz w:val="72"/>
                                <w:szCs w:val="72"/>
                              </w:rPr>
                            </w:pPr>
                            <w:r w:rsidRPr="00ED0972">
                              <w:rPr>
                                <w:color w:val="000000"/>
                                <w:sz w:val="72"/>
                                <w:szCs w:val="72"/>
                              </w:rPr>
                              <w:t>8</w:t>
                            </w:r>
                          </w:p>
                        </w:txbxContent>
                      </v:textbox>
                      <w10:anchorlock/>
                    </v:oval>
                  </w:pict>
                </mc:Fallback>
              </mc:AlternateContent>
            </w:r>
          </w:p>
          <w:p w14:paraId="5AEBE440"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Menge</w:t>
            </w:r>
            <w:r w:rsidRPr="00ED0972">
              <w:rPr>
                <w:rFonts w:ascii="Posterama" w:eastAsia="Aptos" w:hAnsi="Posterama" w:cs="Posterama"/>
                <w:sz w:val="48"/>
                <w:szCs w:val="48"/>
              </w:rPr>
              <w:t>: 195 Stück</w:t>
            </w:r>
          </w:p>
          <w:p w14:paraId="26A045C4" w14:textId="77777777" w:rsidR="00ED0972" w:rsidRPr="00ED0972" w:rsidRDefault="00ED0972" w:rsidP="00ED0972">
            <w:pPr>
              <w:spacing w:after="0" w:line="288" w:lineRule="auto"/>
              <w:jc w:val="left"/>
              <w:rPr>
                <w:rFonts w:ascii="Posterama" w:eastAsia="Aptos" w:hAnsi="Posterama" w:cs="Posterama"/>
                <w:sz w:val="48"/>
                <w:szCs w:val="48"/>
              </w:rPr>
            </w:pPr>
          </w:p>
          <w:p w14:paraId="6DA133DC" w14:textId="3E8A74D7" w:rsidR="00ED0972" w:rsidRPr="00ED0972" w:rsidRDefault="00F71A1C" w:rsidP="00ED0972">
            <w:pPr>
              <w:spacing w:after="0" w:line="288" w:lineRule="auto"/>
              <w:jc w:val="left"/>
              <w:rPr>
                <w:rFonts w:ascii="Posterama" w:eastAsia="Aptos" w:hAnsi="Posterama" w:cs="Posterama"/>
                <w:sz w:val="48"/>
                <w:szCs w:val="48"/>
              </w:rPr>
            </w:pPr>
            <w:r>
              <w:rPr>
                <w:rFonts w:ascii="Posterama" w:eastAsia="Aptos" w:hAnsi="Posterama" w:cs="Posterama"/>
                <w:b/>
                <w:bCs/>
                <w:sz w:val="48"/>
                <w:szCs w:val="48"/>
              </w:rPr>
              <w:t>Verkaufspreis</w:t>
            </w:r>
            <w:r w:rsidR="00ED0972" w:rsidRPr="00ED0972">
              <w:rPr>
                <w:rFonts w:ascii="Posterama" w:eastAsia="Aptos" w:hAnsi="Posterama" w:cs="Posterama"/>
                <w:sz w:val="48"/>
                <w:szCs w:val="48"/>
              </w:rPr>
              <w:t>: € 130,-</w:t>
            </w:r>
          </w:p>
          <w:p w14:paraId="5C4F7FF2" w14:textId="77777777" w:rsidR="00ED0972" w:rsidRPr="00ED0972" w:rsidRDefault="00ED0972" w:rsidP="00ED0972">
            <w:pPr>
              <w:spacing w:after="0" w:line="288" w:lineRule="auto"/>
              <w:jc w:val="left"/>
              <w:rPr>
                <w:rFonts w:ascii="Posterama" w:eastAsia="Aptos" w:hAnsi="Posterama" w:cs="Posterama"/>
                <w:sz w:val="48"/>
                <w:szCs w:val="48"/>
              </w:rPr>
            </w:pPr>
          </w:p>
          <w:p w14:paraId="70EC5F05"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Variable Kosten</w:t>
            </w:r>
            <w:r w:rsidRPr="00ED0972">
              <w:rPr>
                <w:rFonts w:ascii="Posterama" w:eastAsia="Aptos" w:hAnsi="Posterama" w:cs="Posterama"/>
                <w:sz w:val="48"/>
                <w:szCs w:val="48"/>
              </w:rPr>
              <w:t>: € 124,-</w:t>
            </w:r>
          </w:p>
          <w:p w14:paraId="3706498A" w14:textId="77777777" w:rsidR="00ED0972" w:rsidRPr="00ED0972" w:rsidRDefault="00ED0972" w:rsidP="00ED0972">
            <w:pPr>
              <w:spacing w:after="0" w:line="288" w:lineRule="auto"/>
              <w:jc w:val="left"/>
              <w:rPr>
                <w:rFonts w:ascii="Posterama" w:eastAsia="Aptos" w:hAnsi="Posterama" w:cs="Posterama"/>
                <w:sz w:val="48"/>
                <w:szCs w:val="48"/>
              </w:rPr>
            </w:pPr>
          </w:p>
          <w:p w14:paraId="073FFD64" w14:textId="77777777" w:rsidR="00ED0972" w:rsidRPr="00ED0972" w:rsidRDefault="00ED0972" w:rsidP="00ED0972">
            <w:pPr>
              <w:spacing w:after="0" w:line="288" w:lineRule="auto"/>
              <w:jc w:val="left"/>
              <w:rPr>
                <w:rFonts w:ascii="Posterama" w:eastAsia="Aptos" w:hAnsi="Posterama" w:cs="Posterama"/>
                <w:sz w:val="6"/>
                <w:szCs w:val="6"/>
              </w:rPr>
            </w:pPr>
            <w:r w:rsidRPr="00ED0972">
              <w:rPr>
                <w:rFonts w:ascii="Posterama" w:eastAsia="Aptos" w:hAnsi="Posterama" w:cs="Posterama"/>
                <w:b/>
                <w:sz w:val="48"/>
                <w:szCs w:val="48"/>
              </w:rPr>
              <w:t>Fixkosten</w:t>
            </w:r>
            <w:r w:rsidRPr="00ED0972">
              <w:rPr>
                <w:rFonts w:ascii="Posterama" w:eastAsia="Aptos" w:hAnsi="Posterama" w:cs="Posterama"/>
                <w:sz w:val="48"/>
                <w:szCs w:val="48"/>
              </w:rPr>
              <w:t>: € 800,-</w:t>
            </w:r>
          </w:p>
        </w:tc>
      </w:tr>
      <w:tr w:rsidR="00ED0972" w:rsidRPr="00ED0972" w14:paraId="28D8024E" w14:textId="77777777" w:rsidTr="44FB79D7">
        <w:trPr>
          <w:trHeight w:val="7937"/>
        </w:trPr>
        <w:tc>
          <w:tcPr>
            <w:tcW w:w="5726" w:type="dxa"/>
          </w:tcPr>
          <w:p w14:paraId="4243881F" w14:textId="77777777" w:rsidR="00ED0972" w:rsidRPr="00ED0972" w:rsidRDefault="00ED0972" w:rsidP="00ED0972">
            <w:pPr>
              <w:spacing w:after="0" w:line="288" w:lineRule="auto"/>
              <w:jc w:val="right"/>
              <w:rPr>
                <w:rFonts w:ascii="Posterama" w:eastAsia="Aptos" w:hAnsi="Posterama" w:cs="Posterama"/>
                <w:sz w:val="6"/>
                <w:szCs w:val="6"/>
              </w:rPr>
            </w:pPr>
          </w:p>
          <w:p w14:paraId="33C9DA4A" w14:textId="77777777" w:rsidR="00ED0972" w:rsidRPr="00ED0972" w:rsidRDefault="00ED0972" w:rsidP="00ED0972">
            <w:pPr>
              <w:spacing w:after="0" w:line="288" w:lineRule="auto"/>
              <w:jc w:val="right"/>
              <w:rPr>
                <w:rFonts w:ascii="Posterama" w:eastAsia="Aptos" w:hAnsi="Posterama" w:cs="Posterama"/>
                <w:sz w:val="48"/>
                <w:szCs w:val="48"/>
              </w:rPr>
            </w:pPr>
            <w:r w:rsidRPr="00ED0972">
              <w:rPr>
                <w:rFonts w:ascii="Posterama" w:eastAsia="Aptos" w:hAnsi="Posterama" w:cs="Posterama"/>
                <w:noProof/>
                <w:sz w:val="48"/>
                <w:szCs w:val="48"/>
              </w:rPr>
              <mc:AlternateContent>
                <mc:Choice Requires="wps">
                  <w:drawing>
                    <wp:inline distT="0" distB="0" distL="0" distR="0" wp14:anchorId="50286A40" wp14:editId="39810A05">
                      <wp:extent cx="914400" cy="914400"/>
                      <wp:effectExtent l="0" t="0" r="0" b="0"/>
                      <wp:docPr id="460237695" name="Ellipse 1"/>
                      <wp:cNvGraphicFramePr/>
                      <a:graphic xmlns:a="http://schemas.openxmlformats.org/drawingml/2006/main">
                        <a:graphicData uri="http://schemas.microsoft.com/office/word/2010/wordprocessingShape">
                          <wps:wsp>
                            <wps:cNvSpPr/>
                            <wps:spPr>
                              <a:xfrm>
                                <a:off x="0" y="0"/>
                                <a:ext cx="914400" cy="914400"/>
                              </a:xfrm>
                              <a:prstGeom prst="ellipse">
                                <a:avLst/>
                              </a:prstGeom>
                              <a:solidFill>
                                <a:srgbClr val="E8E8E8"/>
                              </a:solidFill>
                              <a:ln w="12700" cap="flat" cmpd="sng" algn="ctr">
                                <a:noFill/>
                                <a:prstDash val="solid"/>
                                <a:miter lim="800000"/>
                              </a:ln>
                              <a:effectLst/>
                            </wps:spPr>
                            <wps:txbx>
                              <w:txbxContent>
                                <w:p w14:paraId="08A4BF53" w14:textId="77777777" w:rsidR="00ED0972" w:rsidRPr="00ED0972" w:rsidRDefault="00ED0972" w:rsidP="00ED0972">
                                  <w:pPr>
                                    <w:spacing w:after="0" w:line="240" w:lineRule="auto"/>
                                    <w:jc w:val="center"/>
                                    <w:rPr>
                                      <w:color w:val="000000"/>
                                      <w:sz w:val="72"/>
                                      <w:szCs w:val="72"/>
                                    </w:rPr>
                                  </w:pPr>
                                  <w:r w:rsidRPr="00ED0972">
                                    <w:rPr>
                                      <w:color w:val="000000"/>
                                      <w:sz w:val="72"/>
                                      <w:szCs w:val="72"/>
                                    </w:rPr>
                                    <w:t>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50286A40" id="_x0000_s1058" style="width:1in;height:1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kNVwIAALcEAAAOAAAAZHJzL2Uyb0RvYy54bWysVFFvGyEMfp+0/4B4Xy+JsrU79VJF7TpN&#10;qtpK7dRnh4McEmAGJHfdr5/hLk237mlaIhGDjT/743POLwZr2F6GqNE1fH4y40w6ga1224Z/f7z+&#10;cMZZTOBaMOhkw59l5Ber9+/Oe1/LBXZoWhkYJXGx7n3Du5R8XVVRdNJCPEEvHTkVBguJtmFbtQF6&#10;ym5NtZjNPlU9htYHFDJGOr0anXxV8islRbpTKsrETMOptlTWUNZNXqvVOdTbAL7TYioD/qEKC9oR&#10;6EuqK0jAdkG/SWW1CBhRpROBtkKltJClB+pmPvujm4cOvCy9EDnRv9AU/19acbt/8PeBaOh9rCOZ&#10;uYtBBZt/qT42FLKeX8iSQ2KCDj/Pl8sZUSrINdmUpTpe9iGmrxIty0bDpTHax9wO1LC/iWmMPkTl&#10;44hGt9famLIJ282lCWwP9HRfzvI3vxYB/BZmHOtJeIvTUguQhJSBRGVZ3zY8ui1nYLakTZFCwXaY&#10;ESgT1Bn7CmI3YpS0oyCsTqRKo23Dz2b5MyEbl6/JoqupgyNt2UrDZmCagBfLfCUfbbB9vg8s4Ki9&#10;6MW1JtwbiOkeAomNOKQBSne0KIPUDE4WZx2Gn387z/GkAfJy1pN4qdEfOwiSM/PNkTrKe5Day2b5&#10;8XRBGOG1Z/Pa43b2EonkOY2qF8XM8ckcTBXQPtGcrTMqucAJwh4pnTaXaRwqmlQh1+sSRgr3kG7c&#10;gxc5+YHxx+EJgp9UkUhOt3gQ+htljLH5psP1LqHSRTZHXkkQeUPTUaQxTXIev9f7EnX8v1n9AgAA&#10;//8DAFBLAwQUAAYACAAAACEA/z3BLdYAAAAFAQAADwAAAGRycy9kb3ducmV2LnhtbEyPQUvDQBCF&#10;7wX/wzKCN7tRSpCYTRGLF9GDVTxPs2MSszubZrdt+u+dimAvwzze8OZ75XLyTu1pjF1gAzfzDBRx&#10;HWzHjYGP96frO1AxIVt0gcnAkSIsq4tZiYUNB36j/To1SkI4FmigTWkotI51Sx7jPAzE4n2F0WMS&#10;OTbajniQcO/0bZbl2mPH8qHFgR5bqvv1zhv4zLeub16Y3ZGd/X7t81XfPRtzdTk93INKNKX/Yzjh&#10;CzpUwrQJO7ZROQNSJP3Ok7dYiNz8Lboq9Tl99QMAAP//AwBQSwECLQAUAAYACAAAACEAtoM4kv4A&#10;AADhAQAAEwAAAAAAAAAAAAAAAAAAAAAAW0NvbnRlbnRfVHlwZXNdLnhtbFBLAQItABQABgAIAAAA&#10;IQA4/SH/1gAAAJQBAAALAAAAAAAAAAAAAAAAAC8BAABfcmVscy8ucmVsc1BLAQItABQABgAIAAAA&#10;IQB+tJkNVwIAALcEAAAOAAAAAAAAAAAAAAAAAC4CAABkcnMvZTJvRG9jLnhtbFBLAQItABQABgAI&#10;AAAAIQD/PcEt1gAAAAUBAAAPAAAAAAAAAAAAAAAAALEEAABkcnMvZG93bnJldi54bWxQSwUGAAAA&#10;AAQABADzAAAAtAUAAAAA&#10;" fillcolor="#e8e8e8" stroked="f" strokeweight="1pt">
                      <v:stroke joinstyle="miter"/>
                      <v:textbox>
                        <w:txbxContent>
                          <w:p w14:paraId="08A4BF53" w14:textId="77777777" w:rsidR="00ED0972" w:rsidRPr="00ED0972" w:rsidRDefault="00ED0972" w:rsidP="00ED0972">
                            <w:pPr>
                              <w:spacing w:after="0" w:line="240" w:lineRule="auto"/>
                              <w:jc w:val="center"/>
                              <w:rPr>
                                <w:color w:val="000000"/>
                                <w:sz w:val="72"/>
                                <w:szCs w:val="72"/>
                              </w:rPr>
                            </w:pPr>
                            <w:r w:rsidRPr="00ED0972">
                              <w:rPr>
                                <w:color w:val="000000"/>
                                <w:sz w:val="72"/>
                                <w:szCs w:val="72"/>
                              </w:rPr>
                              <w:t>9</w:t>
                            </w:r>
                          </w:p>
                        </w:txbxContent>
                      </v:textbox>
                      <w10:anchorlock/>
                    </v:oval>
                  </w:pict>
                </mc:Fallback>
              </mc:AlternateContent>
            </w:r>
          </w:p>
          <w:p w14:paraId="61C8183B"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Menge</w:t>
            </w:r>
            <w:r w:rsidRPr="00ED0972">
              <w:rPr>
                <w:rFonts w:ascii="Posterama" w:eastAsia="Aptos" w:hAnsi="Posterama" w:cs="Posterama"/>
                <w:sz w:val="48"/>
                <w:szCs w:val="48"/>
              </w:rPr>
              <w:t>: 60 Stück</w:t>
            </w:r>
          </w:p>
          <w:p w14:paraId="545676FC" w14:textId="77777777" w:rsidR="00ED0972" w:rsidRPr="00ED0972" w:rsidRDefault="00ED0972" w:rsidP="00ED0972">
            <w:pPr>
              <w:spacing w:after="0" w:line="288" w:lineRule="auto"/>
              <w:jc w:val="left"/>
              <w:rPr>
                <w:rFonts w:ascii="Posterama" w:eastAsia="Aptos" w:hAnsi="Posterama" w:cs="Posterama"/>
                <w:sz w:val="48"/>
                <w:szCs w:val="48"/>
              </w:rPr>
            </w:pPr>
          </w:p>
          <w:p w14:paraId="141F7C70" w14:textId="66EC1181" w:rsidR="00ED0972" w:rsidRPr="00ED0972" w:rsidRDefault="00F71A1C" w:rsidP="00ED0972">
            <w:pPr>
              <w:spacing w:after="0" w:line="288" w:lineRule="auto"/>
              <w:jc w:val="left"/>
              <w:rPr>
                <w:rFonts w:ascii="Posterama" w:eastAsia="Aptos" w:hAnsi="Posterama" w:cs="Posterama"/>
                <w:sz w:val="48"/>
                <w:szCs w:val="48"/>
              </w:rPr>
            </w:pPr>
            <w:r>
              <w:rPr>
                <w:rFonts w:ascii="Posterama" w:eastAsia="Aptos" w:hAnsi="Posterama" w:cs="Posterama"/>
                <w:b/>
                <w:bCs/>
                <w:sz w:val="48"/>
                <w:szCs w:val="48"/>
              </w:rPr>
              <w:t>Verkaufspreis</w:t>
            </w:r>
            <w:r w:rsidR="00ED0972" w:rsidRPr="00ED0972">
              <w:rPr>
                <w:rFonts w:ascii="Posterama" w:eastAsia="Aptos" w:hAnsi="Posterama" w:cs="Posterama"/>
                <w:sz w:val="48"/>
                <w:szCs w:val="48"/>
              </w:rPr>
              <w:t>: € 140,-</w:t>
            </w:r>
          </w:p>
          <w:p w14:paraId="16F594D4" w14:textId="77777777" w:rsidR="00ED0972" w:rsidRPr="00ED0972" w:rsidRDefault="00ED0972" w:rsidP="00ED0972">
            <w:pPr>
              <w:spacing w:after="0" w:line="288" w:lineRule="auto"/>
              <w:jc w:val="left"/>
              <w:rPr>
                <w:rFonts w:ascii="Posterama" w:eastAsia="Aptos" w:hAnsi="Posterama" w:cs="Posterama"/>
                <w:sz w:val="48"/>
                <w:szCs w:val="48"/>
              </w:rPr>
            </w:pPr>
          </w:p>
          <w:p w14:paraId="665B4F12"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noProof/>
                <w:sz w:val="48"/>
                <w:szCs w:val="48"/>
              </w:rPr>
              <w:drawing>
                <wp:anchor distT="0" distB="0" distL="114300" distR="114300" simplePos="0" relativeHeight="251678734" behindDoc="1" locked="0" layoutInCell="1" allowOverlap="1" wp14:anchorId="266A2375" wp14:editId="50DEF77A">
                  <wp:simplePos x="0" y="0"/>
                  <wp:positionH relativeFrom="column">
                    <wp:posOffset>-67310</wp:posOffset>
                  </wp:positionH>
                  <wp:positionV relativeFrom="paragraph">
                    <wp:posOffset>187325</wp:posOffset>
                  </wp:positionV>
                  <wp:extent cx="2034540" cy="2034540"/>
                  <wp:effectExtent l="0" t="0" r="0" b="0"/>
                  <wp:wrapNone/>
                  <wp:docPr id="65437129" name="Grafik 1" descr="Münz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56321" name="Grafik 1708256321" descr="Münzen mit einfarbiger Füllung"/>
                          <pic:cNvPicPr/>
                        </pic:nvPicPr>
                        <pic:blipFill>
                          <a:blip r:embed="rId69">
                            <a:extLst>
                              <a:ext uri="{96DAC541-7B7A-43D3-8B79-37D633B846F1}">
                                <asvg:svgBlip xmlns:asvg="http://schemas.microsoft.com/office/drawing/2016/SVG/main" r:embed="rId70"/>
                              </a:ext>
                            </a:extLst>
                          </a:blip>
                          <a:stretch>
                            <a:fillRect/>
                          </a:stretch>
                        </pic:blipFill>
                        <pic:spPr>
                          <a:xfrm>
                            <a:off x="0" y="0"/>
                            <a:ext cx="2034540" cy="2034540"/>
                          </a:xfrm>
                          <a:prstGeom prst="rect">
                            <a:avLst/>
                          </a:prstGeom>
                        </pic:spPr>
                      </pic:pic>
                    </a:graphicData>
                  </a:graphic>
                  <wp14:sizeRelH relativeFrom="margin">
                    <wp14:pctWidth>0</wp14:pctWidth>
                  </wp14:sizeRelH>
                  <wp14:sizeRelV relativeFrom="margin">
                    <wp14:pctHeight>0</wp14:pctHeight>
                  </wp14:sizeRelV>
                </wp:anchor>
              </w:drawing>
            </w:r>
            <w:r w:rsidRPr="00ED0972">
              <w:rPr>
                <w:rFonts w:ascii="Posterama" w:eastAsia="Aptos" w:hAnsi="Posterama" w:cs="Posterama"/>
                <w:b/>
                <w:sz w:val="48"/>
                <w:szCs w:val="48"/>
              </w:rPr>
              <w:t>Variable Kosten</w:t>
            </w:r>
            <w:r w:rsidRPr="00ED0972">
              <w:rPr>
                <w:rFonts w:ascii="Posterama" w:eastAsia="Aptos" w:hAnsi="Posterama" w:cs="Posterama"/>
                <w:sz w:val="48"/>
                <w:szCs w:val="48"/>
              </w:rPr>
              <w:t>: € 115,-</w:t>
            </w:r>
          </w:p>
          <w:p w14:paraId="57F55F5F" w14:textId="77777777" w:rsidR="00ED0972" w:rsidRPr="00ED0972" w:rsidRDefault="00ED0972" w:rsidP="00ED0972">
            <w:pPr>
              <w:spacing w:after="0" w:line="288" w:lineRule="auto"/>
              <w:jc w:val="left"/>
              <w:rPr>
                <w:rFonts w:ascii="Posterama" w:eastAsia="Aptos" w:hAnsi="Posterama" w:cs="Posterama"/>
                <w:sz w:val="48"/>
                <w:szCs w:val="48"/>
              </w:rPr>
            </w:pPr>
          </w:p>
          <w:p w14:paraId="7B58A6AF" w14:textId="77777777" w:rsidR="00ED0972" w:rsidRPr="00ED0972" w:rsidRDefault="00ED0972" w:rsidP="00ED0972">
            <w:pPr>
              <w:spacing w:after="0" w:line="288" w:lineRule="auto"/>
              <w:jc w:val="left"/>
              <w:rPr>
                <w:rFonts w:ascii="Posterama" w:eastAsia="Aptos" w:hAnsi="Posterama" w:cs="Posterama"/>
                <w:sz w:val="6"/>
                <w:szCs w:val="6"/>
              </w:rPr>
            </w:pPr>
            <w:r w:rsidRPr="00ED0972">
              <w:rPr>
                <w:rFonts w:ascii="Posterama" w:eastAsia="Aptos" w:hAnsi="Posterama" w:cs="Posterama"/>
                <w:b/>
                <w:sz w:val="48"/>
                <w:szCs w:val="48"/>
              </w:rPr>
              <w:t>Fixkosten</w:t>
            </w:r>
            <w:r w:rsidRPr="00ED0972">
              <w:rPr>
                <w:rFonts w:ascii="Posterama" w:eastAsia="Aptos" w:hAnsi="Posterama" w:cs="Posterama"/>
                <w:sz w:val="48"/>
                <w:szCs w:val="48"/>
              </w:rPr>
              <w:t>: € 900,-</w:t>
            </w:r>
          </w:p>
        </w:tc>
        <w:tc>
          <w:tcPr>
            <w:tcW w:w="5726" w:type="dxa"/>
          </w:tcPr>
          <w:p w14:paraId="12FF8C5A" w14:textId="77777777" w:rsidR="00ED0972" w:rsidRPr="00ED0972" w:rsidRDefault="00ED0972" w:rsidP="00ED0972">
            <w:pPr>
              <w:spacing w:after="0" w:line="288" w:lineRule="auto"/>
              <w:jc w:val="right"/>
              <w:rPr>
                <w:rFonts w:ascii="Posterama" w:eastAsia="Aptos" w:hAnsi="Posterama" w:cs="Posterama"/>
                <w:sz w:val="6"/>
                <w:szCs w:val="6"/>
              </w:rPr>
            </w:pPr>
          </w:p>
          <w:p w14:paraId="70B80713" w14:textId="77777777" w:rsidR="00ED0972" w:rsidRPr="00ED0972" w:rsidRDefault="00ED0972" w:rsidP="00ED0972">
            <w:pPr>
              <w:spacing w:after="0" w:line="288" w:lineRule="auto"/>
              <w:jc w:val="right"/>
              <w:rPr>
                <w:rFonts w:ascii="Posterama" w:eastAsia="Aptos" w:hAnsi="Posterama" w:cs="Posterama"/>
                <w:sz w:val="48"/>
                <w:szCs w:val="48"/>
              </w:rPr>
            </w:pPr>
            <w:r w:rsidRPr="00ED0972">
              <w:rPr>
                <w:rFonts w:ascii="Posterama" w:eastAsia="Aptos" w:hAnsi="Posterama" w:cs="Posterama"/>
                <w:noProof/>
                <w:sz w:val="48"/>
                <w:szCs w:val="48"/>
              </w:rPr>
              <mc:AlternateContent>
                <mc:Choice Requires="wps">
                  <w:drawing>
                    <wp:inline distT="0" distB="0" distL="0" distR="0" wp14:anchorId="14C8D119" wp14:editId="770A7463">
                      <wp:extent cx="914400" cy="914400"/>
                      <wp:effectExtent l="0" t="0" r="0" b="0"/>
                      <wp:docPr id="1205147152" name="Ellipse 1"/>
                      <wp:cNvGraphicFramePr/>
                      <a:graphic xmlns:a="http://schemas.openxmlformats.org/drawingml/2006/main">
                        <a:graphicData uri="http://schemas.microsoft.com/office/word/2010/wordprocessingShape">
                          <wps:wsp>
                            <wps:cNvSpPr/>
                            <wps:spPr>
                              <a:xfrm>
                                <a:off x="0" y="0"/>
                                <a:ext cx="914400" cy="914400"/>
                              </a:xfrm>
                              <a:prstGeom prst="ellipse">
                                <a:avLst/>
                              </a:prstGeom>
                              <a:solidFill>
                                <a:srgbClr val="E8E8E8"/>
                              </a:solidFill>
                              <a:ln w="12700" cap="flat" cmpd="sng" algn="ctr">
                                <a:noFill/>
                                <a:prstDash val="solid"/>
                                <a:miter lim="800000"/>
                              </a:ln>
                              <a:effectLst/>
                            </wps:spPr>
                            <wps:txbx>
                              <w:txbxContent>
                                <w:p w14:paraId="334C86EE" w14:textId="77777777" w:rsidR="00ED0972" w:rsidRPr="00ED0972" w:rsidRDefault="00ED0972" w:rsidP="00ED0972">
                                  <w:pPr>
                                    <w:spacing w:after="0" w:line="240" w:lineRule="auto"/>
                                    <w:jc w:val="center"/>
                                    <w:rPr>
                                      <w:color w:val="000000"/>
                                      <w:sz w:val="72"/>
                                      <w:szCs w:val="72"/>
                                    </w:rPr>
                                  </w:pPr>
                                  <w:r w:rsidRPr="00ED0972">
                                    <w:rPr>
                                      <w:color w:val="000000"/>
                                      <w:sz w:val="72"/>
                                      <w:szCs w:val="72"/>
                                    </w:rPr>
                                    <w:t>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14C8D119" id="_x0000_s1059" style="width:1in;height:1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lGAVwIAALcEAAAOAAAAZHJzL2Uyb0RvYy54bWysVFFPGzEMfp+0/xDlfVxbwYATV1TBmCYh&#10;QIKJZzeX9CIlcZakvWO/fk7uStnY07RWSp3Y8Wd/+dyLy8EatpMhanQNnx/NOJNOYKvdpuHfn24+&#10;nXEWE7gWDDrZ8BcZ+eXy44eL3tdygR2aVgZGSVyse9/wLiVfV1UUnbQQj9BLR06FwUKibdhUbYCe&#10;sltTLWazz1WPofUBhYyRTq9HJ1+W/EpJke6VijIx03CqLZU1lHWd12p5AfUmgO+0mMqAf6jCgnYE&#10;+prqGhKwbdDvUlktAkZU6UigrVApLWTpgbqZz/7o5rEDL0svRE70rzTF/5dW3O0e/UMgGnof60hm&#10;7mJQweZfqo8NhayXV7LkkJigw/P58fGMKBXkmmzKUh0u+xDTV4mWZaPh0hjtY24HatjdxjRG76Py&#10;cUSj2xttTNmEzfrKBLYDerovZ/mbX4sAfgszjvUkvMVpqQVIQspAorKsbxse3YYzMBvSpkihYDvM&#10;CJQJ6ox9DbEbMUraURBWJ1Kl0bbhZ7P8mZCNy9dk0dXUwYG2bKVhPTBNwIuTfCUfrbF9eQgs4Ki9&#10;6MWNJtxbiOkBAomNOKQBSve0KIPUDE4WZx2Gn387z/GkAfJy1pN4qdEfWwiSM/PNkTrKe5Day+b4&#10;5HRBGOGtZ/3W47b2ConkOY2qF8XM8cnsTRXQPtOcrTIqucAJwh4pnTZXaRwqmlQhV6sSRgr3kG7d&#10;oxc5+Z7xp+EZgp9UkUhOd7gX+jtljLH5psPVNqHSRTYHXkkQeUPTUaQxTXIev7f7EnX4v1n+AgAA&#10;//8DAFBLAwQUAAYACAAAACEA/z3BLdYAAAAFAQAADwAAAGRycy9kb3ducmV2LnhtbEyPQUvDQBCF&#10;7wX/wzKCN7tRSpCYTRGLF9GDVTxPs2MSszubZrdt+u+dimAvwzze8OZ75XLyTu1pjF1gAzfzDBRx&#10;HWzHjYGP96frO1AxIVt0gcnAkSIsq4tZiYUNB36j/To1SkI4FmigTWkotI51Sx7jPAzE4n2F0WMS&#10;OTbajniQcO/0bZbl2mPH8qHFgR5bqvv1zhv4zLeub16Y3ZGd/X7t81XfPRtzdTk93INKNKX/Yzjh&#10;CzpUwrQJO7ZROQNSJP3Ok7dYiNz8Lboq9Tl99QMAAP//AwBQSwECLQAUAAYACAAAACEAtoM4kv4A&#10;AADhAQAAEwAAAAAAAAAAAAAAAAAAAAAAW0NvbnRlbnRfVHlwZXNdLnhtbFBLAQItABQABgAIAAAA&#10;IQA4/SH/1gAAAJQBAAALAAAAAAAAAAAAAAAAAC8BAABfcmVscy8ucmVsc1BLAQItABQABgAIAAAA&#10;IQCo1lGAVwIAALcEAAAOAAAAAAAAAAAAAAAAAC4CAABkcnMvZTJvRG9jLnhtbFBLAQItABQABgAI&#10;AAAAIQD/PcEt1gAAAAUBAAAPAAAAAAAAAAAAAAAAALEEAABkcnMvZG93bnJldi54bWxQSwUGAAAA&#10;AAQABADzAAAAtAUAAAAA&#10;" fillcolor="#e8e8e8" stroked="f" strokeweight="1pt">
                      <v:stroke joinstyle="miter"/>
                      <v:textbox>
                        <w:txbxContent>
                          <w:p w14:paraId="334C86EE" w14:textId="77777777" w:rsidR="00ED0972" w:rsidRPr="00ED0972" w:rsidRDefault="00ED0972" w:rsidP="00ED0972">
                            <w:pPr>
                              <w:spacing w:after="0" w:line="240" w:lineRule="auto"/>
                              <w:jc w:val="center"/>
                              <w:rPr>
                                <w:color w:val="000000"/>
                                <w:sz w:val="72"/>
                                <w:szCs w:val="72"/>
                              </w:rPr>
                            </w:pPr>
                            <w:r w:rsidRPr="00ED0972">
                              <w:rPr>
                                <w:color w:val="000000"/>
                                <w:sz w:val="72"/>
                                <w:szCs w:val="72"/>
                              </w:rPr>
                              <w:t>9</w:t>
                            </w:r>
                          </w:p>
                        </w:txbxContent>
                      </v:textbox>
                      <w10:anchorlock/>
                    </v:oval>
                  </w:pict>
                </mc:Fallback>
              </mc:AlternateContent>
            </w:r>
          </w:p>
          <w:p w14:paraId="5EF44E73"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Menge</w:t>
            </w:r>
            <w:r w:rsidRPr="00ED0972">
              <w:rPr>
                <w:rFonts w:ascii="Posterama" w:eastAsia="Aptos" w:hAnsi="Posterama" w:cs="Posterama"/>
                <w:sz w:val="48"/>
                <w:szCs w:val="48"/>
              </w:rPr>
              <w:t>: 300 Stück</w:t>
            </w:r>
          </w:p>
          <w:p w14:paraId="5D727701" w14:textId="77777777" w:rsidR="00ED0972" w:rsidRPr="00ED0972" w:rsidRDefault="00ED0972" w:rsidP="00ED0972">
            <w:pPr>
              <w:spacing w:after="0" w:line="288" w:lineRule="auto"/>
              <w:jc w:val="left"/>
              <w:rPr>
                <w:rFonts w:ascii="Posterama" w:eastAsia="Aptos" w:hAnsi="Posterama" w:cs="Posterama"/>
                <w:sz w:val="48"/>
                <w:szCs w:val="48"/>
              </w:rPr>
            </w:pPr>
          </w:p>
          <w:p w14:paraId="0B4C4A6B" w14:textId="01E84418" w:rsidR="00ED0972" w:rsidRPr="00ED0972" w:rsidRDefault="00F71A1C" w:rsidP="00ED0972">
            <w:pPr>
              <w:spacing w:after="0" w:line="288" w:lineRule="auto"/>
              <w:jc w:val="left"/>
              <w:rPr>
                <w:rFonts w:ascii="Posterama" w:eastAsia="Aptos" w:hAnsi="Posterama" w:cs="Posterama"/>
                <w:sz w:val="48"/>
                <w:szCs w:val="48"/>
              </w:rPr>
            </w:pPr>
            <w:r>
              <w:rPr>
                <w:rFonts w:ascii="Posterama" w:eastAsia="Aptos" w:hAnsi="Posterama" w:cs="Posterama"/>
                <w:b/>
                <w:bCs/>
                <w:sz w:val="48"/>
                <w:szCs w:val="48"/>
              </w:rPr>
              <w:t>Verkaufspreis</w:t>
            </w:r>
            <w:r w:rsidR="00ED0972" w:rsidRPr="00ED0972">
              <w:rPr>
                <w:rFonts w:ascii="Posterama" w:eastAsia="Aptos" w:hAnsi="Posterama" w:cs="Posterama"/>
                <w:sz w:val="48"/>
                <w:szCs w:val="48"/>
              </w:rPr>
              <w:t>: € 120,-</w:t>
            </w:r>
          </w:p>
          <w:p w14:paraId="08CF9150" w14:textId="77777777" w:rsidR="00ED0972" w:rsidRPr="00ED0972" w:rsidRDefault="00ED0972" w:rsidP="00ED0972">
            <w:pPr>
              <w:spacing w:after="0" w:line="288" w:lineRule="auto"/>
              <w:jc w:val="left"/>
              <w:rPr>
                <w:rFonts w:ascii="Posterama" w:eastAsia="Aptos" w:hAnsi="Posterama" w:cs="Posterama"/>
                <w:sz w:val="48"/>
                <w:szCs w:val="48"/>
              </w:rPr>
            </w:pPr>
          </w:p>
          <w:p w14:paraId="1E066482"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noProof/>
                <w:sz w:val="48"/>
                <w:szCs w:val="48"/>
              </w:rPr>
              <w:drawing>
                <wp:anchor distT="0" distB="0" distL="114300" distR="114300" simplePos="0" relativeHeight="251679758" behindDoc="1" locked="0" layoutInCell="1" allowOverlap="1" wp14:anchorId="671FDEAB" wp14:editId="4CAE24C1">
                  <wp:simplePos x="0" y="0"/>
                  <wp:positionH relativeFrom="column">
                    <wp:posOffset>-121920</wp:posOffset>
                  </wp:positionH>
                  <wp:positionV relativeFrom="paragraph">
                    <wp:posOffset>179705</wp:posOffset>
                  </wp:positionV>
                  <wp:extent cx="2034540" cy="2034540"/>
                  <wp:effectExtent l="0" t="0" r="0" b="0"/>
                  <wp:wrapNone/>
                  <wp:docPr id="10387026" name="Grafik 1" descr="Münz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56321" name="Grafik 1708256321" descr="Münzen mit einfarbiger Füllung"/>
                          <pic:cNvPicPr/>
                        </pic:nvPicPr>
                        <pic:blipFill>
                          <a:blip r:embed="rId69">
                            <a:extLst>
                              <a:ext uri="{96DAC541-7B7A-43D3-8B79-37D633B846F1}">
                                <asvg:svgBlip xmlns:asvg="http://schemas.microsoft.com/office/drawing/2016/SVG/main" r:embed="rId70"/>
                              </a:ext>
                            </a:extLst>
                          </a:blip>
                          <a:stretch>
                            <a:fillRect/>
                          </a:stretch>
                        </pic:blipFill>
                        <pic:spPr>
                          <a:xfrm>
                            <a:off x="0" y="0"/>
                            <a:ext cx="2034540" cy="2034540"/>
                          </a:xfrm>
                          <a:prstGeom prst="rect">
                            <a:avLst/>
                          </a:prstGeom>
                        </pic:spPr>
                      </pic:pic>
                    </a:graphicData>
                  </a:graphic>
                  <wp14:sizeRelH relativeFrom="margin">
                    <wp14:pctWidth>0</wp14:pctWidth>
                  </wp14:sizeRelH>
                  <wp14:sizeRelV relativeFrom="margin">
                    <wp14:pctHeight>0</wp14:pctHeight>
                  </wp14:sizeRelV>
                </wp:anchor>
              </w:drawing>
            </w:r>
            <w:r w:rsidRPr="00ED0972">
              <w:rPr>
                <w:rFonts w:ascii="Posterama" w:eastAsia="Aptos" w:hAnsi="Posterama" w:cs="Posterama"/>
                <w:b/>
                <w:sz w:val="48"/>
                <w:szCs w:val="48"/>
              </w:rPr>
              <w:t>Variable Kosten</w:t>
            </w:r>
            <w:r w:rsidRPr="00ED0972">
              <w:rPr>
                <w:rFonts w:ascii="Posterama" w:eastAsia="Aptos" w:hAnsi="Posterama" w:cs="Posterama"/>
                <w:sz w:val="48"/>
                <w:szCs w:val="48"/>
              </w:rPr>
              <w:t>: € 115,-</w:t>
            </w:r>
          </w:p>
          <w:p w14:paraId="764A9CC6" w14:textId="77777777" w:rsidR="00ED0972" w:rsidRPr="00ED0972" w:rsidRDefault="00ED0972" w:rsidP="00ED0972">
            <w:pPr>
              <w:spacing w:after="0" w:line="288" w:lineRule="auto"/>
              <w:jc w:val="left"/>
              <w:rPr>
                <w:rFonts w:ascii="Posterama" w:eastAsia="Aptos" w:hAnsi="Posterama" w:cs="Posterama"/>
                <w:b/>
                <w:sz w:val="48"/>
                <w:szCs w:val="48"/>
              </w:rPr>
            </w:pPr>
          </w:p>
          <w:p w14:paraId="276D580F" w14:textId="77777777" w:rsidR="00ED0972" w:rsidRPr="00ED0972" w:rsidRDefault="00ED0972" w:rsidP="00ED0972">
            <w:pPr>
              <w:spacing w:after="0" w:line="288" w:lineRule="auto"/>
              <w:jc w:val="left"/>
              <w:rPr>
                <w:rFonts w:ascii="Posterama" w:eastAsia="Aptos" w:hAnsi="Posterama" w:cs="Posterama"/>
                <w:sz w:val="6"/>
                <w:szCs w:val="6"/>
              </w:rPr>
            </w:pPr>
            <w:r w:rsidRPr="00ED0972">
              <w:rPr>
                <w:rFonts w:ascii="Posterama" w:eastAsia="Aptos" w:hAnsi="Posterama" w:cs="Posterama"/>
                <w:b/>
                <w:sz w:val="48"/>
                <w:szCs w:val="48"/>
              </w:rPr>
              <w:t>Fixkosten</w:t>
            </w:r>
            <w:r w:rsidRPr="00ED0972">
              <w:rPr>
                <w:rFonts w:ascii="Posterama" w:eastAsia="Aptos" w:hAnsi="Posterama" w:cs="Posterama"/>
                <w:sz w:val="48"/>
                <w:szCs w:val="48"/>
              </w:rPr>
              <w:t>: € 900,-</w:t>
            </w:r>
          </w:p>
        </w:tc>
      </w:tr>
      <w:tr w:rsidR="00ED0972" w:rsidRPr="00ED0972" w14:paraId="07E3BB5C" w14:textId="77777777" w:rsidTr="44FB79D7">
        <w:trPr>
          <w:trHeight w:val="7937"/>
        </w:trPr>
        <w:tc>
          <w:tcPr>
            <w:tcW w:w="5726" w:type="dxa"/>
          </w:tcPr>
          <w:p w14:paraId="01DD2F6D" w14:textId="77777777" w:rsidR="00ED0972" w:rsidRPr="00ED0972" w:rsidRDefault="00ED0972" w:rsidP="00ED0972">
            <w:pPr>
              <w:spacing w:after="0" w:line="288" w:lineRule="auto"/>
              <w:jc w:val="right"/>
              <w:rPr>
                <w:rFonts w:ascii="Posterama" w:eastAsia="Aptos" w:hAnsi="Posterama" w:cs="Posterama"/>
                <w:sz w:val="6"/>
                <w:szCs w:val="6"/>
              </w:rPr>
            </w:pPr>
          </w:p>
          <w:p w14:paraId="1D7107D8" w14:textId="77777777" w:rsidR="00ED0972" w:rsidRPr="00ED0972" w:rsidRDefault="00ED0972" w:rsidP="00ED0972">
            <w:pPr>
              <w:spacing w:after="0" w:line="288" w:lineRule="auto"/>
              <w:jc w:val="right"/>
              <w:rPr>
                <w:rFonts w:ascii="Posterama" w:eastAsia="Aptos" w:hAnsi="Posterama" w:cs="Posterama"/>
                <w:sz w:val="48"/>
                <w:szCs w:val="48"/>
              </w:rPr>
            </w:pPr>
            <w:r w:rsidRPr="00ED0972">
              <w:rPr>
                <w:rFonts w:ascii="Posterama" w:eastAsia="Aptos" w:hAnsi="Posterama" w:cs="Posterama"/>
                <w:noProof/>
                <w:sz w:val="48"/>
                <w:szCs w:val="48"/>
              </w:rPr>
              <mc:AlternateContent>
                <mc:Choice Requires="wps">
                  <w:drawing>
                    <wp:inline distT="0" distB="0" distL="0" distR="0" wp14:anchorId="4FC4E9C3" wp14:editId="5048BC06">
                      <wp:extent cx="914400" cy="914400"/>
                      <wp:effectExtent l="0" t="0" r="0" b="0"/>
                      <wp:docPr id="226447247" name="Ellipse 1"/>
                      <wp:cNvGraphicFramePr/>
                      <a:graphic xmlns:a="http://schemas.openxmlformats.org/drawingml/2006/main">
                        <a:graphicData uri="http://schemas.microsoft.com/office/word/2010/wordprocessingShape">
                          <wps:wsp>
                            <wps:cNvSpPr/>
                            <wps:spPr>
                              <a:xfrm>
                                <a:off x="0" y="0"/>
                                <a:ext cx="914400" cy="914400"/>
                              </a:xfrm>
                              <a:prstGeom prst="ellipse">
                                <a:avLst/>
                              </a:prstGeom>
                              <a:solidFill>
                                <a:srgbClr val="E8E8E8"/>
                              </a:solidFill>
                              <a:ln w="12700" cap="flat" cmpd="sng" algn="ctr">
                                <a:noFill/>
                                <a:prstDash val="solid"/>
                                <a:miter lim="800000"/>
                              </a:ln>
                              <a:effectLst/>
                            </wps:spPr>
                            <wps:txbx>
                              <w:txbxContent>
                                <w:p w14:paraId="19E11FA5" w14:textId="77777777" w:rsidR="00ED0972" w:rsidRPr="00ED0972" w:rsidRDefault="00ED0972" w:rsidP="00ED0972">
                                  <w:pPr>
                                    <w:spacing w:after="0" w:line="240" w:lineRule="auto"/>
                                    <w:jc w:val="center"/>
                                    <w:rPr>
                                      <w:color w:val="000000"/>
                                      <w:sz w:val="56"/>
                                      <w:szCs w:val="56"/>
                                    </w:rPr>
                                  </w:pPr>
                                  <w:r w:rsidRPr="00ED0972">
                                    <w:rPr>
                                      <w:color w:val="000000"/>
                                      <w:sz w:val="56"/>
                                      <w:szCs w:val="56"/>
                                    </w:rPr>
                                    <w:t>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4FC4E9C3" id="_x0000_s1060" style="width:1in;height:1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3jNWAIAALcEAAAOAAAAZHJzL2Uyb0RvYy54bWysVE1vGyEQvVfqf0Dcm7WtNB+rrCMraapK&#10;URIpqXIes+BFAoYC9m766zuw6zhteqpqS3hghnkzjze+uBysYTsZokbX8PnRjDPpBLbabRr+/enm&#10;0xlnMYFrwaCTDX+RkV8uP3646H0tF9ihaWVglMTFuvcN71LydVVF0UkL8Qi9dORUGCwk2oZN1Qbo&#10;Kbs11WI2O6l6DK0PKGSMdHo9Ovmy5FdKinSvVJSJmYZTbamsoazrvFbLC6g3AXynxVQG/EMVFrQj&#10;0NdU15CAbYN+l8pqETCiSkcCbYVKaSFLD9TNfPZHN48deFl6IXKif6Up/r+04m736B8C0dD7WEcy&#10;cxeDCjb/Un1sKGS9vJIlh8QEHZ7Pj49nRKkg12RTlupw2YeYvkq0LBsNl8ZoH3M7UMPuNqYxeh+V&#10;jyMa3d5oY8ombNZXJrAd0NN9Ocvf/FoE8FuYcawn4S1OSy1AElIGEpVlfdvw6DacgdmQNkUKBdth&#10;RqBMUGfsa4jdiFHSjoKwOpEqjbYNP5vlz4RsXL4mi66mDg60ZSsN64FpAl6c5Cv5aI3ty0NgAUft&#10;RS9uNOHeQkwPEEhsxCENULqnRRmkZnCyOOsw/PzbeY4nDZCXs57ES43+2EKQnJlvjtRR3oPUXjbH&#10;n08XhBHeetZvPW5rr5BIntOoelHMHJ/M3lQB7TPN2SqjkgucIOyR0mlzlcahokkVcrUqYaRwD+nW&#10;PXqRk+8ZfxqeIfhJFYnkdId7ob9TxhibbzpcbRMqXWRz4JUEkTc0HUUa0yTn8Xu7L1GH/5vlLwAA&#10;AP//AwBQSwMEFAAGAAgAAAAhAP89wS3WAAAABQEAAA8AAABkcnMvZG93bnJldi54bWxMj0FLw0AQ&#10;he8F/8Mygje7UUqQmE0RixfRg1U8T7NjErM7m2a3bfrvnYpgL8M83vDme+Vy8k7taYxdYAM38wwU&#10;cR1sx42Bj/en6ztQMSFbdIHJwJEiLKuLWYmFDQd+o/06NUpCOBZooE1pKLSOdUse4zwMxOJ9hdFj&#10;Ejk22o54kHDv9G2W5dpjx/KhxYEeW6r79c4b+My3rm9emN2Rnf1+7fNV3z0bc3U5PdyDSjSl/2M4&#10;4Qs6VMK0CTu2UTkDUiT9zpO3WIjc/C26KvU5ffUDAAD//wMAUEsBAi0AFAAGAAgAAAAhALaDOJL+&#10;AAAA4QEAABMAAAAAAAAAAAAAAAAAAAAAAFtDb250ZW50X1R5cGVzXS54bWxQSwECLQAUAAYACAAA&#10;ACEAOP0h/9YAAACUAQAACwAAAAAAAAAAAAAAAAAvAQAAX3JlbHMvLnJlbHNQSwECLQAUAAYACAAA&#10;ACEAk3d4zVgCAAC3BAAADgAAAAAAAAAAAAAAAAAuAgAAZHJzL2Uyb0RvYy54bWxQSwECLQAUAAYA&#10;CAAAACEA/z3BLdYAAAAFAQAADwAAAAAAAAAAAAAAAACyBAAAZHJzL2Rvd25yZXYueG1sUEsFBgAA&#10;AAAEAAQA8wAAALUFAAAAAA==&#10;" fillcolor="#e8e8e8" stroked="f" strokeweight="1pt">
                      <v:stroke joinstyle="miter"/>
                      <v:textbox>
                        <w:txbxContent>
                          <w:p w14:paraId="19E11FA5" w14:textId="77777777" w:rsidR="00ED0972" w:rsidRPr="00ED0972" w:rsidRDefault="00ED0972" w:rsidP="00ED0972">
                            <w:pPr>
                              <w:spacing w:after="0" w:line="240" w:lineRule="auto"/>
                              <w:jc w:val="center"/>
                              <w:rPr>
                                <w:color w:val="000000"/>
                                <w:sz w:val="56"/>
                                <w:szCs w:val="56"/>
                              </w:rPr>
                            </w:pPr>
                            <w:r w:rsidRPr="00ED0972">
                              <w:rPr>
                                <w:color w:val="000000"/>
                                <w:sz w:val="56"/>
                                <w:szCs w:val="56"/>
                              </w:rPr>
                              <w:t>10</w:t>
                            </w:r>
                          </w:p>
                        </w:txbxContent>
                      </v:textbox>
                      <w10:anchorlock/>
                    </v:oval>
                  </w:pict>
                </mc:Fallback>
              </mc:AlternateContent>
            </w:r>
          </w:p>
          <w:p w14:paraId="1446B97F"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Menge</w:t>
            </w:r>
            <w:r w:rsidRPr="00ED0972">
              <w:rPr>
                <w:rFonts w:ascii="Posterama" w:eastAsia="Aptos" w:hAnsi="Posterama" w:cs="Posterama"/>
                <w:sz w:val="48"/>
                <w:szCs w:val="48"/>
              </w:rPr>
              <w:t>: 240 Stück</w:t>
            </w:r>
          </w:p>
          <w:p w14:paraId="78470750" w14:textId="77777777" w:rsidR="00ED0972" w:rsidRPr="00ED0972" w:rsidRDefault="00ED0972" w:rsidP="00ED0972">
            <w:pPr>
              <w:spacing w:after="0" w:line="288" w:lineRule="auto"/>
              <w:jc w:val="left"/>
              <w:rPr>
                <w:rFonts w:ascii="Posterama" w:eastAsia="Aptos" w:hAnsi="Posterama" w:cs="Posterama"/>
                <w:sz w:val="48"/>
                <w:szCs w:val="48"/>
              </w:rPr>
            </w:pPr>
          </w:p>
          <w:p w14:paraId="57F08185" w14:textId="10AC8022" w:rsidR="00ED0972" w:rsidRPr="00ED0972" w:rsidRDefault="00F71A1C" w:rsidP="00ED0972">
            <w:pPr>
              <w:spacing w:after="0" w:line="288" w:lineRule="auto"/>
              <w:jc w:val="left"/>
              <w:rPr>
                <w:rFonts w:ascii="Posterama" w:eastAsia="Aptos" w:hAnsi="Posterama" w:cs="Posterama"/>
                <w:sz w:val="48"/>
                <w:szCs w:val="48"/>
              </w:rPr>
            </w:pPr>
            <w:r>
              <w:rPr>
                <w:rFonts w:ascii="Posterama" w:eastAsia="Aptos" w:hAnsi="Posterama" w:cs="Posterama"/>
                <w:b/>
                <w:bCs/>
                <w:sz w:val="48"/>
                <w:szCs w:val="48"/>
              </w:rPr>
              <w:t>Verkaufspreis</w:t>
            </w:r>
            <w:r w:rsidR="00ED0972" w:rsidRPr="00ED0972">
              <w:rPr>
                <w:rFonts w:ascii="Posterama" w:eastAsia="Aptos" w:hAnsi="Posterama" w:cs="Posterama"/>
                <w:sz w:val="48"/>
                <w:szCs w:val="48"/>
              </w:rPr>
              <w:t>: € 40,-</w:t>
            </w:r>
          </w:p>
          <w:p w14:paraId="40A5B617"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noProof/>
                <w:sz w:val="48"/>
                <w:szCs w:val="48"/>
              </w:rPr>
              <w:drawing>
                <wp:anchor distT="0" distB="0" distL="114300" distR="114300" simplePos="0" relativeHeight="251660302" behindDoc="1" locked="0" layoutInCell="1" allowOverlap="1" wp14:anchorId="11621863" wp14:editId="7B4E3825">
                  <wp:simplePos x="0" y="0"/>
                  <wp:positionH relativeFrom="column">
                    <wp:posOffset>-67310</wp:posOffset>
                  </wp:positionH>
                  <wp:positionV relativeFrom="paragraph">
                    <wp:posOffset>501650</wp:posOffset>
                  </wp:positionV>
                  <wp:extent cx="2034540" cy="2034540"/>
                  <wp:effectExtent l="0" t="0" r="0" b="0"/>
                  <wp:wrapNone/>
                  <wp:docPr id="480124314" name="Grafik 1" descr="Münz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56321" name="Grafik 1708256321" descr="Münzen mit einfarbiger Füllung"/>
                          <pic:cNvPicPr/>
                        </pic:nvPicPr>
                        <pic:blipFill>
                          <a:blip r:embed="rId69">
                            <a:extLst>
                              <a:ext uri="{96DAC541-7B7A-43D3-8B79-37D633B846F1}">
                                <asvg:svgBlip xmlns:asvg="http://schemas.microsoft.com/office/drawing/2016/SVG/main" r:embed="rId70"/>
                              </a:ext>
                            </a:extLst>
                          </a:blip>
                          <a:stretch>
                            <a:fillRect/>
                          </a:stretch>
                        </pic:blipFill>
                        <pic:spPr>
                          <a:xfrm>
                            <a:off x="0" y="0"/>
                            <a:ext cx="2034540" cy="2034540"/>
                          </a:xfrm>
                          <a:prstGeom prst="rect">
                            <a:avLst/>
                          </a:prstGeom>
                        </pic:spPr>
                      </pic:pic>
                    </a:graphicData>
                  </a:graphic>
                  <wp14:sizeRelH relativeFrom="margin">
                    <wp14:pctWidth>0</wp14:pctWidth>
                  </wp14:sizeRelH>
                  <wp14:sizeRelV relativeFrom="margin">
                    <wp14:pctHeight>0</wp14:pctHeight>
                  </wp14:sizeRelV>
                </wp:anchor>
              </w:drawing>
            </w:r>
          </w:p>
          <w:p w14:paraId="304763FA"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Variable Kosten</w:t>
            </w:r>
            <w:r w:rsidRPr="00ED0972">
              <w:rPr>
                <w:rFonts w:ascii="Posterama" w:eastAsia="Aptos" w:hAnsi="Posterama" w:cs="Posterama"/>
                <w:sz w:val="48"/>
                <w:szCs w:val="48"/>
              </w:rPr>
              <w:t>: € 34,-</w:t>
            </w:r>
          </w:p>
          <w:p w14:paraId="3DD33C92" w14:textId="77777777" w:rsidR="00ED0972" w:rsidRPr="00ED0972" w:rsidRDefault="00ED0972" w:rsidP="00ED0972">
            <w:pPr>
              <w:spacing w:after="0" w:line="288" w:lineRule="auto"/>
              <w:jc w:val="left"/>
              <w:rPr>
                <w:rFonts w:ascii="Posterama" w:eastAsia="Aptos" w:hAnsi="Posterama" w:cs="Posterama"/>
                <w:sz w:val="48"/>
                <w:szCs w:val="48"/>
              </w:rPr>
            </w:pPr>
          </w:p>
          <w:p w14:paraId="6BC78334" w14:textId="77777777" w:rsidR="00ED0972" w:rsidRPr="00ED0972" w:rsidRDefault="00ED0972" w:rsidP="00ED0972">
            <w:pPr>
              <w:spacing w:after="0" w:line="288" w:lineRule="auto"/>
              <w:jc w:val="left"/>
              <w:rPr>
                <w:rFonts w:ascii="Posterama" w:eastAsia="Aptos" w:hAnsi="Posterama" w:cs="Posterama"/>
                <w:sz w:val="6"/>
                <w:szCs w:val="6"/>
              </w:rPr>
            </w:pPr>
            <w:r w:rsidRPr="00ED0972">
              <w:rPr>
                <w:rFonts w:ascii="Posterama" w:eastAsia="Aptos" w:hAnsi="Posterama" w:cs="Posterama"/>
                <w:b/>
                <w:sz w:val="48"/>
                <w:szCs w:val="48"/>
              </w:rPr>
              <w:t>Fixkosten</w:t>
            </w:r>
            <w:r w:rsidRPr="00ED0972">
              <w:rPr>
                <w:rFonts w:ascii="Posterama" w:eastAsia="Aptos" w:hAnsi="Posterama" w:cs="Posterama"/>
                <w:sz w:val="48"/>
                <w:szCs w:val="48"/>
              </w:rPr>
              <w:t>: € 1.000,-</w:t>
            </w:r>
          </w:p>
        </w:tc>
        <w:tc>
          <w:tcPr>
            <w:tcW w:w="5726" w:type="dxa"/>
          </w:tcPr>
          <w:p w14:paraId="60015DBF" w14:textId="77777777" w:rsidR="00ED0972" w:rsidRPr="00ED0972" w:rsidRDefault="00ED0972" w:rsidP="00ED0972">
            <w:pPr>
              <w:spacing w:after="0" w:line="288" w:lineRule="auto"/>
              <w:jc w:val="right"/>
              <w:rPr>
                <w:rFonts w:ascii="Posterama" w:eastAsia="Aptos" w:hAnsi="Posterama" w:cs="Posterama"/>
                <w:sz w:val="6"/>
                <w:szCs w:val="6"/>
              </w:rPr>
            </w:pPr>
          </w:p>
          <w:p w14:paraId="2F764BF8" w14:textId="77777777" w:rsidR="00ED0972" w:rsidRPr="00ED0972" w:rsidRDefault="00ED0972" w:rsidP="00ED0972">
            <w:pPr>
              <w:spacing w:after="0" w:line="288" w:lineRule="auto"/>
              <w:jc w:val="right"/>
              <w:rPr>
                <w:rFonts w:ascii="Posterama" w:eastAsia="Aptos" w:hAnsi="Posterama" w:cs="Posterama"/>
                <w:sz w:val="48"/>
                <w:szCs w:val="48"/>
              </w:rPr>
            </w:pPr>
            <w:r w:rsidRPr="00ED0972">
              <w:rPr>
                <w:rFonts w:ascii="Posterama" w:eastAsia="Aptos" w:hAnsi="Posterama" w:cs="Posterama"/>
                <w:noProof/>
                <w:sz w:val="48"/>
                <w:szCs w:val="48"/>
              </w:rPr>
              <mc:AlternateContent>
                <mc:Choice Requires="wps">
                  <w:drawing>
                    <wp:inline distT="0" distB="0" distL="0" distR="0" wp14:anchorId="02CCEDC3" wp14:editId="0ACA114F">
                      <wp:extent cx="914400" cy="914400"/>
                      <wp:effectExtent l="0" t="0" r="0" b="0"/>
                      <wp:docPr id="1081121315" name="Ellipse 1"/>
                      <wp:cNvGraphicFramePr/>
                      <a:graphic xmlns:a="http://schemas.openxmlformats.org/drawingml/2006/main">
                        <a:graphicData uri="http://schemas.microsoft.com/office/word/2010/wordprocessingShape">
                          <wps:wsp>
                            <wps:cNvSpPr/>
                            <wps:spPr>
                              <a:xfrm>
                                <a:off x="0" y="0"/>
                                <a:ext cx="914400" cy="914400"/>
                              </a:xfrm>
                              <a:prstGeom prst="ellipse">
                                <a:avLst/>
                              </a:prstGeom>
                              <a:solidFill>
                                <a:srgbClr val="E8E8E8"/>
                              </a:solidFill>
                              <a:ln w="12700" cap="flat" cmpd="sng" algn="ctr">
                                <a:noFill/>
                                <a:prstDash val="solid"/>
                                <a:miter lim="800000"/>
                              </a:ln>
                              <a:effectLst/>
                            </wps:spPr>
                            <wps:txbx>
                              <w:txbxContent>
                                <w:p w14:paraId="6C87C5D8" w14:textId="77777777" w:rsidR="00ED0972" w:rsidRPr="00ED0972" w:rsidRDefault="00ED0972" w:rsidP="00ED0972">
                                  <w:pPr>
                                    <w:spacing w:after="0" w:line="240" w:lineRule="auto"/>
                                    <w:jc w:val="center"/>
                                    <w:rPr>
                                      <w:color w:val="000000"/>
                                      <w:sz w:val="56"/>
                                      <w:szCs w:val="56"/>
                                    </w:rPr>
                                  </w:pPr>
                                  <w:r w:rsidRPr="00ED0972">
                                    <w:rPr>
                                      <w:color w:val="000000"/>
                                      <w:sz w:val="56"/>
                                      <w:szCs w:val="56"/>
                                    </w:rPr>
                                    <w:t>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02CCEDC3" id="_x0000_s1061" style="width:1in;height:1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bBAVwIAALcEAAAOAAAAZHJzL2Uyb0RvYy54bWysVFFvGyEMfp+0/4B4Xy+JurU79VJF7TpN&#10;qtpI7dRnh4McEmAGJHfdr5/hLk237mlaIhGDjT/743MuLgdr2F6GqNE1fH4y40w6ga1224Z/f7z5&#10;cM5ZTOBaMOhkw59l5JfL9+8uel/LBXZoWhkYJXGx7n3Du5R8XVVRdNJCPEEvHTkVBguJtmFbtQF6&#10;ym5NtZjNPlU9htYHFDJGOr0enXxZ8islRbpXKsrETMOptlTWUNZNXqvlBdTbAL7TYioD/qEKC9oR&#10;6Euqa0jAdkG/SWW1CBhRpROBtkKltJClB+pmPvujm4cOvCy9EDnRv9AU/19acbd/8OtANPQ+1pHM&#10;3MWggs2/VB8bClnPL2TJITFBh5/np6czolSQa7IpS3W87ENMXyValo2GS2O0j7kdqGF/G9MYfYjK&#10;xxGNbm+0MWUTtpsrE9ge6Om+nOdvfi0C+C3MONaT8BZnpRYgCSkDicqyvm14dFvOwGxJmyKFgu0w&#10;I1AmqDP2NcRuxChpR0FYnUiVRtuGn8/yZ0I2Ll+TRVdTB0faspWGzcA0AS/O8pV8tMH2eR1YwFF7&#10;0YsbTbi3ENMaAomNOKQBSve0KIPUDE4WZx2Gn387z/GkAfJy1pN4qdEfOwiSM/PNkTrKe5Day+b0&#10;49mCMMJrz+a1x+3sFRLJcxpVL4qZ45M5mCqgfaI5W2VUcoEThD1SOm2u0jhUNKlCrlYljBTuId26&#10;By9y8gPjj8MTBD+pIpGc7vAg9DfKGGPzTYerXUKli2yOvJIg8oamo0hjmuQ8fq/3Jer4f7P8BQAA&#10;//8DAFBLAwQUAAYACAAAACEA/z3BLdYAAAAFAQAADwAAAGRycy9kb3ducmV2LnhtbEyPQUvDQBCF&#10;7wX/wzKCN7tRSpCYTRGLF9GDVTxPs2MSszubZrdt+u+dimAvwzze8OZ75XLyTu1pjF1gAzfzDBRx&#10;HWzHjYGP96frO1AxIVt0gcnAkSIsq4tZiYUNB36j/To1SkI4FmigTWkotI51Sx7jPAzE4n2F0WMS&#10;OTbajniQcO/0bZbl2mPH8qHFgR5bqvv1zhv4zLeub16Y3ZGd/X7t81XfPRtzdTk93INKNKX/Yzjh&#10;CzpUwrQJO7ZROQNSJP3Ok7dYiNz8Lboq9Tl99QMAAP//AwBQSwECLQAUAAYACAAAACEAtoM4kv4A&#10;AADhAQAAEwAAAAAAAAAAAAAAAAAAAAAAW0NvbnRlbnRfVHlwZXNdLnhtbFBLAQItABQABgAIAAAA&#10;IQA4/SH/1gAAAJQBAAALAAAAAAAAAAAAAAAAAC8BAABfcmVscy8ucmVsc1BLAQItABQABgAIAAAA&#10;IQBFFbBAVwIAALcEAAAOAAAAAAAAAAAAAAAAAC4CAABkcnMvZTJvRG9jLnhtbFBLAQItABQABgAI&#10;AAAAIQD/PcEt1gAAAAUBAAAPAAAAAAAAAAAAAAAAALEEAABkcnMvZG93bnJldi54bWxQSwUGAAAA&#10;AAQABADzAAAAtAUAAAAA&#10;" fillcolor="#e8e8e8" stroked="f" strokeweight="1pt">
                      <v:stroke joinstyle="miter"/>
                      <v:textbox>
                        <w:txbxContent>
                          <w:p w14:paraId="6C87C5D8" w14:textId="77777777" w:rsidR="00ED0972" w:rsidRPr="00ED0972" w:rsidRDefault="00ED0972" w:rsidP="00ED0972">
                            <w:pPr>
                              <w:spacing w:after="0" w:line="240" w:lineRule="auto"/>
                              <w:jc w:val="center"/>
                              <w:rPr>
                                <w:color w:val="000000"/>
                                <w:sz w:val="56"/>
                                <w:szCs w:val="56"/>
                              </w:rPr>
                            </w:pPr>
                            <w:r w:rsidRPr="00ED0972">
                              <w:rPr>
                                <w:color w:val="000000"/>
                                <w:sz w:val="56"/>
                                <w:szCs w:val="56"/>
                              </w:rPr>
                              <w:t>10</w:t>
                            </w:r>
                          </w:p>
                        </w:txbxContent>
                      </v:textbox>
                      <w10:anchorlock/>
                    </v:oval>
                  </w:pict>
                </mc:Fallback>
              </mc:AlternateContent>
            </w:r>
          </w:p>
          <w:p w14:paraId="684D2BED"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Menge</w:t>
            </w:r>
            <w:r w:rsidRPr="00ED0972">
              <w:rPr>
                <w:rFonts w:ascii="Posterama" w:eastAsia="Aptos" w:hAnsi="Posterama" w:cs="Posterama"/>
                <w:sz w:val="48"/>
                <w:szCs w:val="48"/>
              </w:rPr>
              <w:t>: 360 Stück</w:t>
            </w:r>
          </w:p>
          <w:p w14:paraId="739B2432" w14:textId="77777777" w:rsidR="00ED0972" w:rsidRPr="00ED0972" w:rsidRDefault="00ED0972" w:rsidP="00ED0972">
            <w:pPr>
              <w:spacing w:after="0" w:line="288" w:lineRule="auto"/>
              <w:jc w:val="left"/>
              <w:rPr>
                <w:rFonts w:ascii="Posterama" w:eastAsia="Aptos" w:hAnsi="Posterama" w:cs="Posterama"/>
                <w:sz w:val="48"/>
                <w:szCs w:val="48"/>
              </w:rPr>
            </w:pPr>
          </w:p>
          <w:p w14:paraId="21C89118" w14:textId="0EF25D4E" w:rsidR="00ED0972" w:rsidRPr="00ED0972" w:rsidRDefault="00F71A1C" w:rsidP="00ED0972">
            <w:pPr>
              <w:spacing w:after="0" w:line="288" w:lineRule="auto"/>
              <w:jc w:val="left"/>
              <w:rPr>
                <w:rFonts w:ascii="Posterama" w:eastAsia="Aptos" w:hAnsi="Posterama" w:cs="Posterama"/>
                <w:sz w:val="48"/>
                <w:szCs w:val="48"/>
              </w:rPr>
            </w:pPr>
            <w:r>
              <w:rPr>
                <w:rFonts w:ascii="Posterama" w:eastAsia="Aptos" w:hAnsi="Posterama" w:cs="Posterama"/>
                <w:b/>
                <w:bCs/>
                <w:sz w:val="48"/>
                <w:szCs w:val="48"/>
              </w:rPr>
              <w:t>Verkaufspreis</w:t>
            </w:r>
            <w:r w:rsidR="00ED0972" w:rsidRPr="00ED0972">
              <w:rPr>
                <w:rFonts w:ascii="Posterama" w:eastAsia="Aptos" w:hAnsi="Posterama" w:cs="Posterama"/>
                <w:sz w:val="48"/>
                <w:szCs w:val="48"/>
              </w:rPr>
              <w:t>: € 115,-</w:t>
            </w:r>
          </w:p>
          <w:p w14:paraId="2673142C" w14:textId="77777777" w:rsidR="00ED0972" w:rsidRPr="00ED0972" w:rsidRDefault="00ED0972" w:rsidP="00ED0972">
            <w:pPr>
              <w:spacing w:after="0" w:line="288" w:lineRule="auto"/>
              <w:jc w:val="left"/>
              <w:rPr>
                <w:rFonts w:ascii="Posterama" w:eastAsia="Aptos" w:hAnsi="Posterama" w:cs="Posterama"/>
                <w:sz w:val="48"/>
                <w:szCs w:val="48"/>
              </w:rPr>
            </w:pPr>
          </w:p>
          <w:p w14:paraId="27D99648"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noProof/>
                <w:sz w:val="48"/>
                <w:szCs w:val="48"/>
              </w:rPr>
              <w:drawing>
                <wp:anchor distT="0" distB="0" distL="114300" distR="114300" simplePos="0" relativeHeight="251661326" behindDoc="1" locked="0" layoutInCell="1" allowOverlap="1" wp14:anchorId="0506B169" wp14:editId="6CD0CBF8">
                  <wp:simplePos x="0" y="0"/>
                  <wp:positionH relativeFrom="column">
                    <wp:posOffset>0</wp:posOffset>
                  </wp:positionH>
                  <wp:positionV relativeFrom="paragraph">
                    <wp:posOffset>78740</wp:posOffset>
                  </wp:positionV>
                  <wp:extent cx="2034540" cy="2034540"/>
                  <wp:effectExtent l="0" t="0" r="0" b="0"/>
                  <wp:wrapNone/>
                  <wp:docPr id="1735071616" name="Grafik 1" descr="Münz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56321" name="Grafik 1708256321" descr="Münzen mit einfarbiger Füllung"/>
                          <pic:cNvPicPr/>
                        </pic:nvPicPr>
                        <pic:blipFill>
                          <a:blip r:embed="rId69">
                            <a:extLst>
                              <a:ext uri="{96DAC541-7B7A-43D3-8B79-37D633B846F1}">
                                <asvg:svgBlip xmlns:asvg="http://schemas.microsoft.com/office/drawing/2016/SVG/main" r:embed="rId70"/>
                              </a:ext>
                            </a:extLst>
                          </a:blip>
                          <a:stretch>
                            <a:fillRect/>
                          </a:stretch>
                        </pic:blipFill>
                        <pic:spPr>
                          <a:xfrm>
                            <a:off x="0" y="0"/>
                            <a:ext cx="2034540" cy="2034540"/>
                          </a:xfrm>
                          <a:prstGeom prst="rect">
                            <a:avLst/>
                          </a:prstGeom>
                        </pic:spPr>
                      </pic:pic>
                    </a:graphicData>
                  </a:graphic>
                  <wp14:sizeRelH relativeFrom="margin">
                    <wp14:pctWidth>0</wp14:pctWidth>
                  </wp14:sizeRelH>
                  <wp14:sizeRelV relativeFrom="margin">
                    <wp14:pctHeight>0</wp14:pctHeight>
                  </wp14:sizeRelV>
                </wp:anchor>
              </w:drawing>
            </w:r>
            <w:r w:rsidRPr="00ED0972">
              <w:rPr>
                <w:rFonts w:ascii="Posterama" w:eastAsia="Aptos" w:hAnsi="Posterama" w:cs="Posterama"/>
                <w:b/>
                <w:sz w:val="48"/>
                <w:szCs w:val="48"/>
              </w:rPr>
              <w:t>Variable Kosten</w:t>
            </w:r>
            <w:r w:rsidRPr="00ED0972">
              <w:rPr>
                <w:rFonts w:ascii="Posterama" w:eastAsia="Aptos" w:hAnsi="Posterama" w:cs="Posterama"/>
                <w:sz w:val="48"/>
                <w:szCs w:val="48"/>
              </w:rPr>
              <w:t>: € 111,-</w:t>
            </w:r>
          </w:p>
          <w:p w14:paraId="616707C5" w14:textId="77777777" w:rsidR="00ED0972" w:rsidRPr="00ED0972" w:rsidRDefault="00ED0972" w:rsidP="00ED0972">
            <w:pPr>
              <w:spacing w:after="0" w:line="288" w:lineRule="auto"/>
              <w:jc w:val="left"/>
              <w:rPr>
                <w:rFonts w:ascii="Posterama" w:eastAsia="Aptos" w:hAnsi="Posterama" w:cs="Posterama"/>
                <w:sz w:val="48"/>
                <w:szCs w:val="48"/>
              </w:rPr>
            </w:pPr>
          </w:p>
          <w:p w14:paraId="48A1F293" w14:textId="77777777" w:rsidR="00ED0972" w:rsidRPr="00ED0972" w:rsidRDefault="00ED0972" w:rsidP="00ED0972">
            <w:pPr>
              <w:spacing w:after="0" w:line="288" w:lineRule="auto"/>
              <w:jc w:val="left"/>
              <w:rPr>
                <w:rFonts w:ascii="Posterama" w:eastAsia="Aptos" w:hAnsi="Posterama" w:cs="Posterama"/>
                <w:sz w:val="6"/>
                <w:szCs w:val="6"/>
              </w:rPr>
            </w:pPr>
            <w:r w:rsidRPr="00ED0972">
              <w:rPr>
                <w:rFonts w:ascii="Posterama" w:eastAsia="Aptos" w:hAnsi="Posterama" w:cs="Posterama"/>
                <w:b/>
                <w:sz w:val="48"/>
                <w:szCs w:val="48"/>
              </w:rPr>
              <w:t>Fixkosten</w:t>
            </w:r>
            <w:r w:rsidRPr="00ED0972">
              <w:rPr>
                <w:rFonts w:ascii="Posterama" w:eastAsia="Aptos" w:hAnsi="Posterama" w:cs="Posterama"/>
                <w:sz w:val="48"/>
                <w:szCs w:val="48"/>
              </w:rPr>
              <w:t>: € 1.000,-</w:t>
            </w:r>
          </w:p>
        </w:tc>
      </w:tr>
      <w:tr w:rsidR="00ED0972" w:rsidRPr="00ED0972" w14:paraId="1160A409" w14:textId="77777777" w:rsidTr="44FB79D7">
        <w:trPr>
          <w:trHeight w:val="7937"/>
        </w:trPr>
        <w:tc>
          <w:tcPr>
            <w:tcW w:w="5726" w:type="dxa"/>
          </w:tcPr>
          <w:p w14:paraId="4697769D" w14:textId="77777777" w:rsidR="00ED0972" w:rsidRPr="00ED0972" w:rsidRDefault="00ED0972" w:rsidP="00ED0972">
            <w:pPr>
              <w:spacing w:after="0" w:line="288" w:lineRule="auto"/>
              <w:jc w:val="right"/>
              <w:rPr>
                <w:rFonts w:ascii="Posterama" w:eastAsia="Aptos" w:hAnsi="Posterama" w:cs="Posterama"/>
                <w:sz w:val="6"/>
                <w:szCs w:val="6"/>
              </w:rPr>
            </w:pPr>
          </w:p>
          <w:p w14:paraId="3BAE35BC" w14:textId="77777777" w:rsidR="00ED0972" w:rsidRPr="00ED0972" w:rsidRDefault="00ED0972" w:rsidP="00ED0972">
            <w:pPr>
              <w:spacing w:after="0" w:line="288" w:lineRule="auto"/>
              <w:jc w:val="right"/>
              <w:rPr>
                <w:rFonts w:ascii="Posterama" w:eastAsia="Aptos" w:hAnsi="Posterama" w:cs="Posterama"/>
                <w:sz w:val="48"/>
                <w:szCs w:val="48"/>
              </w:rPr>
            </w:pPr>
            <w:r w:rsidRPr="00ED0972">
              <w:rPr>
                <w:rFonts w:ascii="Posterama" w:eastAsia="Aptos" w:hAnsi="Posterama" w:cs="Posterama"/>
                <w:noProof/>
                <w:sz w:val="48"/>
                <w:szCs w:val="48"/>
              </w:rPr>
              <mc:AlternateContent>
                <mc:Choice Requires="wps">
                  <w:drawing>
                    <wp:inline distT="0" distB="0" distL="0" distR="0" wp14:anchorId="212DDAF1" wp14:editId="77350712">
                      <wp:extent cx="914400" cy="914400"/>
                      <wp:effectExtent l="0" t="0" r="0" b="0"/>
                      <wp:docPr id="886884543" name="Ellipse 1"/>
                      <wp:cNvGraphicFramePr/>
                      <a:graphic xmlns:a="http://schemas.openxmlformats.org/drawingml/2006/main">
                        <a:graphicData uri="http://schemas.microsoft.com/office/word/2010/wordprocessingShape">
                          <wps:wsp>
                            <wps:cNvSpPr/>
                            <wps:spPr>
                              <a:xfrm>
                                <a:off x="0" y="0"/>
                                <a:ext cx="914400" cy="914400"/>
                              </a:xfrm>
                              <a:prstGeom prst="ellipse">
                                <a:avLst/>
                              </a:prstGeom>
                              <a:solidFill>
                                <a:srgbClr val="E8E8E8"/>
                              </a:solidFill>
                              <a:ln w="12700" cap="flat" cmpd="sng" algn="ctr">
                                <a:noFill/>
                                <a:prstDash val="solid"/>
                                <a:miter lim="800000"/>
                              </a:ln>
                              <a:effectLst/>
                            </wps:spPr>
                            <wps:txbx>
                              <w:txbxContent>
                                <w:p w14:paraId="2FBDE58F" w14:textId="77777777" w:rsidR="00ED0972" w:rsidRPr="00ED0972" w:rsidRDefault="00ED0972" w:rsidP="00ED0972">
                                  <w:pPr>
                                    <w:spacing w:after="0" w:line="240" w:lineRule="auto"/>
                                    <w:jc w:val="center"/>
                                    <w:rPr>
                                      <w:color w:val="000000"/>
                                      <w:sz w:val="56"/>
                                      <w:szCs w:val="56"/>
                                    </w:rPr>
                                  </w:pPr>
                                  <w:r w:rsidRPr="00ED0972">
                                    <w:rPr>
                                      <w:color w:val="000000"/>
                                      <w:sz w:val="56"/>
                                      <w:szCs w:val="56"/>
                                    </w:rPr>
                                    <w:t>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212DDAF1" id="_x0000_s1062" style="width:1in;height:1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k7iVgIAALcEAAAOAAAAZHJzL2Uyb0RvYy54bWysVFFvGyEMfp+0/4B4Xy+JurU79VJF7TpN&#10;qtpI7dRnh4McEmAGJHfdr5/hLk237mlaIhGDjT/743MuLgdr2F6GqNE1fH4y40w6ga1224Z/f7z5&#10;cM5ZTOBaMOhkw59l5JfL9+8uel/LBXZoWhkYJXGx7n3Du5R8XVVRdNJCPEEvHTkVBguJtmFbtQF6&#10;ym5NtZjNPlU9htYHFDJGOr0enXxZ8islRbpXKsrETMOptlTWUNZNXqvlBdTbAL7TYioD/qEKC9oR&#10;6Euqa0jAdkG/SWW1CBhRpROBtkKltJClB+pmPvujm4cOvCy9EDnRv9AU/19acbd/8OtANPQ+1pHM&#10;3MWggs2/VB8bClnPL2TJITFBh5/np6czolSQa7IpS3W87ENMXyValo2GS2O0j7kdqGF/G9MYfYjK&#10;xxGNbm+0MWUTtpsrE9ge6Om+nOdvfi0C+C3MONaT8BZnpRYgCSkDicqyvm14dFvOwGxJmyKFgu0w&#10;I1AmqDP2NcRuxChpR0FYnUiVRtuGn8/yZ0I2Ll+TRVdTB0faspWGzcA0AS9Ksflog+3zOrCAo/ai&#10;FzeacG8hpjUEEhtxSAOU7mlRBqkZnCzOOgw//3ae40kD5OWsJ/FSoz92ECRn5psjdZT3ILWXzenH&#10;swVhhNeezWuP29krJJLnNKpeFDPHJ3MwVUD7RHO2yqjkAicIe6R02lylcahoUoVcrUoYKdxDunUP&#10;XuTkB8YfhycIflJFIjnd4UHob5QxxuabDle7hEoX2Rx5JUHkDU1HkcY0yXn8Xu9L1PH/ZvkLAAD/&#10;/wMAUEsDBBQABgAIAAAAIQD/PcEt1gAAAAUBAAAPAAAAZHJzL2Rvd25yZXYueG1sTI9BS8NAEIXv&#10;Bf/DMoI3u1FKkJhNEYsX0YNVPE+zYxKzO5tmt236752KYC/DPN7w5nvlcvJO7WmMXWADN/MMFHEd&#10;bMeNgY/3p+s7UDEhW3SBycCRIiyri1mJhQ0HfqP9OjVKQjgWaKBNaSi0jnVLHuM8DMTifYXRYxI5&#10;NtqOeJBw7/RtluXaY8fyocWBHluq+/XOG/jMt65vXpjdkZ39fu3zVd89G3N1OT3cg0o0pf9jOOEL&#10;OlTCtAk7tlE5A1Ik/c6Tt1iI3Pwtuir1OX31AwAA//8DAFBLAQItABQABgAIAAAAIQC2gziS/gAA&#10;AOEBAAATAAAAAAAAAAAAAAAAAAAAAABbQ29udGVudF9UeXBlc10ueG1sUEsBAi0AFAAGAAgAAAAh&#10;ADj9If/WAAAAlAEAAAsAAAAAAAAAAAAAAAAALwEAAF9yZWxzLy5yZWxzUEsBAi0AFAAGAAgAAAAh&#10;ANM2TuJWAgAAtwQAAA4AAAAAAAAAAAAAAAAALgIAAGRycy9lMm9Eb2MueG1sUEsBAi0AFAAGAAgA&#10;AAAhAP89wS3WAAAABQEAAA8AAAAAAAAAAAAAAAAAsAQAAGRycy9kb3ducmV2LnhtbFBLBQYAAAAA&#10;BAAEAPMAAACzBQAAAAA=&#10;" fillcolor="#e8e8e8" stroked="f" strokeweight="1pt">
                      <v:stroke joinstyle="miter"/>
                      <v:textbox>
                        <w:txbxContent>
                          <w:p w14:paraId="2FBDE58F" w14:textId="77777777" w:rsidR="00ED0972" w:rsidRPr="00ED0972" w:rsidRDefault="00ED0972" w:rsidP="00ED0972">
                            <w:pPr>
                              <w:spacing w:after="0" w:line="240" w:lineRule="auto"/>
                              <w:jc w:val="center"/>
                              <w:rPr>
                                <w:color w:val="000000"/>
                                <w:sz w:val="56"/>
                                <w:szCs w:val="56"/>
                              </w:rPr>
                            </w:pPr>
                            <w:r w:rsidRPr="00ED0972">
                              <w:rPr>
                                <w:color w:val="000000"/>
                                <w:sz w:val="56"/>
                                <w:szCs w:val="56"/>
                              </w:rPr>
                              <w:t>11</w:t>
                            </w:r>
                          </w:p>
                        </w:txbxContent>
                      </v:textbox>
                      <w10:anchorlock/>
                    </v:oval>
                  </w:pict>
                </mc:Fallback>
              </mc:AlternateContent>
            </w:r>
          </w:p>
          <w:p w14:paraId="255038D4"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Menge</w:t>
            </w:r>
            <w:r w:rsidRPr="00ED0972">
              <w:rPr>
                <w:rFonts w:ascii="Posterama" w:eastAsia="Aptos" w:hAnsi="Posterama" w:cs="Posterama"/>
                <w:sz w:val="48"/>
                <w:szCs w:val="48"/>
              </w:rPr>
              <w:t>: 230 Stück</w:t>
            </w:r>
          </w:p>
          <w:p w14:paraId="11A0D417" w14:textId="77777777" w:rsidR="00ED0972" w:rsidRPr="00ED0972" w:rsidRDefault="00ED0972" w:rsidP="00ED0972">
            <w:pPr>
              <w:spacing w:after="0" w:line="288" w:lineRule="auto"/>
              <w:jc w:val="left"/>
              <w:rPr>
                <w:rFonts w:ascii="Posterama" w:eastAsia="Aptos" w:hAnsi="Posterama" w:cs="Posterama"/>
                <w:sz w:val="48"/>
                <w:szCs w:val="48"/>
              </w:rPr>
            </w:pPr>
          </w:p>
          <w:p w14:paraId="61F53D3C" w14:textId="48CC29C7" w:rsidR="00ED0972" w:rsidRPr="00ED0972" w:rsidRDefault="00F71A1C" w:rsidP="00ED0972">
            <w:pPr>
              <w:spacing w:after="0" w:line="288" w:lineRule="auto"/>
              <w:jc w:val="left"/>
              <w:rPr>
                <w:rFonts w:ascii="Posterama" w:eastAsia="Aptos" w:hAnsi="Posterama" w:cs="Posterama"/>
                <w:sz w:val="48"/>
                <w:szCs w:val="48"/>
              </w:rPr>
            </w:pPr>
            <w:r>
              <w:rPr>
                <w:rFonts w:ascii="Posterama" w:eastAsia="Aptos" w:hAnsi="Posterama" w:cs="Posterama"/>
                <w:b/>
                <w:bCs/>
                <w:sz w:val="48"/>
                <w:szCs w:val="48"/>
              </w:rPr>
              <w:t>Verkaufspreis</w:t>
            </w:r>
            <w:r w:rsidR="00ED0972" w:rsidRPr="00ED0972">
              <w:rPr>
                <w:rFonts w:ascii="Posterama" w:eastAsia="Aptos" w:hAnsi="Posterama" w:cs="Posterama"/>
                <w:sz w:val="48"/>
                <w:szCs w:val="48"/>
              </w:rPr>
              <w:t>: € 60,-</w:t>
            </w:r>
          </w:p>
          <w:p w14:paraId="183B208F" w14:textId="77777777" w:rsidR="00ED0972" w:rsidRPr="00ED0972" w:rsidRDefault="00ED0972" w:rsidP="00ED0972">
            <w:pPr>
              <w:spacing w:after="0" w:line="288" w:lineRule="auto"/>
              <w:jc w:val="left"/>
              <w:rPr>
                <w:rFonts w:ascii="Posterama" w:eastAsia="Aptos" w:hAnsi="Posterama" w:cs="Posterama"/>
                <w:sz w:val="48"/>
                <w:szCs w:val="48"/>
              </w:rPr>
            </w:pPr>
          </w:p>
          <w:p w14:paraId="2F5CC7CC"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noProof/>
                <w:sz w:val="48"/>
                <w:szCs w:val="48"/>
              </w:rPr>
              <w:drawing>
                <wp:anchor distT="0" distB="0" distL="114300" distR="114300" simplePos="0" relativeHeight="251683854" behindDoc="1" locked="0" layoutInCell="1" allowOverlap="1" wp14:anchorId="485D2E3B" wp14:editId="39C36E77">
                  <wp:simplePos x="0" y="0"/>
                  <wp:positionH relativeFrom="column">
                    <wp:posOffset>3483610</wp:posOffset>
                  </wp:positionH>
                  <wp:positionV relativeFrom="paragraph">
                    <wp:posOffset>5029835</wp:posOffset>
                  </wp:positionV>
                  <wp:extent cx="2034540" cy="2034540"/>
                  <wp:effectExtent l="0" t="0" r="0" b="0"/>
                  <wp:wrapNone/>
                  <wp:docPr id="1933117369" name="Grafik 1" descr="Münz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56321" name="Grafik 1708256321" descr="Münzen mit einfarbiger Füllung"/>
                          <pic:cNvPicPr/>
                        </pic:nvPicPr>
                        <pic:blipFill>
                          <a:blip r:embed="rId69">
                            <a:extLst>
                              <a:ext uri="{96DAC541-7B7A-43D3-8B79-37D633B846F1}">
                                <asvg:svgBlip xmlns:asvg="http://schemas.microsoft.com/office/drawing/2016/SVG/main" r:embed="rId70"/>
                              </a:ext>
                            </a:extLst>
                          </a:blip>
                          <a:stretch>
                            <a:fillRect/>
                          </a:stretch>
                        </pic:blipFill>
                        <pic:spPr>
                          <a:xfrm>
                            <a:off x="0" y="0"/>
                            <a:ext cx="2034540" cy="2034540"/>
                          </a:xfrm>
                          <a:prstGeom prst="rect">
                            <a:avLst/>
                          </a:prstGeom>
                        </pic:spPr>
                      </pic:pic>
                    </a:graphicData>
                  </a:graphic>
                  <wp14:sizeRelH relativeFrom="margin">
                    <wp14:pctWidth>0</wp14:pctWidth>
                  </wp14:sizeRelH>
                  <wp14:sizeRelV relativeFrom="margin">
                    <wp14:pctHeight>0</wp14:pctHeight>
                  </wp14:sizeRelV>
                </wp:anchor>
              </w:drawing>
            </w:r>
            <w:r w:rsidRPr="00ED0972">
              <w:rPr>
                <w:rFonts w:ascii="Posterama" w:eastAsia="Aptos" w:hAnsi="Posterama" w:cs="Posterama"/>
                <w:b/>
                <w:noProof/>
                <w:sz w:val="48"/>
                <w:szCs w:val="48"/>
              </w:rPr>
              <w:drawing>
                <wp:anchor distT="0" distB="0" distL="114300" distR="114300" simplePos="0" relativeHeight="251682830" behindDoc="1" locked="0" layoutInCell="1" allowOverlap="1" wp14:anchorId="1971ADB0" wp14:editId="39210657">
                  <wp:simplePos x="0" y="0"/>
                  <wp:positionH relativeFrom="column">
                    <wp:posOffset>3620770</wp:posOffset>
                  </wp:positionH>
                  <wp:positionV relativeFrom="paragraph">
                    <wp:posOffset>191135</wp:posOffset>
                  </wp:positionV>
                  <wp:extent cx="2034540" cy="2034540"/>
                  <wp:effectExtent l="0" t="0" r="0" b="0"/>
                  <wp:wrapNone/>
                  <wp:docPr id="1332312911" name="Grafik 1" descr="Münz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56321" name="Grafik 1708256321" descr="Münzen mit einfarbiger Füllung"/>
                          <pic:cNvPicPr/>
                        </pic:nvPicPr>
                        <pic:blipFill>
                          <a:blip r:embed="rId69">
                            <a:extLst>
                              <a:ext uri="{96DAC541-7B7A-43D3-8B79-37D633B846F1}">
                                <asvg:svgBlip xmlns:asvg="http://schemas.microsoft.com/office/drawing/2016/SVG/main" r:embed="rId70"/>
                              </a:ext>
                            </a:extLst>
                          </a:blip>
                          <a:stretch>
                            <a:fillRect/>
                          </a:stretch>
                        </pic:blipFill>
                        <pic:spPr>
                          <a:xfrm>
                            <a:off x="0" y="0"/>
                            <a:ext cx="2034540" cy="2034540"/>
                          </a:xfrm>
                          <a:prstGeom prst="rect">
                            <a:avLst/>
                          </a:prstGeom>
                        </pic:spPr>
                      </pic:pic>
                    </a:graphicData>
                  </a:graphic>
                  <wp14:sizeRelH relativeFrom="margin">
                    <wp14:pctWidth>0</wp14:pctWidth>
                  </wp14:sizeRelH>
                  <wp14:sizeRelV relativeFrom="margin">
                    <wp14:pctHeight>0</wp14:pctHeight>
                  </wp14:sizeRelV>
                </wp:anchor>
              </w:drawing>
            </w:r>
            <w:r w:rsidRPr="00ED0972">
              <w:rPr>
                <w:rFonts w:ascii="Posterama" w:eastAsia="Aptos" w:hAnsi="Posterama" w:cs="Posterama"/>
                <w:b/>
                <w:noProof/>
                <w:sz w:val="48"/>
                <w:szCs w:val="48"/>
              </w:rPr>
              <w:drawing>
                <wp:anchor distT="0" distB="0" distL="114300" distR="114300" simplePos="0" relativeHeight="251681806" behindDoc="1" locked="0" layoutInCell="1" allowOverlap="1" wp14:anchorId="42FD036F" wp14:editId="7F798C44">
                  <wp:simplePos x="0" y="0"/>
                  <wp:positionH relativeFrom="column">
                    <wp:posOffset>-67310</wp:posOffset>
                  </wp:positionH>
                  <wp:positionV relativeFrom="paragraph">
                    <wp:posOffset>229235</wp:posOffset>
                  </wp:positionV>
                  <wp:extent cx="2034540" cy="2034540"/>
                  <wp:effectExtent l="0" t="0" r="0" b="0"/>
                  <wp:wrapNone/>
                  <wp:docPr id="171361346" name="Grafik 1" descr="Münz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56321" name="Grafik 1708256321" descr="Münzen mit einfarbiger Füllung"/>
                          <pic:cNvPicPr/>
                        </pic:nvPicPr>
                        <pic:blipFill>
                          <a:blip r:embed="rId69">
                            <a:extLst>
                              <a:ext uri="{96DAC541-7B7A-43D3-8B79-37D633B846F1}">
                                <asvg:svgBlip xmlns:asvg="http://schemas.microsoft.com/office/drawing/2016/SVG/main" r:embed="rId70"/>
                              </a:ext>
                            </a:extLst>
                          </a:blip>
                          <a:stretch>
                            <a:fillRect/>
                          </a:stretch>
                        </pic:blipFill>
                        <pic:spPr>
                          <a:xfrm>
                            <a:off x="0" y="0"/>
                            <a:ext cx="2034540" cy="2034540"/>
                          </a:xfrm>
                          <a:prstGeom prst="rect">
                            <a:avLst/>
                          </a:prstGeom>
                        </pic:spPr>
                      </pic:pic>
                    </a:graphicData>
                  </a:graphic>
                  <wp14:sizeRelH relativeFrom="margin">
                    <wp14:pctWidth>0</wp14:pctWidth>
                  </wp14:sizeRelH>
                  <wp14:sizeRelV relativeFrom="margin">
                    <wp14:pctHeight>0</wp14:pctHeight>
                  </wp14:sizeRelV>
                </wp:anchor>
              </w:drawing>
            </w:r>
            <w:r w:rsidRPr="00ED0972">
              <w:rPr>
                <w:rFonts w:ascii="Posterama" w:eastAsia="Aptos" w:hAnsi="Posterama" w:cs="Posterama"/>
                <w:b/>
                <w:noProof/>
                <w:sz w:val="48"/>
                <w:szCs w:val="48"/>
              </w:rPr>
              <w:drawing>
                <wp:anchor distT="0" distB="0" distL="114300" distR="114300" simplePos="0" relativeHeight="251680782" behindDoc="1" locked="0" layoutInCell="1" allowOverlap="1" wp14:anchorId="75070FD3" wp14:editId="2AF70D10">
                  <wp:simplePos x="0" y="0"/>
                  <wp:positionH relativeFrom="column">
                    <wp:posOffset>-219710</wp:posOffset>
                  </wp:positionH>
                  <wp:positionV relativeFrom="paragraph">
                    <wp:posOffset>5106035</wp:posOffset>
                  </wp:positionV>
                  <wp:extent cx="2034540" cy="2034540"/>
                  <wp:effectExtent l="0" t="0" r="0" b="0"/>
                  <wp:wrapNone/>
                  <wp:docPr id="797614638" name="Grafik 1" descr="Münz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56321" name="Grafik 1708256321" descr="Münzen mit einfarbiger Füllung"/>
                          <pic:cNvPicPr/>
                        </pic:nvPicPr>
                        <pic:blipFill>
                          <a:blip r:embed="rId69">
                            <a:extLst>
                              <a:ext uri="{96DAC541-7B7A-43D3-8B79-37D633B846F1}">
                                <asvg:svgBlip xmlns:asvg="http://schemas.microsoft.com/office/drawing/2016/SVG/main" r:embed="rId70"/>
                              </a:ext>
                            </a:extLst>
                          </a:blip>
                          <a:stretch>
                            <a:fillRect/>
                          </a:stretch>
                        </pic:blipFill>
                        <pic:spPr>
                          <a:xfrm>
                            <a:off x="0" y="0"/>
                            <a:ext cx="2034540" cy="2034540"/>
                          </a:xfrm>
                          <a:prstGeom prst="rect">
                            <a:avLst/>
                          </a:prstGeom>
                        </pic:spPr>
                      </pic:pic>
                    </a:graphicData>
                  </a:graphic>
                  <wp14:sizeRelH relativeFrom="margin">
                    <wp14:pctWidth>0</wp14:pctWidth>
                  </wp14:sizeRelH>
                  <wp14:sizeRelV relativeFrom="margin">
                    <wp14:pctHeight>0</wp14:pctHeight>
                  </wp14:sizeRelV>
                </wp:anchor>
              </w:drawing>
            </w:r>
            <w:r w:rsidRPr="00ED0972">
              <w:rPr>
                <w:rFonts w:ascii="Posterama" w:eastAsia="Aptos" w:hAnsi="Posterama" w:cs="Posterama"/>
                <w:b/>
                <w:sz w:val="48"/>
                <w:szCs w:val="48"/>
              </w:rPr>
              <w:t>Variable Kosten</w:t>
            </w:r>
            <w:r w:rsidRPr="00ED0972">
              <w:rPr>
                <w:rFonts w:ascii="Posterama" w:eastAsia="Aptos" w:hAnsi="Posterama" w:cs="Posterama"/>
                <w:sz w:val="48"/>
                <w:szCs w:val="48"/>
              </w:rPr>
              <w:t>: € 54,-</w:t>
            </w:r>
          </w:p>
          <w:p w14:paraId="15699948" w14:textId="77777777" w:rsidR="00ED0972" w:rsidRPr="00ED0972" w:rsidRDefault="00ED0972" w:rsidP="00ED0972">
            <w:pPr>
              <w:spacing w:after="0" w:line="288" w:lineRule="auto"/>
              <w:jc w:val="left"/>
              <w:rPr>
                <w:rFonts w:ascii="Posterama" w:eastAsia="Aptos" w:hAnsi="Posterama" w:cs="Posterama"/>
                <w:sz w:val="48"/>
                <w:szCs w:val="48"/>
              </w:rPr>
            </w:pPr>
          </w:p>
          <w:p w14:paraId="0F2A0D2A" w14:textId="77777777" w:rsidR="00ED0972" w:rsidRPr="00ED0972" w:rsidRDefault="00ED0972" w:rsidP="00ED0972">
            <w:pPr>
              <w:spacing w:after="0" w:line="288" w:lineRule="auto"/>
              <w:jc w:val="left"/>
              <w:rPr>
                <w:rFonts w:ascii="Posterama" w:eastAsia="Aptos" w:hAnsi="Posterama" w:cs="Posterama"/>
                <w:sz w:val="6"/>
                <w:szCs w:val="6"/>
              </w:rPr>
            </w:pPr>
            <w:r w:rsidRPr="00ED0972">
              <w:rPr>
                <w:rFonts w:ascii="Posterama" w:eastAsia="Aptos" w:hAnsi="Posterama" w:cs="Posterama"/>
                <w:b/>
                <w:sz w:val="48"/>
                <w:szCs w:val="48"/>
              </w:rPr>
              <w:t>Fixkosten</w:t>
            </w:r>
            <w:r w:rsidRPr="00ED0972">
              <w:rPr>
                <w:rFonts w:ascii="Posterama" w:eastAsia="Aptos" w:hAnsi="Posterama" w:cs="Posterama"/>
                <w:sz w:val="48"/>
                <w:szCs w:val="48"/>
              </w:rPr>
              <w:t>: € 1.200,-</w:t>
            </w:r>
          </w:p>
        </w:tc>
        <w:tc>
          <w:tcPr>
            <w:tcW w:w="5726" w:type="dxa"/>
          </w:tcPr>
          <w:p w14:paraId="5B47CBF6" w14:textId="77777777" w:rsidR="00ED0972" w:rsidRPr="00ED0972" w:rsidRDefault="00ED0972" w:rsidP="00ED0972">
            <w:pPr>
              <w:spacing w:after="0" w:line="288" w:lineRule="auto"/>
              <w:jc w:val="right"/>
              <w:rPr>
                <w:rFonts w:ascii="Posterama" w:eastAsia="Aptos" w:hAnsi="Posterama" w:cs="Posterama"/>
                <w:sz w:val="6"/>
                <w:szCs w:val="6"/>
              </w:rPr>
            </w:pPr>
          </w:p>
          <w:p w14:paraId="6C68960C" w14:textId="77777777" w:rsidR="00ED0972" w:rsidRPr="00ED0972" w:rsidRDefault="00ED0972" w:rsidP="00ED0972">
            <w:pPr>
              <w:spacing w:after="0" w:line="288" w:lineRule="auto"/>
              <w:jc w:val="right"/>
              <w:rPr>
                <w:rFonts w:ascii="Posterama" w:eastAsia="Aptos" w:hAnsi="Posterama" w:cs="Posterama"/>
                <w:sz w:val="48"/>
                <w:szCs w:val="48"/>
              </w:rPr>
            </w:pPr>
            <w:r w:rsidRPr="00ED0972">
              <w:rPr>
                <w:rFonts w:ascii="Posterama" w:eastAsia="Aptos" w:hAnsi="Posterama" w:cs="Posterama"/>
                <w:noProof/>
                <w:sz w:val="48"/>
                <w:szCs w:val="48"/>
              </w:rPr>
              <mc:AlternateContent>
                <mc:Choice Requires="wps">
                  <w:drawing>
                    <wp:inline distT="0" distB="0" distL="0" distR="0" wp14:anchorId="62BCD895" wp14:editId="01CDA7B2">
                      <wp:extent cx="914400" cy="914400"/>
                      <wp:effectExtent l="0" t="0" r="0" b="0"/>
                      <wp:docPr id="1735412654" name="Ellipse 1"/>
                      <wp:cNvGraphicFramePr/>
                      <a:graphic xmlns:a="http://schemas.openxmlformats.org/drawingml/2006/main">
                        <a:graphicData uri="http://schemas.microsoft.com/office/word/2010/wordprocessingShape">
                          <wps:wsp>
                            <wps:cNvSpPr/>
                            <wps:spPr>
                              <a:xfrm>
                                <a:off x="0" y="0"/>
                                <a:ext cx="914400" cy="914400"/>
                              </a:xfrm>
                              <a:prstGeom prst="ellipse">
                                <a:avLst/>
                              </a:prstGeom>
                              <a:solidFill>
                                <a:srgbClr val="E8E8E8"/>
                              </a:solidFill>
                              <a:ln w="12700" cap="flat" cmpd="sng" algn="ctr">
                                <a:noFill/>
                                <a:prstDash val="solid"/>
                                <a:miter lim="800000"/>
                              </a:ln>
                              <a:effectLst/>
                            </wps:spPr>
                            <wps:txbx>
                              <w:txbxContent>
                                <w:p w14:paraId="231C5C9E" w14:textId="77777777" w:rsidR="00ED0972" w:rsidRPr="00ED0972" w:rsidRDefault="00ED0972" w:rsidP="00ED0972">
                                  <w:pPr>
                                    <w:spacing w:after="0" w:line="240" w:lineRule="auto"/>
                                    <w:jc w:val="center"/>
                                    <w:rPr>
                                      <w:color w:val="000000"/>
                                      <w:sz w:val="56"/>
                                      <w:szCs w:val="56"/>
                                    </w:rPr>
                                  </w:pPr>
                                  <w:r w:rsidRPr="00ED0972">
                                    <w:rPr>
                                      <w:color w:val="000000"/>
                                      <w:sz w:val="56"/>
                                      <w:szCs w:val="56"/>
                                    </w:rPr>
                                    <w:t>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62BCD895" id="_x0000_s1063" style="width:1in;height:1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IZvVwIAALcEAAAOAAAAZHJzL2Uyb0RvYy54bWysVFFPGzEMfp+0/xDlfVxbsQEnrqiCMU1C&#10;gAQTz24u6UVK4ixJe8d+/ZzclcLY07RWSp3Y8Wd/+dzzi8EatpMhanQNnx/NOJNOYKvdpuE/Hq8/&#10;nXIWE7gWDDrZ8GcZ+cXy44fz3tdygR2aVgZGSVyse9/wLiVfV1UUnbQQj9BLR06FwUKibdhUbYCe&#10;sltTLWazL1WPofUBhYyRTq9GJ1+W/EpJke6UijIx03CqLZU1lHWd12p5DvUmgO+0mMqAf6jCgnYE&#10;+pLqChKwbdDvUlktAkZU6UigrVApLWTpgbqZz/7o5qEDL0svRE70LzTF/5dW3O4e/H0gGnof60hm&#10;7mJQweZfqo8NhaznF7LkkJigw7P58fGMKBXkmmzKUh0u+xDTN4mWZaPh0hjtY24HatjdxDRG76Py&#10;cUSj22ttTNmEzfrSBLYDerqvp/mbX4sA3oQZx3oS3uKk1AIkIWUgUVnWtw2PbsMZmA1pU6RQsB1m&#10;BMoEdca+gtiNGCXtKAirE6nSaNvw01n+TMjG5Wuy6Grq4EBbttKwHpgm4MVZvpKP1tg+3wcWcNRe&#10;9OJaE+4NxHQPgcRGHNIApTtalEFqBieLsw7Dr7+d53jSAHk560m81OjPLQTJmfnuSB3lPUjtZXP8&#10;+WRBGOG1Z/3a47b2EonkOY2qF8XM8cnsTRXQPtGcrTIqucAJwh4pnTaXaRwqmlQhV6sSRgr3kG7c&#10;gxc5+Z7xx+EJgp9UkUhOt7gX+jtljLH5psPVNqHSRTYHXkkQeUPTUaQxTXIev9f7EnX4v1n+BgAA&#10;//8DAFBLAwQUAAYACAAAACEA/z3BLdYAAAAFAQAADwAAAGRycy9kb3ducmV2LnhtbEyPQUvDQBCF&#10;7wX/wzKCN7tRSpCYTRGLF9GDVTxPs2MSszubZrdt+u+dimAvwzze8OZ75XLyTu1pjF1gAzfzDBRx&#10;HWzHjYGP96frO1AxIVt0gcnAkSIsq4tZiYUNB36j/To1SkI4FmigTWkotI51Sx7jPAzE4n2F0WMS&#10;OTbajniQcO/0bZbl2mPH8qHFgR5bqvv1zhv4zLeub16Y3ZGd/X7t81XfPRtzdTk93INKNKX/Yzjh&#10;CzpUwrQJO7ZROQNSJP3Ok7dYiNz8Lboq9Tl99QMAAP//AwBQSwECLQAUAAYACAAAACEAtoM4kv4A&#10;AADhAQAAEwAAAAAAAAAAAAAAAAAAAAAAW0NvbnRlbnRfVHlwZXNdLnhtbFBLAQItABQABgAIAAAA&#10;IQA4/SH/1gAAAJQBAAALAAAAAAAAAAAAAAAAAC8BAABfcmVscy8ucmVsc1BLAQItABQABgAIAAAA&#10;IQAFVIZvVwIAALcEAAAOAAAAAAAAAAAAAAAAAC4CAABkcnMvZTJvRG9jLnhtbFBLAQItABQABgAI&#10;AAAAIQD/PcEt1gAAAAUBAAAPAAAAAAAAAAAAAAAAALEEAABkcnMvZG93bnJldi54bWxQSwUGAAAA&#10;AAQABADzAAAAtAUAAAAA&#10;" fillcolor="#e8e8e8" stroked="f" strokeweight="1pt">
                      <v:stroke joinstyle="miter"/>
                      <v:textbox>
                        <w:txbxContent>
                          <w:p w14:paraId="231C5C9E" w14:textId="77777777" w:rsidR="00ED0972" w:rsidRPr="00ED0972" w:rsidRDefault="00ED0972" w:rsidP="00ED0972">
                            <w:pPr>
                              <w:spacing w:after="0" w:line="240" w:lineRule="auto"/>
                              <w:jc w:val="center"/>
                              <w:rPr>
                                <w:color w:val="000000"/>
                                <w:sz w:val="56"/>
                                <w:szCs w:val="56"/>
                              </w:rPr>
                            </w:pPr>
                            <w:r w:rsidRPr="00ED0972">
                              <w:rPr>
                                <w:color w:val="000000"/>
                                <w:sz w:val="56"/>
                                <w:szCs w:val="56"/>
                              </w:rPr>
                              <w:t>11</w:t>
                            </w:r>
                          </w:p>
                        </w:txbxContent>
                      </v:textbox>
                      <w10:anchorlock/>
                    </v:oval>
                  </w:pict>
                </mc:Fallback>
              </mc:AlternateContent>
            </w:r>
          </w:p>
          <w:p w14:paraId="035149F7"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Menge</w:t>
            </w:r>
            <w:r w:rsidRPr="00ED0972">
              <w:rPr>
                <w:rFonts w:ascii="Posterama" w:eastAsia="Aptos" w:hAnsi="Posterama" w:cs="Posterama"/>
                <w:sz w:val="48"/>
                <w:szCs w:val="48"/>
              </w:rPr>
              <w:t>: 69 Stück</w:t>
            </w:r>
          </w:p>
          <w:p w14:paraId="608F4918" w14:textId="77777777" w:rsidR="00ED0972" w:rsidRPr="00ED0972" w:rsidRDefault="00ED0972" w:rsidP="00ED0972">
            <w:pPr>
              <w:spacing w:after="0" w:line="288" w:lineRule="auto"/>
              <w:jc w:val="left"/>
              <w:rPr>
                <w:rFonts w:ascii="Posterama" w:eastAsia="Aptos" w:hAnsi="Posterama" w:cs="Posterama"/>
                <w:sz w:val="48"/>
                <w:szCs w:val="48"/>
              </w:rPr>
            </w:pPr>
          </w:p>
          <w:p w14:paraId="73F3F8AE" w14:textId="4272001F" w:rsidR="00ED0972" w:rsidRPr="00ED0972" w:rsidRDefault="00F71A1C" w:rsidP="00ED0972">
            <w:pPr>
              <w:spacing w:after="0" w:line="288" w:lineRule="auto"/>
              <w:jc w:val="left"/>
              <w:rPr>
                <w:rFonts w:ascii="Posterama" w:eastAsia="Aptos" w:hAnsi="Posterama" w:cs="Posterama"/>
                <w:sz w:val="48"/>
                <w:szCs w:val="48"/>
              </w:rPr>
            </w:pPr>
            <w:r>
              <w:rPr>
                <w:rFonts w:ascii="Posterama" w:eastAsia="Aptos" w:hAnsi="Posterama" w:cs="Posterama"/>
                <w:b/>
                <w:bCs/>
                <w:sz w:val="48"/>
                <w:szCs w:val="48"/>
              </w:rPr>
              <w:t>Verkaufspreis</w:t>
            </w:r>
            <w:r w:rsidR="00ED0972" w:rsidRPr="00ED0972">
              <w:rPr>
                <w:rFonts w:ascii="Posterama" w:eastAsia="Aptos" w:hAnsi="Posterama" w:cs="Posterama"/>
                <w:sz w:val="48"/>
                <w:szCs w:val="48"/>
              </w:rPr>
              <w:t>: € 135,-</w:t>
            </w:r>
          </w:p>
          <w:p w14:paraId="71982FAE" w14:textId="77777777" w:rsidR="00ED0972" w:rsidRPr="00ED0972" w:rsidRDefault="00ED0972" w:rsidP="00ED0972">
            <w:pPr>
              <w:spacing w:after="0" w:line="288" w:lineRule="auto"/>
              <w:jc w:val="left"/>
              <w:rPr>
                <w:rFonts w:ascii="Posterama" w:eastAsia="Aptos" w:hAnsi="Posterama" w:cs="Posterama"/>
                <w:sz w:val="48"/>
                <w:szCs w:val="48"/>
              </w:rPr>
            </w:pPr>
          </w:p>
          <w:p w14:paraId="766A2BCE"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Variable Kosten</w:t>
            </w:r>
            <w:r w:rsidRPr="00ED0972">
              <w:rPr>
                <w:rFonts w:ascii="Posterama" w:eastAsia="Aptos" w:hAnsi="Posterama" w:cs="Posterama"/>
                <w:sz w:val="48"/>
                <w:szCs w:val="48"/>
              </w:rPr>
              <w:t>: € 115,-</w:t>
            </w:r>
          </w:p>
          <w:p w14:paraId="621F78F1" w14:textId="77777777" w:rsidR="00ED0972" w:rsidRPr="00ED0972" w:rsidRDefault="00ED0972" w:rsidP="00ED0972">
            <w:pPr>
              <w:spacing w:after="0" w:line="288" w:lineRule="auto"/>
              <w:jc w:val="left"/>
              <w:rPr>
                <w:rFonts w:ascii="Posterama" w:eastAsia="Aptos" w:hAnsi="Posterama" w:cs="Posterama"/>
                <w:sz w:val="48"/>
                <w:szCs w:val="48"/>
              </w:rPr>
            </w:pPr>
          </w:p>
          <w:p w14:paraId="6C6FA02C" w14:textId="77777777" w:rsidR="00ED0972" w:rsidRPr="00ED0972" w:rsidRDefault="00ED0972" w:rsidP="00ED0972">
            <w:pPr>
              <w:spacing w:after="0" w:line="288" w:lineRule="auto"/>
              <w:jc w:val="left"/>
              <w:rPr>
                <w:rFonts w:ascii="Posterama" w:eastAsia="Aptos" w:hAnsi="Posterama" w:cs="Posterama"/>
                <w:sz w:val="6"/>
                <w:szCs w:val="6"/>
              </w:rPr>
            </w:pPr>
            <w:r w:rsidRPr="00ED0972">
              <w:rPr>
                <w:rFonts w:ascii="Posterama" w:eastAsia="Aptos" w:hAnsi="Posterama" w:cs="Posterama"/>
                <w:b/>
                <w:sz w:val="48"/>
                <w:szCs w:val="48"/>
              </w:rPr>
              <w:t>Fixkosten</w:t>
            </w:r>
            <w:r w:rsidRPr="00ED0972">
              <w:rPr>
                <w:rFonts w:ascii="Posterama" w:eastAsia="Aptos" w:hAnsi="Posterama" w:cs="Posterama"/>
                <w:sz w:val="48"/>
                <w:szCs w:val="48"/>
              </w:rPr>
              <w:t>: € 1.200,-</w:t>
            </w:r>
          </w:p>
        </w:tc>
      </w:tr>
      <w:tr w:rsidR="00ED0972" w:rsidRPr="00ED0972" w14:paraId="56DA4EE3" w14:textId="77777777" w:rsidTr="44FB79D7">
        <w:trPr>
          <w:trHeight w:val="7937"/>
        </w:trPr>
        <w:tc>
          <w:tcPr>
            <w:tcW w:w="5726" w:type="dxa"/>
          </w:tcPr>
          <w:p w14:paraId="43819E0C" w14:textId="77777777" w:rsidR="00ED0972" w:rsidRPr="00ED0972" w:rsidRDefault="00ED0972" w:rsidP="00ED0972">
            <w:pPr>
              <w:spacing w:after="0" w:line="288" w:lineRule="auto"/>
              <w:jc w:val="right"/>
              <w:rPr>
                <w:rFonts w:ascii="Posterama" w:eastAsia="Aptos" w:hAnsi="Posterama" w:cs="Posterama"/>
                <w:sz w:val="6"/>
                <w:szCs w:val="6"/>
              </w:rPr>
            </w:pPr>
          </w:p>
          <w:p w14:paraId="5E9915B6" w14:textId="77777777" w:rsidR="00ED0972" w:rsidRPr="00ED0972" w:rsidRDefault="00ED0972" w:rsidP="00ED0972">
            <w:pPr>
              <w:spacing w:after="0" w:line="288" w:lineRule="auto"/>
              <w:jc w:val="right"/>
              <w:rPr>
                <w:rFonts w:ascii="Posterama" w:eastAsia="Aptos" w:hAnsi="Posterama" w:cs="Posterama"/>
                <w:sz w:val="48"/>
                <w:szCs w:val="48"/>
              </w:rPr>
            </w:pPr>
            <w:r w:rsidRPr="00ED0972">
              <w:rPr>
                <w:rFonts w:ascii="Posterama" w:eastAsia="Aptos" w:hAnsi="Posterama" w:cs="Posterama"/>
                <w:noProof/>
                <w:sz w:val="48"/>
                <w:szCs w:val="48"/>
              </w:rPr>
              <mc:AlternateContent>
                <mc:Choice Requires="wps">
                  <w:drawing>
                    <wp:inline distT="0" distB="0" distL="0" distR="0" wp14:anchorId="49A709CA" wp14:editId="282F7815">
                      <wp:extent cx="914400" cy="914400"/>
                      <wp:effectExtent l="0" t="0" r="0" b="0"/>
                      <wp:docPr id="1217841706" name="Ellipse 1"/>
                      <wp:cNvGraphicFramePr/>
                      <a:graphic xmlns:a="http://schemas.openxmlformats.org/drawingml/2006/main">
                        <a:graphicData uri="http://schemas.microsoft.com/office/word/2010/wordprocessingShape">
                          <wps:wsp>
                            <wps:cNvSpPr/>
                            <wps:spPr>
                              <a:xfrm>
                                <a:off x="0" y="0"/>
                                <a:ext cx="914400" cy="914400"/>
                              </a:xfrm>
                              <a:prstGeom prst="ellipse">
                                <a:avLst/>
                              </a:prstGeom>
                              <a:solidFill>
                                <a:srgbClr val="E8E8E8"/>
                              </a:solidFill>
                              <a:ln w="12700" cap="flat" cmpd="sng" algn="ctr">
                                <a:noFill/>
                                <a:prstDash val="solid"/>
                                <a:miter lim="800000"/>
                              </a:ln>
                              <a:effectLst/>
                            </wps:spPr>
                            <wps:txbx>
                              <w:txbxContent>
                                <w:p w14:paraId="1219DFAF" w14:textId="77777777" w:rsidR="00ED0972" w:rsidRPr="00ED0972" w:rsidRDefault="00ED0972" w:rsidP="00ED0972">
                                  <w:pPr>
                                    <w:spacing w:after="0" w:line="240" w:lineRule="auto"/>
                                    <w:jc w:val="center"/>
                                    <w:rPr>
                                      <w:color w:val="000000"/>
                                      <w:sz w:val="56"/>
                                      <w:szCs w:val="56"/>
                                    </w:rPr>
                                  </w:pPr>
                                  <w:r w:rsidRPr="00ED0972">
                                    <w:rPr>
                                      <w:color w:val="000000"/>
                                      <w:sz w:val="56"/>
                                      <w:szCs w:val="56"/>
                                    </w:rPr>
                                    <w:t>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49A709CA" id="_x0000_s1064" style="width:1in;height:1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hY4VwIAALcEAAAOAAAAZHJzL2Uyb0RvYy54bWysVFFPGzEMfp+0/xDlfVzbsQEnrqiCMU1C&#10;gAQTz24u6UVK4ixJe8d+/ZzclbKxp2mtlDqx48/+8rnnF4M1bCdD1OgaPj+acSadwFa7TcO/P15/&#10;OOUsJnAtGHSy4c8y8ovl+3fnva/lAjs0rQyMkrhY977hXUq+rqooOmkhHqGXjpwKg4VE27Cp2gA9&#10;ZbemWsxmn6seQ+sDChkjnV6NTr4s+ZWSIt0pFWVipuFUWyprKOs6r9XyHOpNAN9pMZUB/1CFBe0I&#10;9CXVFSRg26DfpLJaBIyo0pFAW6FSWsjSA3Uzn/3RzUMHXpZeiJzoX2iK/y+tuN09+PtANPQ+1pHM&#10;3MWggs2/VB8bClnPL2TJITFBh2fz4+MZUSrINdmUpTpc9iGmrxIty0bDpTHax9wO1LC7iWmM3kfl&#10;44hGt9famLIJm/WlCWwH9HRfTvM3vxYB/BZmHOtJeIuTUguQhJSBRGVZ3zY8ug1nYDakTZFCwXaY&#10;ESgT1Bn7CmI3YpS0oyCsTqRKo23DT2f5MyEbl6/JoqupgwNt2UrDemCagD+WK/loje3zfWABR+1F&#10;L6414d5ATPcQSGzEIQ1QuqNFGaRmcLI46zD8/Nt5jicNkJeznsRLjf7YQpCcmW+O1FHeg9ReNsef&#10;ThaEEV571q89bmsvkUie06h6Ucwcn8zeVAHtE83ZKqOSC5wg7JHSaXOZxqGiSRVytSphpHAP6cY9&#10;eJGT7xl/HJ4g+EkVieR0i3uhv1HGGJtvOlxtEypdZHPglQSRNzQdRRrTJOfxe70vUYf/m+UvAAAA&#10;//8DAFBLAwQUAAYACAAAACEA/z3BLdYAAAAFAQAADwAAAGRycy9kb3ducmV2LnhtbEyPQUvDQBCF&#10;7wX/wzKCN7tRSpCYTRGLF9GDVTxPs2MSszubZrdt+u+dimAvwzze8OZ75XLyTu1pjF1gAzfzDBRx&#10;HWzHjYGP96frO1AxIVt0gcnAkSIsq4tZiYUNB36j/To1SkI4FmigTWkotI51Sx7jPAzE4n2F0WMS&#10;OTbajniQcO/0bZbl2mPH8qHFgR5bqvv1zhv4zLeub16Y3ZGd/X7t81XfPRtzdTk93INKNKX/Yzjh&#10;CzpUwrQJO7ZROQNSJP3Ok7dYiNz8Lboq9Tl99QMAAP//AwBQSwECLQAUAAYACAAAACEAtoM4kv4A&#10;AADhAQAAEwAAAAAAAAAAAAAAAAAAAAAAW0NvbnRlbnRfVHlwZXNdLnhtbFBLAQItABQABgAIAAAA&#10;IQA4/SH/1gAAAJQBAAALAAAAAAAAAAAAAAAAAC8BAABfcmVscy8ucmVsc1BLAQItABQABgAIAAAA&#10;IQBmihY4VwIAALcEAAAOAAAAAAAAAAAAAAAAAC4CAABkcnMvZTJvRG9jLnhtbFBLAQItABQABgAI&#10;AAAAIQD/PcEt1gAAAAUBAAAPAAAAAAAAAAAAAAAAALEEAABkcnMvZG93bnJldi54bWxQSwUGAAAA&#10;AAQABADzAAAAtAUAAAAA&#10;" fillcolor="#e8e8e8" stroked="f" strokeweight="1pt">
                      <v:stroke joinstyle="miter"/>
                      <v:textbox>
                        <w:txbxContent>
                          <w:p w14:paraId="1219DFAF" w14:textId="77777777" w:rsidR="00ED0972" w:rsidRPr="00ED0972" w:rsidRDefault="00ED0972" w:rsidP="00ED0972">
                            <w:pPr>
                              <w:spacing w:after="0" w:line="240" w:lineRule="auto"/>
                              <w:jc w:val="center"/>
                              <w:rPr>
                                <w:color w:val="000000"/>
                                <w:sz w:val="56"/>
                                <w:szCs w:val="56"/>
                              </w:rPr>
                            </w:pPr>
                            <w:r w:rsidRPr="00ED0972">
                              <w:rPr>
                                <w:color w:val="000000"/>
                                <w:sz w:val="56"/>
                                <w:szCs w:val="56"/>
                              </w:rPr>
                              <w:t>12</w:t>
                            </w:r>
                          </w:p>
                        </w:txbxContent>
                      </v:textbox>
                      <w10:anchorlock/>
                    </v:oval>
                  </w:pict>
                </mc:Fallback>
              </mc:AlternateContent>
            </w:r>
          </w:p>
          <w:p w14:paraId="31E2E1C7"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Menge</w:t>
            </w:r>
            <w:r w:rsidRPr="00ED0972">
              <w:rPr>
                <w:rFonts w:ascii="Posterama" w:eastAsia="Aptos" w:hAnsi="Posterama" w:cs="Posterama"/>
                <w:sz w:val="48"/>
                <w:szCs w:val="48"/>
              </w:rPr>
              <w:t>: 87 Stück</w:t>
            </w:r>
          </w:p>
          <w:p w14:paraId="67FC5007" w14:textId="77777777" w:rsidR="00ED0972" w:rsidRPr="00ED0972" w:rsidRDefault="00ED0972" w:rsidP="00ED0972">
            <w:pPr>
              <w:spacing w:after="0" w:line="288" w:lineRule="auto"/>
              <w:jc w:val="left"/>
              <w:rPr>
                <w:rFonts w:ascii="Posterama" w:eastAsia="Aptos" w:hAnsi="Posterama" w:cs="Posterama"/>
                <w:sz w:val="48"/>
                <w:szCs w:val="48"/>
              </w:rPr>
            </w:pPr>
          </w:p>
          <w:p w14:paraId="55971A59" w14:textId="43127FEB" w:rsidR="00ED0972" w:rsidRPr="00ED0972" w:rsidRDefault="00F71A1C" w:rsidP="00ED0972">
            <w:pPr>
              <w:spacing w:after="0" w:line="288" w:lineRule="auto"/>
              <w:jc w:val="left"/>
              <w:rPr>
                <w:rFonts w:ascii="Posterama" w:eastAsia="Aptos" w:hAnsi="Posterama" w:cs="Posterama"/>
                <w:sz w:val="48"/>
                <w:szCs w:val="48"/>
              </w:rPr>
            </w:pPr>
            <w:r>
              <w:rPr>
                <w:rFonts w:ascii="Posterama" w:eastAsia="Aptos" w:hAnsi="Posterama" w:cs="Posterama"/>
                <w:b/>
                <w:bCs/>
                <w:sz w:val="48"/>
                <w:szCs w:val="48"/>
              </w:rPr>
              <w:t>Verkaufspreis</w:t>
            </w:r>
            <w:r w:rsidR="00ED0972" w:rsidRPr="00ED0972">
              <w:rPr>
                <w:rFonts w:ascii="Posterama" w:eastAsia="Aptos" w:hAnsi="Posterama" w:cs="Posterama"/>
                <w:sz w:val="48"/>
                <w:szCs w:val="48"/>
              </w:rPr>
              <w:t>: € 85,-</w:t>
            </w:r>
          </w:p>
          <w:p w14:paraId="20DAA133" w14:textId="77777777" w:rsidR="00ED0972" w:rsidRPr="00ED0972" w:rsidRDefault="00ED0972" w:rsidP="00ED0972">
            <w:pPr>
              <w:spacing w:after="0" w:line="288" w:lineRule="auto"/>
              <w:jc w:val="left"/>
              <w:rPr>
                <w:rFonts w:ascii="Posterama" w:eastAsia="Aptos" w:hAnsi="Posterama" w:cs="Posterama"/>
                <w:sz w:val="48"/>
                <w:szCs w:val="48"/>
              </w:rPr>
            </w:pPr>
          </w:p>
          <w:p w14:paraId="7E66E555"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Variable Kosten</w:t>
            </w:r>
            <w:r w:rsidRPr="00ED0972">
              <w:rPr>
                <w:rFonts w:ascii="Posterama" w:eastAsia="Aptos" w:hAnsi="Posterama" w:cs="Posterama"/>
                <w:sz w:val="48"/>
                <w:szCs w:val="48"/>
              </w:rPr>
              <w:t>: € 70,-</w:t>
            </w:r>
          </w:p>
          <w:p w14:paraId="4C78FCD7" w14:textId="77777777" w:rsidR="00ED0972" w:rsidRPr="00ED0972" w:rsidRDefault="00ED0972" w:rsidP="00ED0972">
            <w:pPr>
              <w:spacing w:after="0" w:line="288" w:lineRule="auto"/>
              <w:jc w:val="left"/>
              <w:rPr>
                <w:rFonts w:ascii="Posterama" w:eastAsia="Aptos" w:hAnsi="Posterama" w:cs="Posterama"/>
                <w:sz w:val="48"/>
                <w:szCs w:val="48"/>
              </w:rPr>
            </w:pPr>
          </w:p>
          <w:p w14:paraId="5888B3D3" w14:textId="77777777" w:rsidR="00ED0972" w:rsidRPr="00ED0972" w:rsidRDefault="00ED0972" w:rsidP="00ED0972">
            <w:pPr>
              <w:spacing w:after="0" w:line="288" w:lineRule="auto"/>
              <w:jc w:val="left"/>
              <w:rPr>
                <w:rFonts w:ascii="Posterama" w:eastAsia="Aptos" w:hAnsi="Posterama" w:cs="Posterama"/>
                <w:sz w:val="6"/>
                <w:szCs w:val="6"/>
              </w:rPr>
            </w:pPr>
            <w:r w:rsidRPr="00ED0972">
              <w:rPr>
                <w:rFonts w:ascii="Posterama" w:eastAsia="Aptos" w:hAnsi="Posterama" w:cs="Posterama"/>
                <w:b/>
                <w:sz w:val="48"/>
                <w:szCs w:val="48"/>
              </w:rPr>
              <w:t>Fixkosten</w:t>
            </w:r>
            <w:r w:rsidRPr="00ED0972">
              <w:rPr>
                <w:rFonts w:ascii="Posterama" w:eastAsia="Aptos" w:hAnsi="Posterama" w:cs="Posterama"/>
                <w:sz w:val="48"/>
                <w:szCs w:val="48"/>
              </w:rPr>
              <w:t>: € 1.300,-</w:t>
            </w:r>
          </w:p>
        </w:tc>
        <w:tc>
          <w:tcPr>
            <w:tcW w:w="5726" w:type="dxa"/>
          </w:tcPr>
          <w:p w14:paraId="0F6778D3" w14:textId="77777777" w:rsidR="00ED0972" w:rsidRPr="00ED0972" w:rsidRDefault="00ED0972" w:rsidP="00ED0972">
            <w:pPr>
              <w:spacing w:after="0" w:line="288" w:lineRule="auto"/>
              <w:jc w:val="right"/>
              <w:rPr>
                <w:rFonts w:ascii="Posterama" w:eastAsia="Aptos" w:hAnsi="Posterama" w:cs="Posterama"/>
                <w:sz w:val="6"/>
                <w:szCs w:val="6"/>
              </w:rPr>
            </w:pPr>
          </w:p>
          <w:p w14:paraId="0F9301F5" w14:textId="77777777" w:rsidR="00ED0972" w:rsidRPr="00ED0972" w:rsidRDefault="00ED0972" w:rsidP="00ED0972">
            <w:pPr>
              <w:spacing w:after="0" w:line="288" w:lineRule="auto"/>
              <w:jc w:val="right"/>
              <w:rPr>
                <w:rFonts w:ascii="Posterama" w:eastAsia="Aptos" w:hAnsi="Posterama" w:cs="Posterama"/>
                <w:sz w:val="48"/>
                <w:szCs w:val="48"/>
              </w:rPr>
            </w:pPr>
            <w:r w:rsidRPr="00ED0972">
              <w:rPr>
                <w:rFonts w:ascii="Posterama" w:eastAsia="Aptos" w:hAnsi="Posterama" w:cs="Posterama"/>
                <w:noProof/>
                <w:sz w:val="48"/>
                <w:szCs w:val="48"/>
              </w:rPr>
              <mc:AlternateContent>
                <mc:Choice Requires="wps">
                  <w:drawing>
                    <wp:inline distT="0" distB="0" distL="0" distR="0" wp14:anchorId="401E851C" wp14:editId="6DE567F3">
                      <wp:extent cx="914400" cy="914400"/>
                      <wp:effectExtent l="0" t="0" r="0" b="0"/>
                      <wp:docPr id="649353740" name="Ellipse 1"/>
                      <wp:cNvGraphicFramePr/>
                      <a:graphic xmlns:a="http://schemas.openxmlformats.org/drawingml/2006/main">
                        <a:graphicData uri="http://schemas.microsoft.com/office/word/2010/wordprocessingShape">
                          <wps:wsp>
                            <wps:cNvSpPr/>
                            <wps:spPr>
                              <a:xfrm>
                                <a:off x="0" y="0"/>
                                <a:ext cx="914400" cy="914400"/>
                              </a:xfrm>
                              <a:prstGeom prst="ellipse">
                                <a:avLst/>
                              </a:prstGeom>
                              <a:solidFill>
                                <a:srgbClr val="E8E8E8"/>
                              </a:solidFill>
                              <a:ln w="12700" cap="flat" cmpd="sng" algn="ctr">
                                <a:noFill/>
                                <a:prstDash val="solid"/>
                                <a:miter lim="800000"/>
                              </a:ln>
                              <a:effectLst/>
                            </wps:spPr>
                            <wps:txbx>
                              <w:txbxContent>
                                <w:p w14:paraId="05A6FE97" w14:textId="77777777" w:rsidR="00ED0972" w:rsidRPr="00ED0972" w:rsidRDefault="00ED0972" w:rsidP="00ED0972">
                                  <w:pPr>
                                    <w:spacing w:after="0" w:line="240" w:lineRule="auto"/>
                                    <w:jc w:val="center"/>
                                    <w:rPr>
                                      <w:color w:val="000000"/>
                                      <w:sz w:val="56"/>
                                      <w:szCs w:val="56"/>
                                    </w:rPr>
                                  </w:pPr>
                                  <w:r w:rsidRPr="00ED0972">
                                    <w:rPr>
                                      <w:color w:val="000000"/>
                                      <w:sz w:val="56"/>
                                      <w:szCs w:val="56"/>
                                    </w:rPr>
                                    <w:t>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401E851C" id="_x0000_s1065" style="width:1in;height:1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N61WAIAALcEAAAOAAAAZHJzL2Uyb0RvYy54bWysVFFPGzEMfp+0/xDlfVzbsQEnrqiCMU1C&#10;gAQTz24u6UVK4ixJe8d+/ZzclbKxp2mtlDqx48/+8rnnF4M1bCdD1OgaPj+acSadwFa7TcO/P15/&#10;OOUsJnAtGHSy4c8y8ovl+3fnva/lAjs0rQyMkrhY977hXUq+rqooOmkhHqGXjpwKg4VE27Cp2gA9&#10;ZbemWsxmn6seQ+sDChkjnV6NTr4s+ZWSIt0pFWVipuFUWyprKOs6r9XyHOpNAN9pMZUB/1CFBe0I&#10;9CXVFSRg26DfpLJaBIyo0pFAW6FSWsjSA3Uzn/3RzUMHXpZeiJzoX2iK/y+tuN09+PtANPQ+1pHM&#10;3MWggs2/VB8bClnPL2TJITFBh2fz4+MZUSrINdmUpTpc9iGmrxIty0bDpTHax9wO1LC7iWmM3kfl&#10;44hGt9famLIJm/WlCWwH9HRfTvM3vxYB/BZmHOtJeIuTUguQhJSBRGVZ3zY8ug1nYDakTZFCwXaY&#10;ESgT1Bn7CmI3YpS0oyCsTqRKo23DT2f5MyEbl6/JoqupgwNt2UrDemCagD/O85V8tMb2+T6wgKP2&#10;ohfXmnBvIKZ7CCQ24pAGKN3RogxSMzhZnHUYfv7tPMeTBsjLWU/ipUZ/bCFIzsw3R+oo70FqL5vj&#10;TycLwgivPevXHre1l0gkz2lUvShmjk9mb6qA9onmbJVRyQVOEPZI6bS5TONQ0aQKuVqVMFK4h3Tj&#10;HrzIyfeMPw5PEPykikRyusW90N8oY4zNNx2utgmVLrI58EqCyBuajiKNaZLz+L3el6jD/83yFwAA&#10;AP//AwBQSwMEFAAGAAgAAAAhAP89wS3WAAAABQEAAA8AAABkcnMvZG93bnJldi54bWxMj0FLw0AQ&#10;he8F/8Mygje7UUqQmE0RixfRg1U8T7NjErM7m2a3bfrvnYpgL8M83vDme+Vy8k7taYxdYAM38wwU&#10;cR1sx42Bj/en6ztQMSFbdIHJwJEiLKuLWYmFDQd+o/06NUpCOBZooE1pKLSOdUse4zwMxOJ9hdFj&#10;Ejk22o54kHDv9G2W5dpjx/KhxYEeW6r79c4b+My3rm9emN2Rnf1+7fNV3z0bc3U5PdyDSjSl/2M4&#10;4Qs6VMK0CTu2UTkDUiT9zpO3WIjc/C26KvU5ffUDAAD//wMAUEsBAi0AFAAGAAgAAAAhALaDOJL+&#10;AAAA4QEAABMAAAAAAAAAAAAAAAAAAAAAAFtDb250ZW50X1R5cGVzXS54bWxQSwECLQAUAAYACAAA&#10;ACEAOP0h/9YAAACUAQAACwAAAAAAAAAAAAAAAAAvAQAAX3JlbHMvLnJlbHNQSwECLQAUAAYACAAA&#10;ACEAsOjetVgCAAC3BAAADgAAAAAAAAAAAAAAAAAuAgAAZHJzL2Uyb0RvYy54bWxQSwECLQAUAAYA&#10;CAAAACEA/z3BLdYAAAAFAQAADwAAAAAAAAAAAAAAAACyBAAAZHJzL2Rvd25yZXYueG1sUEsFBgAA&#10;AAAEAAQA8wAAALUFAAAAAA==&#10;" fillcolor="#e8e8e8" stroked="f" strokeweight="1pt">
                      <v:stroke joinstyle="miter"/>
                      <v:textbox>
                        <w:txbxContent>
                          <w:p w14:paraId="05A6FE97" w14:textId="77777777" w:rsidR="00ED0972" w:rsidRPr="00ED0972" w:rsidRDefault="00ED0972" w:rsidP="00ED0972">
                            <w:pPr>
                              <w:spacing w:after="0" w:line="240" w:lineRule="auto"/>
                              <w:jc w:val="center"/>
                              <w:rPr>
                                <w:color w:val="000000"/>
                                <w:sz w:val="56"/>
                                <w:szCs w:val="56"/>
                              </w:rPr>
                            </w:pPr>
                            <w:r w:rsidRPr="00ED0972">
                              <w:rPr>
                                <w:color w:val="000000"/>
                                <w:sz w:val="56"/>
                                <w:szCs w:val="56"/>
                              </w:rPr>
                              <w:t>12</w:t>
                            </w:r>
                          </w:p>
                        </w:txbxContent>
                      </v:textbox>
                      <w10:anchorlock/>
                    </v:oval>
                  </w:pict>
                </mc:Fallback>
              </mc:AlternateContent>
            </w:r>
          </w:p>
          <w:p w14:paraId="15BEDC8A"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Menge</w:t>
            </w:r>
            <w:r w:rsidRPr="00ED0972">
              <w:rPr>
                <w:rFonts w:ascii="Posterama" w:eastAsia="Aptos" w:hAnsi="Posterama" w:cs="Posterama"/>
                <w:sz w:val="48"/>
                <w:szCs w:val="48"/>
              </w:rPr>
              <w:t>: 435 Stück</w:t>
            </w:r>
          </w:p>
          <w:p w14:paraId="561F4704" w14:textId="77777777" w:rsidR="00ED0972" w:rsidRPr="00ED0972" w:rsidRDefault="00ED0972" w:rsidP="00ED0972">
            <w:pPr>
              <w:spacing w:after="0" w:line="288" w:lineRule="auto"/>
              <w:jc w:val="left"/>
              <w:rPr>
                <w:rFonts w:ascii="Posterama" w:eastAsia="Aptos" w:hAnsi="Posterama" w:cs="Posterama"/>
                <w:sz w:val="48"/>
                <w:szCs w:val="48"/>
              </w:rPr>
            </w:pPr>
          </w:p>
          <w:p w14:paraId="08F436BA" w14:textId="0DC34A07" w:rsidR="00ED0972" w:rsidRPr="00ED0972" w:rsidRDefault="00F71A1C" w:rsidP="00ED0972">
            <w:pPr>
              <w:spacing w:after="0" w:line="288" w:lineRule="auto"/>
              <w:jc w:val="left"/>
              <w:rPr>
                <w:rFonts w:ascii="Posterama" w:eastAsia="Aptos" w:hAnsi="Posterama" w:cs="Posterama"/>
                <w:sz w:val="48"/>
                <w:szCs w:val="48"/>
              </w:rPr>
            </w:pPr>
            <w:r>
              <w:rPr>
                <w:rFonts w:ascii="Posterama" w:eastAsia="Aptos" w:hAnsi="Posterama" w:cs="Posterama"/>
                <w:b/>
                <w:bCs/>
                <w:sz w:val="48"/>
                <w:szCs w:val="48"/>
              </w:rPr>
              <w:t>Verkaufspreis</w:t>
            </w:r>
            <w:r w:rsidR="00ED0972" w:rsidRPr="722EFFD7">
              <w:rPr>
                <w:rFonts w:ascii="Posterama" w:eastAsia="Aptos" w:hAnsi="Posterama" w:cs="Posterama"/>
                <w:sz w:val="48"/>
                <w:szCs w:val="48"/>
              </w:rPr>
              <w:t>: € 45,-</w:t>
            </w:r>
          </w:p>
          <w:p w14:paraId="1BE441FB" w14:textId="77777777" w:rsidR="00ED0972" w:rsidRPr="00ED0972" w:rsidRDefault="00ED0972" w:rsidP="00ED0972">
            <w:pPr>
              <w:spacing w:after="0" w:line="288" w:lineRule="auto"/>
              <w:jc w:val="left"/>
              <w:rPr>
                <w:rFonts w:ascii="Posterama" w:eastAsia="Aptos" w:hAnsi="Posterama" w:cs="Posterama"/>
                <w:sz w:val="48"/>
                <w:szCs w:val="48"/>
              </w:rPr>
            </w:pPr>
          </w:p>
          <w:p w14:paraId="1EC40DCE" w14:textId="77777777" w:rsidR="00ED0972" w:rsidRPr="00ED0972" w:rsidRDefault="00ED0972" w:rsidP="00ED0972">
            <w:pPr>
              <w:spacing w:after="0" w:line="288" w:lineRule="auto"/>
              <w:jc w:val="left"/>
              <w:rPr>
                <w:rFonts w:ascii="Posterama" w:eastAsia="Aptos" w:hAnsi="Posterama" w:cs="Posterama"/>
                <w:sz w:val="48"/>
                <w:szCs w:val="48"/>
              </w:rPr>
            </w:pPr>
            <w:r w:rsidRPr="00ED0972">
              <w:rPr>
                <w:rFonts w:ascii="Posterama" w:eastAsia="Aptos" w:hAnsi="Posterama" w:cs="Posterama"/>
                <w:b/>
                <w:sz w:val="48"/>
                <w:szCs w:val="48"/>
              </w:rPr>
              <w:t>Variable Kosten</w:t>
            </w:r>
            <w:r w:rsidRPr="00ED0972">
              <w:rPr>
                <w:rFonts w:ascii="Posterama" w:eastAsia="Aptos" w:hAnsi="Posterama" w:cs="Posterama"/>
                <w:sz w:val="48"/>
                <w:szCs w:val="48"/>
              </w:rPr>
              <w:t>: € 42,-</w:t>
            </w:r>
          </w:p>
          <w:p w14:paraId="62526695" w14:textId="77777777" w:rsidR="00ED0972" w:rsidRPr="00ED0972" w:rsidRDefault="00ED0972" w:rsidP="00ED0972">
            <w:pPr>
              <w:spacing w:after="0" w:line="288" w:lineRule="auto"/>
              <w:jc w:val="left"/>
              <w:rPr>
                <w:rFonts w:ascii="Posterama" w:eastAsia="Aptos" w:hAnsi="Posterama" w:cs="Posterama"/>
                <w:sz w:val="48"/>
                <w:szCs w:val="48"/>
              </w:rPr>
            </w:pPr>
          </w:p>
          <w:p w14:paraId="0E365EAA" w14:textId="77777777" w:rsidR="00ED0972" w:rsidRPr="00ED0972" w:rsidRDefault="00ED0972" w:rsidP="00ED0972">
            <w:pPr>
              <w:spacing w:after="0" w:line="288" w:lineRule="auto"/>
              <w:jc w:val="left"/>
              <w:rPr>
                <w:rFonts w:ascii="Posterama" w:eastAsia="Aptos" w:hAnsi="Posterama" w:cs="Posterama"/>
                <w:sz w:val="6"/>
                <w:szCs w:val="6"/>
              </w:rPr>
            </w:pPr>
            <w:r w:rsidRPr="00ED0972">
              <w:rPr>
                <w:rFonts w:ascii="Posterama" w:eastAsia="Aptos" w:hAnsi="Posterama" w:cs="Posterama"/>
                <w:b/>
                <w:sz w:val="48"/>
                <w:szCs w:val="48"/>
              </w:rPr>
              <w:t>Fixkosten</w:t>
            </w:r>
            <w:r w:rsidRPr="00ED0972">
              <w:rPr>
                <w:rFonts w:ascii="Posterama" w:eastAsia="Aptos" w:hAnsi="Posterama" w:cs="Posterama"/>
                <w:sz w:val="48"/>
                <w:szCs w:val="48"/>
              </w:rPr>
              <w:t>: € 1.300,-</w:t>
            </w:r>
          </w:p>
        </w:tc>
      </w:tr>
    </w:tbl>
    <w:p w14:paraId="4BBBF257" w14:textId="77777777" w:rsidR="00ED0972" w:rsidRPr="00ED0972" w:rsidRDefault="00ED0972" w:rsidP="00ED0972">
      <w:pPr>
        <w:spacing w:after="160" w:line="259" w:lineRule="auto"/>
        <w:jc w:val="left"/>
        <w:rPr>
          <w:rFonts w:ascii="Posterama" w:eastAsia="Aptos" w:hAnsi="Posterama" w:cs="Posterama"/>
          <w:kern w:val="2"/>
          <w:sz w:val="2"/>
          <w:szCs w:val="2"/>
          <w:lang w:val="de-DE"/>
          <w14:ligatures w14:val="standardContextual"/>
        </w:rPr>
      </w:pPr>
    </w:p>
    <w:p w14:paraId="72818592" w14:textId="77777777" w:rsidR="00E8104B" w:rsidRDefault="00E8104B" w:rsidP="00E8104B">
      <w:pPr>
        <w:jc w:val="center"/>
        <w:rPr>
          <w:sz w:val="44"/>
          <w:szCs w:val="44"/>
        </w:rPr>
        <w:sectPr w:rsidR="00E8104B" w:rsidSect="00E8104B">
          <w:headerReference w:type="default" r:id="rId71"/>
          <w:footerReference w:type="default" r:id="rId72"/>
          <w:pgSz w:w="11906" w:h="16838"/>
          <w:pgMar w:top="238" w:right="244" w:bottom="244" w:left="238" w:header="0" w:footer="0" w:gutter="0"/>
          <w:cols w:space="708"/>
          <w:docGrid w:linePitch="360"/>
        </w:sectPr>
      </w:pPr>
    </w:p>
    <w:p w14:paraId="6DEE396F" w14:textId="77777777" w:rsidR="00E8104B" w:rsidRDefault="00E8104B" w:rsidP="00E8104B">
      <w:pPr>
        <w:jc w:val="center"/>
        <w:rPr>
          <w:sz w:val="44"/>
          <w:szCs w:val="44"/>
        </w:rPr>
      </w:pPr>
    </w:p>
    <w:p w14:paraId="1334DBED" w14:textId="77777777" w:rsidR="000B5A7C" w:rsidRPr="000B5A7C" w:rsidRDefault="000B5A7C" w:rsidP="000B5A7C">
      <w:pPr>
        <w:spacing w:after="160" w:line="259" w:lineRule="auto"/>
        <w:jc w:val="center"/>
        <w:rPr>
          <w:rFonts w:ascii="Posterama" w:eastAsia="Aptos" w:hAnsi="Posterama" w:cs="Posterama"/>
          <w:kern w:val="2"/>
          <w:sz w:val="40"/>
          <w:szCs w:val="40"/>
          <w:lang w:val="de-DE"/>
          <w14:ligatures w14:val="standardContextual"/>
        </w:rPr>
      </w:pPr>
    </w:p>
    <w:p w14:paraId="6DE5CAEB" w14:textId="77777777" w:rsidR="000B5A7C" w:rsidRPr="000B5A7C" w:rsidRDefault="000B5A7C" w:rsidP="000B5A7C">
      <w:pPr>
        <w:spacing w:after="160" w:line="259" w:lineRule="auto"/>
        <w:jc w:val="center"/>
        <w:rPr>
          <w:rFonts w:ascii="Posterama" w:eastAsia="Aptos" w:hAnsi="Posterama" w:cs="Posterama"/>
          <w:kern w:val="2"/>
          <w:sz w:val="40"/>
          <w:szCs w:val="40"/>
          <w:lang w:val="de-DE"/>
          <w14:ligatures w14:val="standardContextual"/>
        </w:rPr>
      </w:pPr>
    </w:p>
    <w:p w14:paraId="23A67F93" w14:textId="77777777" w:rsidR="000B5A7C" w:rsidRPr="000B5A7C" w:rsidRDefault="000B5A7C" w:rsidP="000B5A7C">
      <w:pPr>
        <w:spacing w:after="160" w:line="259" w:lineRule="auto"/>
        <w:jc w:val="center"/>
        <w:rPr>
          <w:rFonts w:ascii="Posterama" w:eastAsia="Aptos" w:hAnsi="Posterama" w:cs="Posterama"/>
          <w:kern w:val="2"/>
          <w:sz w:val="40"/>
          <w:szCs w:val="40"/>
          <w:lang w:val="de-DE"/>
          <w14:ligatures w14:val="standardContextual"/>
        </w:rPr>
      </w:pPr>
      <w:r w:rsidRPr="000B5A7C">
        <w:rPr>
          <w:rFonts w:ascii="Posterama" w:eastAsia="Aptos" w:hAnsi="Posterama" w:cs="Posterama"/>
          <w:b/>
          <w:kern w:val="2"/>
          <w:sz w:val="40"/>
          <w:szCs w:val="40"/>
          <w:lang w:val="de-DE"/>
          <w14:ligatures w14:val="standardContextual"/>
        </w:rPr>
        <w:t>2. Variante</w:t>
      </w:r>
      <w:r w:rsidRPr="000B5A7C">
        <w:rPr>
          <w:rFonts w:ascii="Posterama" w:eastAsia="Aptos" w:hAnsi="Posterama" w:cs="Posterama"/>
          <w:kern w:val="2"/>
          <w:sz w:val="40"/>
          <w:szCs w:val="40"/>
          <w:lang w:val="de-DE"/>
          <w14:ligatures w14:val="standardContextual"/>
        </w:rPr>
        <w:t>: Allgemeines Quartett zur Wiederholung wichtiger Begriffe aus der Einheit</w:t>
      </w:r>
    </w:p>
    <w:p w14:paraId="4578FAF3" w14:textId="77777777" w:rsidR="000B5A7C" w:rsidRPr="000B5A7C" w:rsidRDefault="000B5A7C" w:rsidP="000B5A7C">
      <w:pPr>
        <w:spacing w:after="160" w:line="259" w:lineRule="auto"/>
        <w:jc w:val="center"/>
        <w:rPr>
          <w:rFonts w:ascii="Posterama" w:eastAsia="Aptos" w:hAnsi="Posterama" w:cs="Posterama"/>
          <w:kern w:val="2"/>
          <w:sz w:val="40"/>
          <w:szCs w:val="40"/>
          <w:lang w:val="de-DE"/>
          <w14:ligatures w14:val="standardContextual"/>
        </w:rPr>
      </w:pPr>
      <w:r w:rsidRPr="000B5A7C">
        <w:rPr>
          <w:rFonts w:ascii="Posterama" w:eastAsia="Aptos" w:hAnsi="Posterama" w:cs="Posterama"/>
          <w:kern w:val="2"/>
          <w:sz w:val="40"/>
          <w:szCs w:val="40"/>
          <w:lang w:val="de-DE"/>
          <w14:ligatures w14:val="standardContextual"/>
        </w:rPr>
        <w:br w:type="page"/>
      </w:r>
    </w:p>
    <w:tbl>
      <w:tblPr>
        <w:tblStyle w:val="Tabellenraster2"/>
        <w:tblW w:w="1637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093"/>
        <w:gridCol w:w="4093"/>
        <w:gridCol w:w="4094"/>
        <w:gridCol w:w="4094"/>
      </w:tblGrid>
      <w:tr w:rsidR="000B5A7C" w:rsidRPr="000B5A7C" w14:paraId="20CEC6F9" w14:textId="77777777" w:rsidTr="18865A46">
        <w:trPr>
          <w:trHeight w:val="5613"/>
        </w:trPr>
        <w:tc>
          <w:tcPr>
            <w:tcW w:w="4093" w:type="dxa"/>
          </w:tcPr>
          <w:p w14:paraId="4D40203B" w14:textId="77777777" w:rsidR="000B5A7C" w:rsidRPr="000B5A7C" w:rsidRDefault="000B5A7C" w:rsidP="000B5A7C">
            <w:pPr>
              <w:spacing w:before="360" w:after="0" w:line="240" w:lineRule="auto"/>
              <w:jc w:val="center"/>
              <w:rPr>
                <w:rFonts w:ascii="Jumble" w:eastAsia="Aptos" w:hAnsi="Jumble" w:cs="Posterama"/>
                <w:color w:val="3A7C22"/>
                <w:sz w:val="96"/>
                <w:szCs w:val="96"/>
              </w:rPr>
            </w:pPr>
            <w:r w:rsidRPr="000B5A7C">
              <w:rPr>
                <w:rFonts w:ascii="Jumble" w:eastAsia="Aptos" w:hAnsi="Jumble" w:cs="Posterama"/>
                <w:color w:val="3A7C22"/>
                <w:sz w:val="96"/>
                <w:szCs w:val="96"/>
              </w:rPr>
              <w:t>U1</w:t>
            </w:r>
          </w:p>
          <w:p w14:paraId="30215D1D"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686926" behindDoc="1" locked="0" layoutInCell="1" allowOverlap="1" wp14:anchorId="58EF4864" wp14:editId="6EB8F759">
                  <wp:simplePos x="0" y="0"/>
                  <wp:positionH relativeFrom="column">
                    <wp:posOffset>459105</wp:posOffset>
                  </wp:positionH>
                  <wp:positionV relativeFrom="paragraph">
                    <wp:posOffset>497840</wp:posOffset>
                  </wp:positionV>
                  <wp:extent cx="1478280" cy="1478280"/>
                  <wp:effectExtent l="0" t="0" r="0" b="0"/>
                  <wp:wrapNone/>
                  <wp:docPr id="338488455"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p>
          <w:p w14:paraId="0AFDE7AC"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Posterama" w:eastAsia="Aptos" w:hAnsi="Posterama" w:cs="Posterama"/>
                <w:sz w:val="56"/>
                <w:szCs w:val="56"/>
              </w:rPr>
              <w:t>Umsatz</w:t>
            </w:r>
          </w:p>
        </w:tc>
        <w:tc>
          <w:tcPr>
            <w:tcW w:w="4093" w:type="dxa"/>
          </w:tcPr>
          <w:p w14:paraId="49AD658F" w14:textId="77777777" w:rsidR="000B5A7C" w:rsidRPr="000B5A7C" w:rsidRDefault="000B5A7C" w:rsidP="000B5A7C">
            <w:pPr>
              <w:spacing w:before="360" w:after="0" w:line="240" w:lineRule="auto"/>
              <w:jc w:val="center"/>
              <w:rPr>
                <w:rFonts w:ascii="Jumble" w:eastAsia="Aptos" w:hAnsi="Jumble" w:cs="Posterama"/>
                <w:color w:val="3A7C22"/>
                <w:sz w:val="96"/>
                <w:szCs w:val="96"/>
              </w:rPr>
            </w:pPr>
            <w:r w:rsidRPr="000B5A7C">
              <w:rPr>
                <w:rFonts w:ascii="Jumble" w:eastAsia="Aptos" w:hAnsi="Jumble" w:cs="Posterama"/>
                <w:color w:val="3A7C22"/>
                <w:sz w:val="96"/>
                <w:szCs w:val="96"/>
              </w:rPr>
              <w:t>U2</w:t>
            </w:r>
          </w:p>
          <w:p w14:paraId="1C1E0202"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687950" behindDoc="1" locked="0" layoutInCell="1" allowOverlap="1" wp14:anchorId="48F5F510" wp14:editId="1EC737AA">
                  <wp:simplePos x="0" y="0"/>
                  <wp:positionH relativeFrom="column">
                    <wp:posOffset>542290</wp:posOffset>
                  </wp:positionH>
                  <wp:positionV relativeFrom="paragraph">
                    <wp:posOffset>513080</wp:posOffset>
                  </wp:positionV>
                  <wp:extent cx="1478280" cy="1478280"/>
                  <wp:effectExtent l="0" t="0" r="0" b="0"/>
                  <wp:wrapNone/>
                  <wp:docPr id="1515626695"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Einnahmen durch den Verkauf eines Produktes/ einer Leistung</w:t>
            </w:r>
          </w:p>
        </w:tc>
        <w:tc>
          <w:tcPr>
            <w:tcW w:w="4094" w:type="dxa"/>
          </w:tcPr>
          <w:p w14:paraId="463FBF26" w14:textId="77777777" w:rsidR="000B5A7C" w:rsidRPr="000B5A7C" w:rsidRDefault="000B5A7C" w:rsidP="000B5A7C">
            <w:pPr>
              <w:spacing w:before="360" w:after="0" w:line="240" w:lineRule="auto"/>
              <w:jc w:val="center"/>
              <w:rPr>
                <w:rFonts w:ascii="Jumble" w:eastAsia="Aptos" w:hAnsi="Jumble" w:cs="Posterama"/>
                <w:color w:val="3A7C22"/>
                <w:sz w:val="96"/>
                <w:szCs w:val="96"/>
              </w:rPr>
            </w:pPr>
            <w:r w:rsidRPr="000B5A7C">
              <w:rPr>
                <w:rFonts w:ascii="Jumble" w:eastAsia="Aptos" w:hAnsi="Jumble" w:cs="Posterama"/>
                <w:color w:val="3A7C22"/>
                <w:sz w:val="96"/>
                <w:szCs w:val="96"/>
              </w:rPr>
              <w:t>U3</w:t>
            </w:r>
          </w:p>
          <w:p w14:paraId="1694E608" w14:textId="6395C250"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688974" behindDoc="1" locked="0" layoutInCell="1" allowOverlap="1" wp14:anchorId="5BAF27DC" wp14:editId="6998F81D">
                  <wp:simplePos x="0" y="0"/>
                  <wp:positionH relativeFrom="column">
                    <wp:posOffset>534035</wp:posOffset>
                  </wp:positionH>
                  <wp:positionV relativeFrom="paragraph">
                    <wp:posOffset>589280</wp:posOffset>
                  </wp:positionV>
                  <wp:extent cx="1478280" cy="1478280"/>
                  <wp:effectExtent l="0" t="0" r="0" b="0"/>
                  <wp:wrapNone/>
                  <wp:docPr id="1866738575"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009E619D">
              <w:rPr>
                <w:rFonts w:ascii="Posterama" w:eastAsia="Aptos" w:hAnsi="Posterama" w:cs="Posterama"/>
                <w:sz w:val="56"/>
                <w:szCs w:val="56"/>
              </w:rPr>
              <w:t xml:space="preserve">Umsatz ist </w:t>
            </w:r>
            <w:r w:rsidRPr="000B5A7C">
              <w:rPr>
                <w:rFonts w:ascii="Posterama" w:eastAsia="Aptos" w:hAnsi="Posterama" w:cs="Posterama"/>
                <w:sz w:val="56"/>
                <w:szCs w:val="56"/>
              </w:rPr>
              <w:t xml:space="preserve">größer als </w:t>
            </w:r>
            <w:r w:rsidR="009E619D">
              <w:rPr>
                <w:rFonts w:ascii="Posterama" w:eastAsia="Aptos" w:hAnsi="Posterama" w:cs="Posterama"/>
                <w:sz w:val="56"/>
                <w:szCs w:val="56"/>
              </w:rPr>
              <w:t xml:space="preserve">die </w:t>
            </w:r>
            <w:r w:rsidRPr="000B5A7C">
              <w:rPr>
                <w:rFonts w:ascii="Posterama" w:eastAsia="Aptos" w:hAnsi="Posterama" w:cs="Posterama"/>
                <w:sz w:val="56"/>
                <w:szCs w:val="56"/>
              </w:rPr>
              <w:t>Kosten</w:t>
            </w:r>
          </w:p>
          <w:p w14:paraId="6949707C"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Wingdings" w:eastAsia="Wingdings" w:hAnsi="Wingdings" w:cs="Wingdings"/>
                <w:sz w:val="56"/>
                <w:szCs w:val="56"/>
              </w:rPr>
              <w:t>è</w:t>
            </w:r>
            <w:r w:rsidRPr="000B5A7C">
              <w:rPr>
                <w:rFonts w:ascii="Posterama" w:eastAsia="Aptos" w:hAnsi="Posterama" w:cs="Posterama"/>
                <w:sz w:val="56"/>
                <w:szCs w:val="56"/>
              </w:rPr>
              <w:t xml:space="preserve"> Gewinn</w:t>
            </w:r>
          </w:p>
        </w:tc>
        <w:tc>
          <w:tcPr>
            <w:tcW w:w="4094" w:type="dxa"/>
          </w:tcPr>
          <w:p w14:paraId="416D2C00" w14:textId="77777777" w:rsidR="000B5A7C" w:rsidRPr="000B5A7C" w:rsidRDefault="000B5A7C" w:rsidP="000B5A7C">
            <w:pPr>
              <w:spacing w:before="360" w:after="0" w:line="240" w:lineRule="auto"/>
              <w:jc w:val="center"/>
              <w:rPr>
                <w:rFonts w:ascii="Jumble" w:eastAsia="Aptos" w:hAnsi="Jumble" w:cs="Posterama"/>
                <w:color w:val="3A7C22"/>
                <w:sz w:val="96"/>
                <w:szCs w:val="96"/>
              </w:rPr>
            </w:pPr>
            <w:r w:rsidRPr="000B5A7C">
              <w:rPr>
                <w:rFonts w:ascii="Jumble" w:eastAsia="Aptos" w:hAnsi="Jumble" w:cs="Posterama"/>
                <w:color w:val="3A7C22"/>
                <w:sz w:val="96"/>
                <w:szCs w:val="96"/>
              </w:rPr>
              <w:t>U4</w:t>
            </w:r>
          </w:p>
          <w:p w14:paraId="143DC582"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689998" behindDoc="1" locked="0" layoutInCell="1" allowOverlap="1" wp14:anchorId="2C735E88" wp14:editId="60FE53C2">
                  <wp:simplePos x="0" y="0"/>
                  <wp:positionH relativeFrom="column">
                    <wp:posOffset>448945</wp:posOffset>
                  </wp:positionH>
                  <wp:positionV relativeFrom="paragraph">
                    <wp:posOffset>589280</wp:posOffset>
                  </wp:positionV>
                  <wp:extent cx="1478280" cy="1478280"/>
                  <wp:effectExtent l="0" t="0" r="0" b="0"/>
                  <wp:wrapNone/>
                  <wp:docPr id="1679411769"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Abhängig vom Verkaufspreis und der produzierten Menge</w:t>
            </w:r>
          </w:p>
        </w:tc>
      </w:tr>
      <w:tr w:rsidR="000B5A7C" w:rsidRPr="000B5A7C" w14:paraId="09F66F6B" w14:textId="77777777" w:rsidTr="18865A46">
        <w:trPr>
          <w:trHeight w:val="5613"/>
        </w:trPr>
        <w:tc>
          <w:tcPr>
            <w:tcW w:w="4093" w:type="dxa"/>
          </w:tcPr>
          <w:p w14:paraId="37B40185" w14:textId="77777777" w:rsidR="000B5A7C" w:rsidRPr="000B5A7C" w:rsidRDefault="000B5A7C" w:rsidP="000B5A7C">
            <w:pPr>
              <w:spacing w:before="360" w:after="0" w:line="240" w:lineRule="auto"/>
              <w:jc w:val="center"/>
              <w:rPr>
                <w:rFonts w:ascii="Jumble" w:eastAsia="Aptos" w:hAnsi="Jumble" w:cs="Posterama"/>
                <w:color w:val="3A7C22"/>
                <w:sz w:val="96"/>
                <w:szCs w:val="96"/>
              </w:rPr>
            </w:pPr>
            <w:r w:rsidRPr="000B5A7C">
              <w:rPr>
                <w:rFonts w:ascii="Jumble" w:eastAsia="Aptos" w:hAnsi="Jumble" w:cs="Posterama"/>
                <w:color w:val="3A7C22"/>
                <w:sz w:val="96"/>
                <w:szCs w:val="96"/>
              </w:rPr>
              <w:t>G1</w:t>
            </w:r>
          </w:p>
          <w:p w14:paraId="0FAB1499"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691022" behindDoc="1" locked="0" layoutInCell="1" allowOverlap="1" wp14:anchorId="17E016D7" wp14:editId="0AD8F606">
                  <wp:simplePos x="0" y="0"/>
                  <wp:positionH relativeFrom="column">
                    <wp:posOffset>459105</wp:posOffset>
                  </wp:positionH>
                  <wp:positionV relativeFrom="paragraph">
                    <wp:posOffset>335915</wp:posOffset>
                  </wp:positionV>
                  <wp:extent cx="1478280" cy="1478280"/>
                  <wp:effectExtent l="0" t="0" r="0" b="0"/>
                  <wp:wrapNone/>
                  <wp:docPr id="1910353531"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p>
          <w:p w14:paraId="3141FDC9"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Posterama" w:eastAsia="Aptos" w:hAnsi="Posterama" w:cs="Posterama"/>
                <w:sz w:val="56"/>
                <w:szCs w:val="56"/>
              </w:rPr>
              <w:t>Gewinn</w:t>
            </w:r>
          </w:p>
        </w:tc>
        <w:tc>
          <w:tcPr>
            <w:tcW w:w="4093" w:type="dxa"/>
          </w:tcPr>
          <w:p w14:paraId="4BB1D771"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G2</w:t>
            </w:r>
          </w:p>
          <w:p w14:paraId="00A2F893"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692046" behindDoc="1" locked="0" layoutInCell="1" allowOverlap="1" wp14:anchorId="4062F555" wp14:editId="2F6A9DB7">
                  <wp:simplePos x="0" y="0"/>
                  <wp:positionH relativeFrom="column">
                    <wp:posOffset>527050</wp:posOffset>
                  </wp:positionH>
                  <wp:positionV relativeFrom="paragraph">
                    <wp:posOffset>335915</wp:posOffset>
                  </wp:positionV>
                  <wp:extent cx="1478280" cy="1478280"/>
                  <wp:effectExtent l="0" t="0" r="0" b="0"/>
                  <wp:wrapNone/>
                  <wp:docPr id="1597523424"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Umsatz abzüglich aller Kosten</w:t>
            </w:r>
          </w:p>
        </w:tc>
        <w:tc>
          <w:tcPr>
            <w:tcW w:w="4094" w:type="dxa"/>
          </w:tcPr>
          <w:p w14:paraId="0726CFCF"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G3</w:t>
            </w:r>
          </w:p>
          <w:p w14:paraId="76FEF8B6" w14:textId="4766703C"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693070" behindDoc="1" locked="0" layoutInCell="1" allowOverlap="1" wp14:anchorId="2831352C" wp14:editId="02D19B9A">
                  <wp:simplePos x="0" y="0"/>
                  <wp:positionH relativeFrom="column">
                    <wp:posOffset>610235</wp:posOffset>
                  </wp:positionH>
                  <wp:positionV relativeFrom="paragraph">
                    <wp:posOffset>381635</wp:posOffset>
                  </wp:positionV>
                  <wp:extent cx="1478280" cy="1478280"/>
                  <wp:effectExtent l="0" t="0" r="0" b="0"/>
                  <wp:wrapNone/>
                  <wp:docPr id="2144496565"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009E619D">
              <w:rPr>
                <w:rFonts w:ascii="Posterama" w:eastAsia="Aptos" w:hAnsi="Posterama" w:cs="Posterama"/>
                <w:sz w:val="56"/>
                <w:szCs w:val="56"/>
              </w:rPr>
              <w:t>Der Umsatz ist höher als die Kosten.</w:t>
            </w:r>
          </w:p>
        </w:tc>
        <w:tc>
          <w:tcPr>
            <w:tcW w:w="4094" w:type="dxa"/>
          </w:tcPr>
          <w:p w14:paraId="2E985285"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G4</w:t>
            </w:r>
          </w:p>
          <w:p w14:paraId="24A285DF" w14:textId="7BFD1CCA"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694094" behindDoc="1" locked="0" layoutInCell="1" allowOverlap="1" wp14:anchorId="3E4B026A" wp14:editId="5EA88170">
                  <wp:simplePos x="0" y="0"/>
                  <wp:positionH relativeFrom="column">
                    <wp:posOffset>464185</wp:posOffset>
                  </wp:positionH>
                  <wp:positionV relativeFrom="paragraph">
                    <wp:posOffset>412115</wp:posOffset>
                  </wp:positionV>
                  <wp:extent cx="1478280" cy="1478280"/>
                  <wp:effectExtent l="0" t="0" r="0" b="0"/>
                  <wp:wrapNone/>
                  <wp:docPr id="733319379"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 xml:space="preserve">Abhängig von </w:t>
            </w:r>
            <w:r w:rsidR="009E619D">
              <w:rPr>
                <w:rFonts w:ascii="Posterama" w:eastAsia="Aptos" w:hAnsi="Posterama" w:cs="Posterama"/>
                <w:sz w:val="56"/>
                <w:szCs w:val="56"/>
              </w:rPr>
              <w:t xml:space="preserve">der </w:t>
            </w:r>
            <w:r w:rsidRPr="000B5A7C">
              <w:rPr>
                <w:rFonts w:ascii="Posterama" w:eastAsia="Aptos" w:hAnsi="Posterama" w:cs="Posterama"/>
                <w:sz w:val="56"/>
                <w:szCs w:val="56"/>
              </w:rPr>
              <w:t>Höhe des Umsatzes und der Kosten</w:t>
            </w:r>
          </w:p>
        </w:tc>
      </w:tr>
      <w:tr w:rsidR="000B5A7C" w:rsidRPr="000B5A7C" w14:paraId="32D5BD24" w14:textId="77777777" w:rsidTr="18865A46">
        <w:trPr>
          <w:trHeight w:val="5613"/>
        </w:trPr>
        <w:tc>
          <w:tcPr>
            <w:tcW w:w="4093" w:type="dxa"/>
          </w:tcPr>
          <w:p w14:paraId="4E1D0036"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F1</w:t>
            </w:r>
          </w:p>
          <w:p w14:paraId="499DF521"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702286" behindDoc="1" locked="0" layoutInCell="1" allowOverlap="1" wp14:anchorId="017A89DF" wp14:editId="5507DDDE">
                  <wp:simplePos x="0" y="0"/>
                  <wp:positionH relativeFrom="column">
                    <wp:posOffset>443865</wp:posOffset>
                  </wp:positionH>
                  <wp:positionV relativeFrom="paragraph">
                    <wp:posOffset>467360</wp:posOffset>
                  </wp:positionV>
                  <wp:extent cx="1478280" cy="1478280"/>
                  <wp:effectExtent l="0" t="0" r="0" b="0"/>
                  <wp:wrapNone/>
                  <wp:docPr id="478463332"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p>
          <w:p w14:paraId="4BD1C0D7"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Posterama" w:eastAsia="Aptos" w:hAnsi="Posterama" w:cs="Posterama"/>
                <w:sz w:val="56"/>
                <w:szCs w:val="56"/>
              </w:rPr>
              <w:t>Fixkosten</w:t>
            </w:r>
          </w:p>
        </w:tc>
        <w:tc>
          <w:tcPr>
            <w:tcW w:w="4093" w:type="dxa"/>
          </w:tcPr>
          <w:p w14:paraId="48DFC761"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F2</w:t>
            </w:r>
          </w:p>
          <w:p w14:paraId="4BF0B4D2"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701262" behindDoc="1" locked="0" layoutInCell="1" allowOverlap="1" wp14:anchorId="29D76DC9" wp14:editId="489B78AF">
                  <wp:simplePos x="0" y="0"/>
                  <wp:positionH relativeFrom="column">
                    <wp:posOffset>618490</wp:posOffset>
                  </wp:positionH>
                  <wp:positionV relativeFrom="paragraph">
                    <wp:posOffset>528320</wp:posOffset>
                  </wp:positionV>
                  <wp:extent cx="1478280" cy="1478280"/>
                  <wp:effectExtent l="0" t="0" r="0" b="0"/>
                  <wp:wrapNone/>
                  <wp:docPr id="1184839678"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Unabhängig von der Produktions-menge</w:t>
            </w:r>
          </w:p>
        </w:tc>
        <w:tc>
          <w:tcPr>
            <w:tcW w:w="4094" w:type="dxa"/>
          </w:tcPr>
          <w:p w14:paraId="6C55BB4C"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F3</w:t>
            </w:r>
          </w:p>
          <w:p w14:paraId="2FFF38BD"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700238" behindDoc="1" locked="0" layoutInCell="1" allowOverlap="1" wp14:anchorId="0F71A20D" wp14:editId="15628359">
                  <wp:simplePos x="0" y="0"/>
                  <wp:positionH relativeFrom="column">
                    <wp:posOffset>427355</wp:posOffset>
                  </wp:positionH>
                  <wp:positionV relativeFrom="paragraph">
                    <wp:posOffset>513080</wp:posOffset>
                  </wp:positionV>
                  <wp:extent cx="1478280" cy="1478280"/>
                  <wp:effectExtent l="0" t="0" r="0" b="0"/>
                  <wp:wrapNone/>
                  <wp:docPr id="1951047555"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z. B.: Monatliche Miete für das Bürogebäude</w:t>
            </w:r>
          </w:p>
        </w:tc>
        <w:tc>
          <w:tcPr>
            <w:tcW w:w="4094" w:type="dxa"/>
          </w:tcPr>
          <w:p w14:paraId="6D307450"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F4</w:t>
            </w:r>
          </w:p>
          <w:p w14:paraId="76EB101A"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699214" behindDoc="1" locked="0" layoutInCell="1" allowOverlap="1" wp14:anchorId="7F55B0C4" wp14:editId="156B3B54">
                  <wp:simplePos x="0" y="0"/>
                  <wp:positionH relativeFrom="column">
                    <wp:posOffset>403225</wp:posOffset>
                  </wp:positionH>
                  <wp:positionV relativeFrom="paragraph">
                    <wp:posOffset>528320</wp:posOffset>
                  </wp:positionV>
                  <wp:extent cx="1478280" cy="1478280"/>
                  <wp:effectExtent l="0" t="0" r="0" b="0"/>
                  <wp:wrapNone/>
                  <wp:docPr id="67446617"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z. B.: Monatliche Gehälter der Büro-angestellten</w:t>
            </w:r>
          </w:p>
        </w:tc>
      </w:tr>
      <w:tr w:rsidR="000B5A7C" w:rsidRPr="000B5A7C" w14:paraId="7D14354A" w14:textId="77777777" w:rsidTr="18865A46">
        <w:trPr>
          <w:trHeight w:val="5613"/>
        </w:trPr>
        <w:tc>
          <w:tcPr>
            <w:tcW w:w="4093" w:type="dxa"/>
          </w:tcPr>
          <w:p w14:paraId="4CC5E61E"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V1</w:t>
            </w:r>
          </w:p>
          <w:p w14:paraId="5F19F725"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695118" behindDoc="1" locked="0" layoutInCell="1" allowOverlap="1" wp14:anchorId="4DCFBD30" wp14:editId="3599B2B4">
                  <wp:simplePos x="0" y="0"/>
                  <wp:positionH relativeFrom="column">
                    <wp:posOffset>520065</wp:posOffset>
                  </wp:positionH>
                  <wp:positionV relativeFrom="paragraph">
                    <wp:posOffset>213995</wp:posOffset>
                  </wp:positionV>
                  <wp:extent cx="1478280" cy="1478280"/>
                  <wp:effectExtent l="0" t="0" r="0" b="0"/>
                  <wp:wrapNone/>
                  <wp:docPr id="1301632394"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p>
          <w:p w14:paraId="022B3604"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Posterama" w:eastAsia="Aptos" w:hAnsi="Posterama" w:cs="Posterama"/>
                <w:sz w:val="56"/>
                <w:szCs w:val="56"/>
              </w:rPr>
              <w:t>Variable Kosten</w:t>
            </w:r>
          </w:p>
        </w:tc>
        <w:tc>
          <w:tcPr>
            <w:tcW w:w="4093" w:type="dxa"/>
          </w:tcPr>
          <w:p w14:paraId="4EC3D653"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V2</w:t>
            </w:r>
          </w:p>
          <w:p w14:paraId="4A0201B3"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696142" behindDoc="1" locked="0" layoutInCell="1" allowOverlap="1" wp14:anchorId="64697C2E" wp14:editId="3DCDD3EB">
                  <wp:simplePos x="0" y="0"/>
                  <wp:positionH relativeFrom="column">
                    <wp:posOffset>435610</wp:posOffset>
                  </wp:positionH>
                  <wp:positionV relativeFrom="paragraph">
                    <wp:posOffset>381635</wp:posOffset>
                  </wp:positionV>
                  <wp:extent cx="1478280" cy="1478280"/>
                  <wp:effectExtent l="0" t="0" r="0" b="0"/>
                  <wp:wrapNone/>
                  <wp:docPr id="889311432"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Abhängig</w:t>
            </w:r>
            <w:r w:rsidRPr="000B5A7C">
              <w:rPr>
                <w:rFonts w:ascii="Posterama" w:eastAsia="Aptos" w:hAnsi="Posterama" w:cs="Posterama"/>
                <w:sz w:val="56"/>
                <w:szCs w:val="56"/>
              </w:rPr>
              <w:br/>
              <w:t>von der Produktions- menge</w:t>
            </w:r>
          </w:p>
        </w:tc>
        <w:tc>
          <w:tcPr>
            <w:tcW w:w="4094" w:type="dxa"/>
          </w:tcPr>
          <w:p w14:paraId="4A080ED0"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V3</w:t>
            </w:r>
          </w:p>
          <w:p w14:paraId="322D12C9"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697166" behindDoc="1" locked="0" layoutInCell="1" allowOverlap="1" wp14:anchorId="1C47A4BB" wp14:editId="038762EB">
                  <wp:simplePos x="0" y="0"/>
                  <wp:positionH relativeFrom="column">
                    <wp:posOffset>457835</wp:posOffset>
                  </wp:positionH>
                  <wp:positionV relativeFrom="paragraph">
                    <wp:posOffset>290195</wp:posOffset>
                  </wp:positionV>
                  <wp:extent cx="1478280" cy="1478280"/>
                  <wp:effectExtent l="0" t="0" r="0" b="0"/>
                  <wp:wrapNone/>
                  <wp:docPr id="1615894475"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z. B.: Kosten für die Einzelteile eines Produkts (Material)</w:t>
            </w:r>
          </w:p>
        </w:tc>
        <w:tc>
          <w:tcPr>
            <w:tcW w:w="4094" w:type="dxa"/>
          </w:tcPr>
          <w:p w14:paraId="06367EF7"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V4</w:t>
            </w:r>
          </w:p>
          <w:p w14:paraId="73B18A51"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698190" behindDoc="1" locked="0" layoutInCell="1" allowOverlap="1" wp14:anchorId="7BEA81B2" wp14:editId="6E7E8FEF">
                  <wp:simplePos x="0" y="0"/>
                  <wp:positionH relativeFrom="column">
                    <wp:posOffset>387985</wp:posOffset>
                  </wp:positionH>
                  <wp:positionV relativeFrom="paragraph">
                    <wp:posOffset>274955</wp:posOffset>
                  </wp:positionV>
                  <wp:extent cx="1478280" cy="1478280"/>
                  <wp:effectExtent l="0" t="0" r="0" b="0"/>
                  <wp:wrapNone/>
                  <wp:docPr id="734048781"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z. B.: Versandkosten für die Lieferung von Produkten</w:t>
            </w:r>
          </w:p>
        </w:tc>
      </w:tr>
      <w:tr w:rsidR="000B5A7C" w:rsidRPr="000B5A7C" w14:paraId="035FFBC3" w14:textId="77777777" w:rsidTr="18865A46">
        <w:trPr>
          <w:trHeight w:val="5613"/>
        </w:trPr>
        <w:tc>
          <w:tcPr>
            <w:tcW w:w="4093" w:type="dxa"/>
          </w:tcPr>
          <w:p w14:paraId="0B4D5F6E"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MK1</w:t>
            </w:r>
          </w:p>
          <w:p w14:paraId="3252C911"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703310" behindDoc="1" locked="0" layoutInCell="1" allowOverlap="1" wp14:anchorId="0864B0D9" wp14:editId="19E13366">
                  <wp:simplePos x="0" y="0"/>
                  <wp:positionH relativeFrom="column">
                    <wp:posOffset>527050</wp:posOffset>
                  </wp:positionH>
                  <wp:positionV relativeFrom="paragraph">
                    <wp:posOffset>442595</wp:posOffset>
                  </wp:positionV>
                  <wp:extent cx="1478280" cy="1478280"/>
                  <wp:effectExtent l="0" t="0" r="0" b="0"/>
                  <wp:wrapNone/>
                  <wp:docPr id="4362762"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p>
          <w:p w14:paraId="2CF85D4E" w14:textId="77777777" w:rsidR="000B5A7C" w:rsidRPr="000B5A7C" w:rsidRDefault="000B5A7C" w:rsidP="000B5A7C">
            <w:pPr>
              <w:spacing w:before="360" w:after="0" w:line="240" w:lineRule="auto"/>
              <w:jc w:val="center"/>
              <w:rPr>
                <w:rFonts w:ascii="Posterama" w:eastAsia="Aptos" w:hAnsi="Posterama" w:cs="Posterama"/>
                <w:sz w:val="56"/>
                <w:szCs w:val="56"/>
              </w:rPr>
            </w:pPr>
            <w:r w:rsidRPr="722EFFD7">
              <w:rPr>
                <w:rFonts w:ascii="Posterama" w:eastAsia="Aptos" w:hAnsi="Posterama" w:cs="Posterama"/>
                <w:sz w:val="56"/>
                <w:szCs w:val="56"/>
              </w:rPr>
              <w:t>Materialkosten</w:t>
            </w:r>
          </w:p>
        </w:tc>
        <w:tc>
          <w:tcPr>
            <w:tcW w:w="4093" w:type="dxa"/>
          </w:tcPr>
          <w:p w14:paraId="4F2041CA"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MK2</w:t>
            </w:r>
          </w:p>
          <w:p w14:paraId="2388D506"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704334" behindDoc="1" locked="0" layoutInCell="1" allowOverlap="1" wp14:anchorId="6F7D9D3A" wp14:editId="4105BDB8">
                  <wp:simplePos x="0" y="0"/>
                  <wp:positionH relativeFrom="column">
                    <wp:posOffset>579755</wp:posOffset>
                  </wp:positionH>
                  <wp:positionV relativeFrom="paragraph">
                    <wp:posOffset>396875</wp:posOffset>
                  </wp:positionV>
                  <wp:extent cx="1478280" cy="1478280"/>
                  <wp:effectExtent l="0" t="0" r="0" b="0"/>
                  <wp:wrapNone/>
                  <wp:docPr id="20014909"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Rohstoffe</w:t>
            </w:r>
          </w:p>
          <w:p w14:paraId="53611D92"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Posterama" w:eastAsia="Aptos" w:hAnsi="Posterama" w:cs="Posterama"/>
                <w:sz w:val="56"/>
                <w:szCs w:val="56"/>
              </w:rPr>
              <w:t>z. B.: Metalle, Holz, Stoff, usw.</w:t>
            </w:r>
          </w:p>
        </w:tc>
        <w:tc>
          <w:tcPr>
            <w:tcW w:w="4094" w:type="dxa"/>
          </w:tcPr>
          <w:p w14:paraId="4FB85470" w14:textId="77777777" w:rsidR="000B5A7C" w:rsidRPr="000B5A7C" w:rsidRDefault="000B5A7C" w:rsidP="000B5A7C">
            <w:pPr>
              <w:spacing w:before="360" w:after="0" w:line="240" w:lineRule="auto"/>
              <w:jc w:val="center"/>
              <w:rPr>
                <w:rFonts w:ascii="Jumble" w:eastAsia="Aptos" w:hAnsi="Jumble" w:cs="Posterama"/>
                <w:color w:val="3A7C22"/>
                <w:sz w:val="96"/>
                <w:szCs w:val="96"/>
              </w:rPr>
            </w:pPr>
            <w:r w:rsidRPr="000B5A7C">
              <w:rPr>
                <w:rFonts w:ascii="Jumble" w:eastAsia="Aptos" w:hAnsi="Jumble" w:cs="Posterama"/>
                <w:color w:val="3A7C22"/>
                <w:sz w:val="96"/>
                <w:szCs w:val="96"/>
              </w:rPr>
              <w:t>MK3</w:t>
            </w:r>
          </w:p>
          <w:p w14:paraId="6D8C23D4" w14:textId="77777777" w:rsidR="000B5A7C" w:rsidRPr="000B5A7C" w:rsidRDefault="000B5A7C" w:rsidP="000B5A7C">
            <w:pPr>
              <w:spacing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705358" behindDoc="1" locked="0" layoutInCell="1" allowOverlap="1" wp14:anchorId="144C1B3B" wp14:editId="46BD62AD">
                  <wp:simplePos x="0" y="0"/>
                  <wp:positionH relativeFrom="column">
                    <wp:posOffset>403860</wp:posOffset>
                  </wp:positionH>
                  <wp:positionV relativeFrom="paragraph">
                    <wp:posOffset>396875</wp:posOffset>
                  </wp:positionV>
                  <wp:extent cx="1478280" cy="1478280"/>
                  <wp:effectExtent l="0" t="0" r="0" b="0"/>
                  <wp:wrapNone/>
                  <wp:docPr id="551804001"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Hilfsstoffe</w:t>
            </w:r>
          </w:p>
          <w:p w14:paraId="34475F5F" w14:textId="77777777" w:rsidR="000B5A7C" w:rsidRPr="000B5A7C" w:rsidRDefault="000B5A7C" w:rsidP="000B5A7C">
            <w:pPr>
              <w:spacing w:after="0" w:line="240" w:lineRule="auto"/>
              <w:jc w:val="center"/>
              <w:rPr>
                <w:rFonts w:ascii="Posterama" w:eastAsia="Aptos" w:hAnsi="Posterama" w:cs="Posterama"/>
                <w:sz w:val="56"/>
                <w:szCs w:val="56"/>
              </w:rPr>
            </w:pPr>
            <w:r w:rsidRPr="000B5A7C">
              <w:rPr>
                <w:rFonts w:ascii="Posterama" w:eastAsia="Aptos" w:hAnsi="Posterama" w:cs="Posterama"/>
                <w:sz w:val="56"/>
                <w:szCs w:val="56"/>
              </w:rPr>
              <w:t xml:space="preserve">z. B.: Diesel, Schrauben, Klebstoffe, Garn, usw. </w:t>
            </w:r>
          </w:p>
        </w:tc>
        <w:tc>
          <w:tcPr>
            <w:tcW w:w="4094" w:type="dxa"/>
          </w:tcPr>
          <w:p w14:paraId="312293F5" w14:textId="77777777" w:rsidR="000B5A7C" w:rsidRPr="000B5A7C" w:rsidRDefault="000B5A7C" w:rsidP="000B5A7C">
            <w:pPr>
              <w:spacing w:before="360" w:after="0" w:line="240" w:lineRule="auto"/>
              <w:jc w:val="center"/>
              <w:rPr>
                <w:rFonts w:ascii="Jumble" w:eastAsia="Aptos" w:hAnsi="Jumble" w:cs="Posterama"/>
                <w:color w:val="3A7C22"/>
                <w:sz w:val="96"/>
                <w:szCs w:val="96"/>
              </w:rPr>
            </w:pPr>
            <w:r w:rsidRPr="000B5A7C">
              <w:rPr>
                <w:rFonts w:ascii="Jumble" w:eastAsia="Aptos" w:hAnsi="Jumble" w:cs="Posterama"/>
                <w:color w:val="3A7C22"/>
                <w:sz w:val="96"/>
                <w:szCs w:val="96"/>
              </w:rPr>
              <w:t>MK4</w:t>
            </w:r>
          </w:p>
          <w:p w14:paraId="1692ECAE" w14:textId="77777777" w:rsidR="000B5A7C" w:rsidRPr="000B5A7C" w:rsidRDefault="000B5A7C" w:rsidP="000B5A7C">
            <w:pPr>
              <w:spacing w:before="12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706382" behindDoc="1" locked="0" layoutInCell="1" allowOverlap="1" wp14:anchorId="6A7F622F" wp14:editId="33E68F06">
                  <wp:simplePos x="0" y="0"/>
                  <wp:positionH relativeFrom="column">
                    <wp:posOffset>334010</wp:posOffset>
                  </wp:positionH>
                  <wp:positionV relativeFrom="paragraph">
                    <wp:posOffset>549275</wp:posOffset>
                  </wp:positionV>
                  <wp:extent cx="1478280" cy="1478280"/>
                  <wp:effectExtent l="0" t="0" r="0" b="0"/>
                  <wp:wrapNone/>
                  <wp:docPr id="147027332"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Sonstige Materialkosten</w:t>
            </w:r>
          </w:p>
          <w:p w14:paraId="1D8E9E6A" w14:textId="5AAEF536" w:rsidR="000B5A7C" w:rsidRPr="000B5A7C" w:rsidRDefault="000B5A7C" w:rsidP="000B5A7C">
            <w:pPr>
              <w:spacing w:before="120" w:after="0" w:line="240" w:lineRule="auto"/>
              <w:jc w:val="center"/>
              <w:rPr>
                <w:rFonts w:ascii="Posterama" w:eastAsia="Aptos" w:hAnsi="Posterama" w:cs="Posterama"/>
                <w:sz w:val="56"/>
                <w:szCs w:val="56"/>
              </w:rPr>
            </w:pPr>
            <w:r w:rsidRPr="000B5A7C">
              <w:rPr>
                <w:rFonts w:ascii="Posterama" w:eastAsia="Aptos" w:hAnsi="Posterama" w:cs="Posterama"/>
                <w:sz w:val="56"/>
                <w:szCs w:val="56"/>
              </w:rPr>
              <w:t xml:space="preserve">z. B.: </w:t>
            </w:r>
            <w:r w:rsidR="009E619D">
              <w:rPr>
                <w:rFonts w:ascii="Posterama" w:eastAsia="Aptos" w:hAnsi="Posterama" w:cs="Posterama"/>
                <w:sz w:val="56"/>
                <w:szCs w:val="56"/>
              </w:rPr>
              <w:t>Rühr-maschinen</w:t>
            </w:r>
            <w:r w:rsidRPr="000B5A7C">
              <w:rPr>
                <w:rFonts w:ascii="Posterama" w:eastAsia="Aptos" w:hAnsi="Posterama" w:cs="Posterama"/>
                <w:sz w:val="56"/>
                <w:szCs w:val="56"/>
              </w:rPr>
              <w:t xml:space="preserve">, Ersatzteile </w:t>
            </w:r>
          </w:p>
        </w:tc>
      </w:tr>
      <w:tr w:rsidR="000B5A7C" w:rsidRPr="000B5A7C" w14:paraId="224C8E56" w14:textId="77777777" w:rsidTr="18865A46">
        <w:trPr>
          <w:trHeight w:val="5613"/>
        </w:trPr>
        <w:tc>
          <w:tcPr>
            <w:tcW w:w="4093" w:type="dxa"/>
          </w:tcPr>
          <w:p w14:paraId="144A249C" w14:textId="77777777" w:rsidR="000B5A7C" w:rsidRPr="000B5A7C" w:rsidRDefault="000B5A7C" w:rsidP="000B5A7C">
            <w:pPr>
              <w:spacing w:before="360" w:after="0" w:line="240" w:lineRule="auto"/>
              <w:jc w:val="center"/>
              <w:rPr>
                <w:rFonts w:ascii="Jumble" w:eastAsia="Aptos" w:hAnsi="Jumble" w:cs="Posterama"/>
                <w:color w:val="3A7C22"/>
                <w:sz w:val="96"/>
                <w:szCs w:val="96"/>
              </w:rPr>
            </w:pPr>
            <w:r w:rsidRPr="000B5A7C">
              <w:rPr>
                <w:rFonts w:ascii="Jumble" w:eastAsia="Aptos" w:hAnsi="Jumble" w:cs="Posterama"/>
                <w:color w:val="3A7C22"/>
                <w:sz w:val="96"/>
                <w:szCs w:val="96"/>
              </w:rPr>
              <w:t>PK1</w:t>
            </w:r>
          </w:p>
          <w:p w14:paraId="7B6B340F"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710478" behindDoc="1" locked="0" layoutInCell="1" allowOverlap="1" wp14:anchorId="2F09ACE0" wp14:editId="2139E318">
                  <wp:simplePos x="0" y="0"/>
                  <wp:positionH relativeFrom="column">
                    <wp:posOffset>405130</wp:posOffset>
                  </wp:positionH>
                  <wp:positionV relativeFrom="paragraph">
                    <wp:posOffset>204470</wp:posOffset>
                  </wp:positionV>
                  <wp:extent cx="1478280" cy="1478280"/>
                  <wp:effectExtent l="0" t="0" r="0" b="0"/>
                  <wp:wrapNone/>
                  <wp:docPr id="573817520"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Personal-kosten</w:t>
            </w:r>
          </w:p>
        </w:tc>
        <w:tc>
          <w:tcPr>
            <w:tcW w:w="4093" w:type="dxa"/>
          </w:tcPr>
          <w:p w14:paraId="5AB916EA"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PK2</w:t>
            </w:r>
          </w:p>
          <w:p w14:paraId="09B0E567"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709454" behindDoc="1" locked="0" layoutInCell="1" allowOverlap="1" wp14:anchorId="44C9E1C4" wp14:editId="0FE6F213">
                  <wp:simplePos x="0" y="0"/>
                  <wp:positionH relativeFrom="column">
                    <wp:posOffset>412115</wp:posOffset>
                  </wp:positionH>
                  <wp:positionV relativeFrom="paragraph">
                    <wp:posOffset>204470</wp:posOffset>
                  </wp:positionV>
                  <wp:extent cx="1478280" cy="1478280"/>
                  <wp:effectExtent l="0" t="0" r="0" b="0"/>
                  <wp:wrapNone/>
                  <wp:docPr id="476645659"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 xml:space="preserve">Gehälter von </w:t>
            </w:r>
            <w:r w:rsidRPr="000B5A7C">
              <w:rPr>
                <w:rFonts w:ascii="Posterama" w:eastAsia="Aptos" w:hAnsi="Posterama" w:cs="Posterama"/>
                <w:sz w:val="48"/>
                <w:szCs w:val="48"/>
              </w:rPr>
              <w:t>Mitarbeiter:innen</w:t>
            </w:r>
            <w:r w:rsidRPr="000B5A7C">
              <w:rPr>
                <w:rFonts w:ascii="Posterama" w:eastAsia="Aptos" w:hAnsi="Posterama" w:cs="Posterama"/>
                <w:sz w:val="56"/>
                <w:szCs w:val="56"/>
              </w:rPr>
              <w:t xml:space="preserve"> im Büro</w:t>
            </w:r>
          </w:p>
        </w:tc>
        <w:tc>
          <w:tcPr>
            <w:tcW w:w="4094" w:type="dxa"/>
          </w:tcPr>
          <w:p w14:paraId="625D6473"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PK3</w:t>
            </w:r>
          </w:p>
          <w:p w14:paraId="33E38D49"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708430" behindDoc="1" locked="0" layoutInCell="1" allowOverlap="1" wp14:anchorId="29E17C86" wp14:editId="4A72EE4E">
                  <wp:simplePos x="0" y="0"/>
                  <wp:positionH relativeFrom="column">
                    <wp:posOffset>495300</wp:posOffset>
                  </wp:positionH>
                  <wp:positionV relativeFrom="paragraph">
                    <wp:posOffset>143510</wp:posOffset>
                  </wp:positionV>
                  <wp:extent cx="1478280" cy="1478280"/>
                  <wp:effectExtent l="0" t="0" r="0" b="0"/>
                  <wp:wrapNone/>
                  <wp:docPr id="188868810"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Löhne von Arbeiter:innen in der Produktion</w:t>
            </w:r>
          </w:p>
        </w:tc>
        <w:tc>
          <w:tcPr>
            <w:tcW w:w="4094" w:type="dxa"/>
          </w:tcPr>
          <w:p w14:paraId="3BAFE683"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PK4</w:t>
            </w:r>
          </w:p>
          <w:p w14:paraId="662B03E2"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707406" behindDoc="1" locked="0" layoutInCell="1" allowOverlap="1" wp14:anchorId="362D0712" wp14:editId="7875041E">
                  <wp:simplePos x="0" y="0"/>
                  <wp:positionH relativeFrom="column">
                    <wp:posOffset>486410</wp:posOffset>
                  </wp:positionH>
                  <wp:positionV relativeFrom="paragraph">
                    <wp:posOffset>387350</wp:posOffset>
                  </wp:positionV>
                  <wp:extent cx="1478280" cy="1478280"/>
                  <wp:effectExtent l="0" t="0" r="0" b="0"/>
                  <wp:wrapNone/>
                  <wp:docPr id="1293428181"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Nebenkosten</w:t>
            </w:r>
          </w:p>
          <w:p w14:paraId="1B40DC35"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Posterama" w:eastAsia="Aptos" w:hAnsi="Posterama" w:cs="Posterama"/>
                <w:sz w:val="56"/>
                <w:szCs w:val="56"/>
              </w:rPr>
              <w:t>z. B.: Sozial-versicherung, Lohnsteuer</w:t>
            </w:r>
          </w:p>
        </w:tc>
      </w:tr>
      <w:tr w:rsidR="000B5A7C" w:rsidRPr="000B5A7C" w14:paraId="4D1C1B68" w14:textId="77777777" w:rsidTr="18865A46">
        <w:trPr>
          <w:trHeight w:val="5613"/>
        </w:trPr>
        <w:tc>
          <w:tcPr>
            <w:tcW w:w="4093" w:type="dxa"/>
          </w:tcPr>
          <w:p w14:paraId="640F9F21" w14:textId="469BBCF3" w:rsidR="002A38CF" w:rsidRDefault="000C47A6" w:rsidP="000C47A6">
            <w:pPr>
              <w:spacing w:before="360" w:after="0" w:line="240" w:lineRule="auto"/>
              <w:jc w:val="center"/>
              <w:rPr>
                <w:rFonts w:ascii="Posterama" w:eastAsia="Aptos" w:hAnsi="Posterama" w:cs="Posterama"/>
                <w:sz w:val="56"/>
                <w:szCs w:val="56"/>
              </w:rPr>
            </w:pPr>
            <w:r>
              <w:rPr>
                <w:rFonts w:ascii="Jumble" w:eastAsia="Aptos" w:hAnsi="Jumble" w:cs="Posterama"/>
                <w:color w:val="3A7C22"/>
                <w:sz w:val="96"/>
                <w:szCs w:val="96"/>
              </w:rPr>
              <w:t>VW</w:t>
            </w:r>
            <w:r w:rsidR="002A38CF">
              <w:rPr>
                <w:rFonts w:ascii="Jumble" w:eastAsia="Aptos" w:hAnsi="Jumble" w:cs="Posterama"/>
                <w:color w:val="3A7C22"/>
                <w:sz w:val="96"/>
                <w:szCs w:val="96"/>
              </w:rPr>
              <w:t>R</w:t>
            </w:r>
            <w:r w:rsidR="000B5A7C" w:rsidRPr="000B5A7C">
              <w:rPr>
                <w:rFonts w:ascii="Jumble" w:eastAsia="Aptos" w:hAnsi="Jumble" w:cs="Posterama"/>
                <w:color w:val="3A7C22"/>
                <w:sz w:val="96"/>
                <w:szCs w:val="96"/>
              </w:rPr>
              <w:t>K1</w:t>
            </w:r>
          </w:p>
          <w:p w14:paraId="24840233" w14:textId="7D5FD992"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715598" behindDoc="1" locked="0" layoutInCell="1" allowOverlap="1" wp14:anchorId="3C2BF726" wp14:editId="7DB53734">
                  <wp:simplePos x="0" y="0"/>
                  <wp:positionH relativeFrom="column">
                    <wp:posOffset>496570</wp:posOffset>
                  </wp:positionH>
                  <wp:positionV relativeFrom="paragraph">
                    <wp:posOffset>290195</wp:posOffset>
                  </wp:positionV>
                  <wp:extent cx="1478280" cy="1478280"/>
                  <wp:effectExtent l="0" t="0" r="0" b="0"/>
                  <wp:wrapNone/>
                  <wp:docPr id="1070041330"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000C47A6">
              <w:rPr>
                <w:rFonts w:ascii="Posterama" w:eastAsia="Aptos" w:hAnsi="Posterama" w:cs="Posterama"/>
                <w:sz w:val="56"/>
                <w:szCs w:val="56"/>
              </w:rPr>
              <w:t>Verwaltungs- und Raum</w:t>
            </w:r>
            <w:r w:rsidR="002A38CF">
              <w:rPr>
                <w:rFonts w:ascii="Posterama" w:eastAsia="Aptos" w:hAnsi="Posterama" w:cs="Posterama"/>
                <w:sz w:val="56"/>
                <w:szCs w:val="56"/>
              </w:rPr>
              <w:t>kosten</w:t>
            </w:r>
          </w:p>
        </w:tc>
        <w:tc>
          <w:tcPr>
            <w:tcW w:w="4093" w:type="dxa"/>
          </w:tcPr>
          <w:p w14:paraId="376FFE7E" w14:textId="23AB4654" w:rsidR="002A38CF" w:rsidRDefault="000C47A6" w:rsidP="00F93F09">
            <w:pPr>
              <w:spacing w:before="360" w:after="0" w:line="240" w:lineRule="auto"/>
              <w:jc w:val="center"/>
              <w:rPr>
                <w:rFonts w:ascii="Posterama" w:eastAsia="Aptos" w:hAnsi="Posterama" w:cs="Posterama"/>
                <w:sz w:val="56"/>
                <w:szCs w:val="56"/>
              </w:rPr>
            </w:pPr>
            <w:r>
              <w:rPr>
                <w:rFonts w:ascii="Jumble" w:eastAsia="Aptos" w:hAnsi="Jumble" w:cs="Posterama"/>
                <w:color w:val="3A7C22"/>
                <w:sz w:val="96"/>
                <w:szCs w:val="96"/>
              </w:rPr>
              <w:t>VW</w:t>
            </w:r>
            <w:r w:rsidR="002A38CF">
              <w:rPr>
                <w:rFonts w:ascii="Jumble" w:eastAsia="Aptos" w:hAnsi="Jumble" w:cs="Posterama"/>
                <w:color w:val="3A7C22"/>
                <w:sz w:val="96"/>
                <w:szCs w:val="96"/>
              </w:rPr>
              <w:t>R</w:t>
            </w:r>
            <w:r w:rsidR="000B5A7C" w:rsidRPr="000B5A7C">
              <w:rPr>
                <w:rFonts w:ascii="Jumble" w:eastAsia="Aptos" w:hAnsi="Jumble" w:cs="Posterama"/>
                <w:color w:val="3A7C22"/>
                <w:sz w:val="96"/>
                <w:szCs w:val="96"/>
              </w:rPr>
              <w:t>K2</w:t>
            </w:r>
          </w:p>
          <w:p w14:paraId="141F5303" w14:textId="1E00BED6" w:rsidR="000B5A7C" w:rsidRPr="000B5A7C" w:rsidRDefault="000B5A7C" w:rsidP="00F93F09">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724814" behindDoc="1" locked="0" layoutInCell="1" allowOverlap="1" wp14:anchorId="2C13D442" wp14:editId="0FC29FF4">
                  <wp:simplePos x="0" y="0"/>
                  <wp:positionH relativeFrom="column">
                    <wp:posOffset>503555</wp:posOffset>
                  </wp:positionH>
                  <wp:positionV relativeFrom="paragraph">
                    <wp:posOffset>321310</wp:posOffset>
                  </wp:positionV>
                  <wp:extent cx="1478280" cy="1478280"/>
                  <wp:effectExtent l="0" t="0" r="0" b="0"/>
                  <wp:wrapNone/>
                  <wp:docPr id="787867620"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002A38CF">
              <w:rPr>
                <w:rFonts w:ascii="Posterama" w:eastAsia="Aptos" w:hAnsi="Posterama" w:cs="Posterama"/>
                <w:sz w:val="56"/>
                <w:szCs w:val="56"/>
              </w:rPr>
              <w:t>Miete</w:t>
            </w:r>
            <w:r w:rsidR="00F93F09">
              <w:rPr>
                <w:rFonts w:ascii="Posterama" w:eastAsia="Aptos" w:hAnsi="Posterama" w:cs="Posterama"/>
                <w:sz w:val="56"/>
                <w:szCs w:val="56"/>
              </w:rPr>
              <w:t xml:space="preserve"> oder Kredite</w:t>
            </w:r>
            <w:r w:rsidR="002A38CF">
              <w:rPr>
                <w:rFonts w:ascii="Posterama" w:eastAsia="Aptos" w:hAnsi="Posterama" w:cs="Posterama"/>
                <w:sz w:val="56"/>
                <w:szCs w:val="56"/>
              </w:rPr>
              <w:t xml:space="preserve"> für Filialen</w:t>
            </w:r>
          </w:p>
        </w:tc>
        <w:tc>
          <w:tcPr>
            <w:tcW w:w="4094" w:type="dxa"/>
          </w:tcPr>
          <w:p w14:paraId="0D840FE4" w14:textId="77777777" w:rsidR="000B5A7C" w:rsidRDefault="000B5A7C" w:rsidP="000B5A7C">
            <w:pPr>
              <w:spacing w:before="360" w:after="0" w:line="240" w:lineRule="auto"/>
              <w:jc w:val="center"/>
              <w:rPr>
                <w:rFonts w:ascii="Jumble" w:eastAsia="Aptos" w:hAnsi="Jumble" w:cs="Posterama"/>
                <w:color w:val="3A7C22"/>
                <w:sz w:val="96"/>
                <w:szCs w:val="96"/>
              </w:rPr>
            </w:pPr>
            <w:r w:rsidRPr="000B5A7C">
              <w:rPr>
                <w:rFonts w:ascii="Jumble" w:eastAsia="Aptos" w:hAnsi="Jumble" w:cs="Posterama"/>
                <w:noProof/>
                <w:color w:val="4EA72E"/>
                <w:sz w:val="96"/>
                <w:szCs w:val="96"/>
              </w:rPr>
              <w:drawing>
                <wp:anchor distT="0" distB="0" distL="114300" distR="114300" simplePos="0" relativeHeight="251725838" behindDoc="1" locked="0" layoutInCell="1" allowOverlap="1" wp14:anchorId="387EFB0E" wp14:editId="7A721063">
                  <wp:simplePos x="0" y="0"/>
                  <wp:positionH relativeFrom="column">
                    <wp:posOffset>281940</wp:posOffset>
                  </wp:positionH>
                  <wp:positionV relativeFrom="paragraph">
                    <wp:posOffset>1205230</wp:posOffset>
                  </wp:positionV>
                  <wp:extent cx="1478280" cy="1478280"/>
                  <wp:effectExtent l="0" t="0" r="0" b="0"/>
                  <wp:wrapNone/>
                  <wp:docPr id="896114954"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000C47A6">
              <w:rPr>
                <w:rFonts w:ascii="Jumble" w:eastAsia="Aptos" w:hAnsi="Jumble" w:cs="Posterama"/>
                <w:color w:val="3A7C22"/>
                <w:sz w:val="96"/>
                <w:szCs w:val="96"/>
              </w:rPr>
              <w:t>VW</w:t>
            </w:r>
            <w:r w:rsidR="002A38CF">
              <w:rPr>
                <w:rFonts w:ascii="Jumble" w:eastAsia="Aptos" w:hAnsi="Jumble" w:cs="Posterama"/>
                <w:color w:val="3A7C22"/>
                <w:sz w:val="96"/>
                <w:szCs w:val="96"/>
              </w:rPr>
              <w:t>R</w:t>
            </w:r>
            <w:r w:rsidRPr="000B5A7C">
              <w:rPr>
                <w:rFonts w:ascii="Jumble" w:eastAsia="Aptos" w:hAnsi="Jumble" w:cs="Posterama"/>
                <w:color w:val="3A7C22"/>
                <w:sz w:val="96"/>
                <w:szCs w:val="96"/>
              </w:rPr>
              <w:t>K3</w:t>
            </w:r>
          </w:p>
          <w:p w14:paraId="10C065C5" w14:textId="748E3C9F" w:rsidR="000C47A6" w:rsidRPr="000B5A7C" w:rsidRDefault="00F93F09" w:rsidP="000B5A7C">
            <w:pPr>
              <w:spacing w:before="360" w:after="0" w:line="240" w:lineRule="auto"/>
              <w:jc w:val="center"/>
              <w:rPr>
                <w:rFonts w:ascii="Posterama" w:eastAsia="Aptos" w:hAnsi="Posterama" w:cs="Posterama"/>
                <w:sz w:val="56"/>
                <w:szCs w:val="56"/>
              </w:rPr>
            </w:pPr>
            <w:r>
              <w:rPr>
                <w:rFonts w:ascii="Posterama" w:eastAsia="Aptos" w:hAnsi="Posterama" w:cs="Posterama"/>
                <w:sz w:val="56"/>
                <w:szCs w:val="56"/>
              </w:rPr>
              <w:t>Gehälter für Büro-angestellte</w:t>
            </w:r>
          </w:p>
        </w:tc>
        <w:tc>
          <w:tcPr>
            <w:tcW w:w="4094" w:type="dxa"/>
          </w:tcPr>
          <w:p w14:paraId="37370B6A" w14:textId="77777777" w:rsidR="000B5A7C" w:rsidRDefault="000B5A7C" w:rsidP="000B5A7C">
            <w:pPr>
              <w:spacing w:before="360" w:after="0" w:line="240" w:lineRule="auto"/>
              <w:jc w:val="center"/>
              <w:rPr>
                <w:rFonts w:ascii="Jumble" w:eastAsia="Aptos" w:hAnsi="Jumble" w:cs="Posterama"/>
                <w:color w:val="3A7C22"/>
                <w:sz w:val="96"/>
                <w:szCs w:val="96"/>
              </w:rPr>
            </w:pPr>
            <w:r w:rsidRPr="000B5A7C">
              <w:rPr>
                <w:rFonts w:ascii="Jumble" w:eastAsia="Aptos" w:hAnsi="Jumble" w:cs="Posterama"/>
                <w:noProof/>
                <w:color w:val="4EA72E"/>
                <w:sz w:val="96"/>
                <w:szCs w:val="96"/>
              </w:rPr>
              <w:drawing>
                <wp:anchor distT="0" distB="0" distL="114300" distR="114300" simplePos="0" relativeHeight="251726862" behindDoc="1" locked="0" layoutInCell="1" allowOverlap="1" wp14:anchorId="04EBB109" wp14:editId="60F35E8A">
                  <wp:simplePos x="0" y="0"/>
                  <wp:positionH relativeFrom="column">
                    <wp:posOffset>471170</wp:posOffset>
                  </wp:positionH>
                  <wp:positionV relativeFrom="paragraph">
                    <wp:posOffset>1205230</wp:posOffset>
                  </wp:positionV>
                  <wp:extent cx="1478280" cy="1478280"/>
                  <wp:effectExtent l="0" t="0" r="0" b="0"/>
                  <wp:wrapNone/>
                  <wp:docPr id="1940585738"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000C47A6">
              <w:rPr>
                <w:rFonts w:ascii="Jumble" w:eastAsia="Aptos" w:hAnsi="Jumble" w:cs="Posterama"/>
                <w:color w:val="3A7C22"/>
                <w:sz w:val="96"/>
                <w:szCs w:val="96"/>
              </w:rPr>
              <w:t>VW</w:t>
            </w:r>
            <w:r w:rsidR="002A38CF">
              <w:rPr>
                <w:rFonts w:ascii="Jumble" w:eastAsia="Aptos" w:hAnsi="Jumble" w:cs="Posterama"/>
                <w:color w:val="3A7C22"/>
                <w:sz w:val="96"/>
                <w:szCs w:val="96"/>
              </w:rPr>
              <w:t>R</w:t>
            </w:r>
            <w:r w:rsidRPr="000B5A7C">
              <w:rPr>
                <w:rFonts w:ascii="Jumble" w:eastAsia="Aptos" w:hAnsi="Jumble" w:cs="Posterama"/>
                <w:color w:val="3A7C22"/>
                <w:sz w:val="96"/>
                <w:szCs w:val="96"/>
              </w:rPr>
              <w:t>K4</w:t>
            </w:r>
          </w:p>
          <w:p w14:paraId="400CFB93" w14:textId="4F91E0C4" w:rsidR="00F93F09" w:rsidRPr="000B5A7C" w:rsidRDefault="00240C23" w:rsidP="000B5A7C">
            <w:pPr>
              <w:spacing w:before="360" w:after="0" w:line="240" w:lineRule="auto"/>
              <w:jc w:val="center"/>
              <w:rPr>
                <w:rFonts w:ascii="Posterama" w:eastAsia="Aptos" w:hAnsi="Posterama" w:cs="Posterama"/>
                <w:sz w:val="56"/>
                <w:szCs w:val="56"/>
              </w:rPr>
            </w:pPr>
            <w:r>
              <w:rPr>
                <w:rFonts w:ascii="Posterama" w:eastAsia="Aptos" w:hAnsi="Posterama" w:cs="Posterama"/>
                <w:sz w:val="56"/>
                <w:szCs w:val="56"/>
              </w:rPr>
              <w:t>Strom in den Bürogebäuden</w:t>
            </w:r>
          </w:p>
        </w:tc>
      </w:tr>
      <w:tr w:rsidR="000B5A7C" w:rsidRPr="000B5A7C" w14:paraId="0C91F5A9" w14:textId="77777777" w:rsidTr="18865A46">
        <w:trPr>
          <w:trHeight w:val="5613"/>
        </w:trPr>
        <w:tc>
          <w:tcPr>
            <w:tcW w:w="4093" w:type="dxa"/>
          </w:tcPr>
          <w:p w14:paraId="4A5438ED"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WZ1</w:t>
            </w:r>
          </w:p>
          <w:p w14:paraId="1C18B544"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711502" behindDoc="1" locked="0" layoutInCell="1" allowOverlap="1" wp14:anchorId="737EBDC7" wp14:editId="60437FD7">
                  <wp:simplePos x="0" y="0"/>
                  <wp:positionH relativeFrom="column">
                    <wp:posOffset>527050</wp:posOffset>
                  </wp:positionH>
                  <wp:positionV relativeFrom="paragraph">
                    <wp:posOffset>234950</wp:posOffset>
                  </wp:positionV>
                  <wp:extent cx="1478280" cy="1478280"/>
                  <wp:effectExtent l="0" t="0" r="0" b="0"/>
                  <wp:wrapNone/>
                  <wp:docPr id="29016932"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Ökonomische Ziele</w:t>
            </w:r>
          </w:p>
        </w:tc>
        <w:tc>
          <w:tcPr>
            <w:tcW w:w="4093" w:type="dxa"/>
          </w:tcPr>
          <w:p w14:paraId="7AEEAB05"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WZ2</w:t>
            </w:r>
          </w:p>
          <w:p w14:paraId="3123DD4C"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712526" behindDoc="1" locked="0" layoutInCell="1" allowOverlap="1" wp14:anchorId="188C4163" wp14:editId="57B5241E">
                  <wp:simplePos x="0" y="0"/>
                  <wp:positionH relativeFrom="column">
                    <wp:posOffset>534035</wp:posOffset>
                  </wp:positionH>
                  <wp:positionV relativeFrom="paragraph">
                    <wp:posOffset>158750</wp:posOffset>
                  </wp:positionV>
                  <wp:extent cx="1478280" cy="1478280"/>
                  <wp:effectExtent l="0" t="0" r="0" b="0"/>
                  <wp:wrapNone/>
                  <wp:docPr id="717278624"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Umsatz steigern</w:t>
            </w:r>
          </w:p>
        </w:tc>
        <w:tc>
          <w:tcPr>
            <w:tcW w:w="4094" w:type="dxa"/>
          </w:tcPr>
          <w:p w14:paraId="47ED7776"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WZ3</w:t>
            </w:r>
          </w:p>
          <w:p w14:paraId="7C0CD550"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713550" behindDoc="1" locked="0" layoutInCell="1" allowOverlap="1" wp14:anchorId="5B3772BB" wp14:editId="793955FC">
                  <wp:simplePos x="0" y="0"/>
                  <wp:positionH relativeFrom="column">
                    <wp:posOffset>480060</wp:posOffset>
                  </wp:positionH>
                  <wp:positionV relativeFrom="paragraph">
                    <wp:posOffset>158750</wp:posOffset>
                  </wp:positionV>
                  <wp:extent cx="1478280" cy="1478280"/>
                  <wp:effectExtent l="0" t="0" r="0" b="0"/>
                  <wp:wrapNone/>
                  <wp:docPr id="56560553"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Gewinn erzielen</w:t>
            </w:r>
          </w:p>
        </w:tc>
        <w:tc>
          <w:tcPr>
            <w:tcW w:w="4094" w:type="dxa"/>
          </w:tcPr>
          <w:p w14:paraId="13604A0A"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WZ4</w:t>
            </w:r>
          </w:p>
          <w:p w14:paraId="70050B5E"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714574" behindDoc="1" locked="0" layoutInCell="1" allowOverlap="1" wp14:anchorId="27A48D86" wp14:editId="6ED61396">
                  <wp:simplePos x="0" y="0"/>
                  <wp:positionH relativeFrom="column">
                    <wp:posOffset>425450</wp:posOffset>
                  </wp:positionH>
                  <wp:positionV relativeFrom="paragraph">
                    <wp:posOffset>21590</wp:posOffset>
                  </wp:positionV>
                  <wp:extent cx="1478280" cy="1478280"/>
                  <wp:effectExtent l="0" t="0" r="0" b="0"/>
                  <wp:wrapNone/>
                  <wp:docPr id="803194995"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Kosten senken</w:t>
            </w:r>
          </w:p>
        </w:tc>
      </w:tr>
      <w:tr w:rsidR="000B5A7C" w:rsidRPr="000B5A7C" w14:paraId="499BA4BA" w14:textId="77777777" w:rsidTr="18865A46">
        <w:trPr>
          <w:trHeight w:val="5613"/>
        </w:trPr>
        <w:tc>
          <w:tcPr>
            <w:tcW w:w="4093" w:type="dxa"/>
          </w:tcPr>
          <w:p w14:paraId="568A0612"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SZ1</w:t>
            </w:r>
          </w:p>
          <w:p w14:paraId="0817CACB"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716622" behindDoc="1" locked="0" layoutInCell="1" allowOverlap="1" wp14:anchorId="25BA4D64" wp14:editId="7737BE61">
                  <wp:simplePos x="0" y="0"/>
                  <wp:positionH relativeFrom="column">
                    <wp:posOffset>496570</wp:posOffset>
                  </wp:positionH>
                  <wp:positionV relativeFrom="paragraph">
                    <wp:posOffset>275590</wp:posOffset>
                  </wp:positionV>
                  <wp:extent cx="1478280" cy="1478280"/>
                  <wp:effectExtent l="0" t="0" r="0" b="0"/>
                  <wp:wrapNone/>
                  <wp:docPr id="1774950103"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Soziale Ziele</w:t>
            </w:r>
          </w:p>
        </w:tc>
        <w:tc>
          <w:tcPr>
            <w:tcW w:w="4093" w:type="dxa"/>
          </w:tcPr>
          <w:p w14:paraId="13CB7097"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SZ2</w:t>
            </w:r>
          </w:p>
          <w:p w14:paraId="7EAB1616"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717646" behindDoc="1" locked="0" layoutInCell="1" allowOverlap="1" wp14:anchorId="308F9343" wp14:editId="0F114D48">
                  <wp:simplePos x="0" y="0"/>
                  <wp:positionH relativeFrom="column">
                    <wp:posOffset>488315</wp:posOffset>
                  </wp:positionH>
                  <wp:positionV relativeFrom="paragraph">
                    <wp:posOffset>351790</wp:posOffset>
                  </wp:positionV>
                  <wp:extent cx="1478280" cy="1478280"/>
                  <wp:effectExtent l="0" t="0" r="0" b="0"/>
                  <wp:wrapNone/>
                  <wp:docPr id="1406804551"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Vereine unterstützen</w:t>
            </w:r>
          </w:p>
        </w:tc>
        <w:tc>
          <w:tcPr>
            <w:tcW w:w="4094" w:type="dxa"/>
          </w:tcPr>
          <w:p w14:paraId="047B43E8"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SZ3</w:t>
            </w:r>
          </w:p>
          <w:p w14:paraId="07E8BCC7"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718670" behindDoc="1" locked="0" layoutInCell="1" allowOverlap="1" wp14:anchorId="25CE71C3" wp14:editId="7BEF1EED">
                  <wp:simplePos x="0" y="0"/>
                  <wp:positionH relativeFrom="column">
                    <wp:posOffset>586740</wp:posOffset>
                  </wp:positionH>
                  <wp:positionV relativeFrom="paragraph">
                    <wp:posOffset>31750</wp:posOffset>
                  </wp:positionV>
                  <wp:extent cx="1478280" cy="1478280"/>
                  <wp:effectExtent l="0" t="0" r="0" b="0"/>
                  <wp:wrapNone/>
                  <wp:docPr id="376277196"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Gute Arbeits-bedingungen schaffen</w:t>
            </w:r>
          </w:p>
        </w:tc>
        <w:tc>
          <w:tcPr>
            <w:tcW w:w="4094" w:type="dxa"/>
          </w:tcPr>
          <w:p w14:paraId="069ED931"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SZ4</w:t>
            </w:r>
          </w:p>
          <w:p w14:paraId="16FED770"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719694" behindDoc="1" locked="0" layoutInCell="1" allowOverlap="1" wp14:anchorId="1F82692E" wp14:editId="6909BF95">
                  <wp:simplePos x="0" y="0"/>
                  <wp:positionH relativeFrom="column">
                    <wp:posOffset>532130</wp:posOffset>
                  </wp:positionH>
                  <wp:positionV relativeFrom="paragraph">
                    <wp:posOffset>77470</wp:posOffset>
                  </wp:positionV>
                  <wp:extent cx="1478280" cy="1478280"/>
                  <wp:effectExtent l="0" t="0" r="0" b="0"/>
                  <wp:wrapNone/>
                  <wp:docPr id="2078895906"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Aus- und Weiterbildung des Personals</w:t>
            </w:r>
          </w:p>
        </w:tc>
      </w:tr>
      <w:tr w:rsidR="000B5A7C" w:rsidRPr="000B5A7C" w14:paraId="0D0376BF" w14:textId="77777777" w:rsidTr="18865A46">
        <w:trPr>
          <w:trHeight w:val="5613"/>
        </w:trPr>
        <w:tc>
          <w:tcPr>
            <w:tcW w:w="4093" w:type="dxa"/>
          </w:tcPr>
          <w:p w14:paraId="730B4085"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ÖZ1</w:t>
            </w:r>
          </w:p>
          <w:p w14:paraId="11B71D10"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723790" behindDoc="1" locked="0" layoutInCell="1" allowOverlap="1" wp14:anchorId="3607A7F9" wp14:editId="5EC3C410">
                  <wp:simplePos x="0" y="0"/>
                  <wp:positionH relativeFrom="column">
                    <wp:posOffset>588010</wp:posOffset>
                  </wp:positionH>
                  <wp:positionV relativeFrom="paragraph">
                    <wp:posOffset>266065</wp:posOffset>
                  </wp:positionV>
                  <wp:extent cx="1478280" cy="1478280"/>
                  <wp:effectExtent l="0" t="0" r="0" b="0"/>
                  <wp:wrapNone/>
                  <wp:docPr id="1981943850"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Ökologische Ziele</w:t>
            </w:r>
          </w:p>
        </w:tc>
        <w:tc>
          <w:tcPr>
            <w:tcW w:w="4093" w:type="dxa"/>
          </w:tcPr>
          <w:p w14:paraId="38E2B446"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ÖZ2</w:t>
            </w:r>
          </w:p>
          <w:p w14:paraId="6C2AA384"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722766" behindDoc="1" locked="0" layoutInCell="1" allowOverlap="1" wp14:anchorId="17457407" wp14:editId="5E80FEB1">
                  <wp:simplePos x="0" y="0"/>
                  <wp:positionH relativeFrom="column">
                    <wp:posOffset>473075</wp:posOffset>
                  </wp:positionH>
                  <wp:positionV relativeFrom="paragraph">
                    <wp:posOffset>220980</wp:posOffset>
                  </wp:positionV>
                  <wp:extent cx="1478280" cy="1478280"/>
                  <wp:effectExtent l="0" t="0" r="0" b="0"/>
                  <wp:wrapNone/>
                  <wp:docPr id="546370676"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Nachhaltige Herstellung von Produkten</w:t>
            </w:r>
          </w:p>
        </w:tc>
        <w:tc>
          <w:tcPr>
            <w:tcW w:w="4094" w:type="dxa"/>
          </w:tcPr>
          <w:p w14:paraId="3ACFE0BC"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ÖZ3</w:t>
            </w:r>
          </w:p>
          <w:p w14:paraId="53ED67C9"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721742" behindDoc="1" locked="0" layoutInCell="1" allowOverlap="1" wp14:anchorId="15B7B773" wp14:editId="440586E0">
                  <wp:simplePos x="0" y="0"/>
                  <wp:positionH relativeFrom="column">
                    <wp:posOffset>419100</wp:posOffset>
                  </wp:positionH>
                  <wp:positionV relativeFrom="paragraph">
                    <wp:posOffset>144145</wp:posOffset>
                  </wp:positionV>
                  <wp:extent cx="1478280" cy="1478280"/>
                  <wp:effectExtent l="0" t="0" r="0" b="0"/>
                  <wp:wrapNone/>
                  <wp:docPr id="2038562597"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Abfälle reduzieren</w:t>
            </w:r>
          </w:p>
        </w:tc>
        <w:tc>
          <w:tcPr>
            <w:tcW w:w="4094" w:type="dxa"/>
          </w:tcPr>
          <w:p w14:paraId="55B35B8A"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color w:val="3A7C22"/>
                <w:sz w:val="96"/>
                <w:szCs w:val="96"/>
              </w:rPr>
              <w:t>ÖZ4</w:t>
            </w:r>
          </w:p>
          <w:p w14:paraId="5CCBAEF3" w14:textId="77777777" w:rsidR="000B5A7C" w:rsidRPr="000B5A7C" w:rsidRDefault="000B5A7C" w:rsidP="000B5A7C">
            <w:pPr>
              <w:spacing w:before="360" w:after="0" w:line="240" w:lineRule="auto"/>
              <w:jc w:val="center"/>
              <w:rPr>
                <w:rFonts w:ascii="Posterama" w:eastAsia="Aptos" w:hAnsi="Posterama" w:cs="Posterama"/>
                <w:sz w:val="56"/>
                <w:szCs w:val="56"/>
              </w:rPr>
            </w:pPr>
            <w:r w:rsidRPr="000B5A7C">
              <w:rPr>
                <w:rFonts w:ascii="Jumble" w:eastAsia="Aptos" w:hAnsi="Jumble" w:cs="Posterama"/>
                <w:noProof/>
                <w:color w:val="4EA72E"/>
                <w:sz w:val="96"/>
                <w:szCs w:val="96"/>
              </w:rPr>
              <w:drawing>
                <wp:anchor distT="0" distB="0" distL="114300" distR="114300" simplePos="0" relativeHeight="251720718" behindDoc="1" locked="0" layoutInCell="1" allowOverlap="1" wp14:anchorId="23141FE2" wp14:editId="5617F924">
                  <wp:simplePos x="0" y="0"/>
                  <wp:positionH relativeFrom="column">
                    <wp:posOffset>440690</wp:posOffset>
                  </wp:positionH>
                  <wp:positionV relativeFrom="paragraph">
                    <wp:posOffset>144145</wp:posOffset>
                  </wp:positionV>
                  <wp:extent cx="1478280" cy="1478280"/>
                  <wp:effectExtent l="0" t="0" r="0" b="0"/>
                  <wp:wrapNone/>
                  <wp:docPr id="1523636200" name="Grafik 2" descr="Frage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488455" name="Grafik 338488455" descr="Fragezeichen mit einfarbiger Füllung"/>
                          <pic:cNvPicPr/>
                        </pic:nvPicPr>
                        <pic:blipFill>
                          <a:blip r:embed="rId73">
                            <a:extLst>
                              <a:ext uri="{96DAC541-7B7A-43D3-8B79-37D633B846F1}">
                                <asvg:svgBlip xmlns:asvg="http://schemas.microsoft.com/office/drawing/2016/SVG/main" r:embed="rId74"/>
                              </a:ext>
                            </a:extLst>
                          </a:blip>
                          <a:stretch>
                            <a:fillRect/>
                          </a:stretch>
                        </pic:blipFill>
                        <pic:spPr>
                          <a:xfrm>
                            <a:off x="0" y="0"/>
                            <a:ext cx="1478280" cy="1478280"/>
                          </a:xfrm>
                          <a:prstGeom prst="rect">
                            <a:avLst/>
                          </a:prstGeom>
                        </pic:spPr>
                      </pic:pic>
                    </a:graphicData>
                  </a:graphic>
                </wp:anchor>
              </w:drawing>
            </w:r>
            <w:r w:rsidRPr="000B5A7C">
              <w:rPr>
                <w:rFonts w:ascii="Posterama" w:eastAsia="Aptos" w:hAnsi="Posterama" w:cs="Posterama"/>
                <w:sz w:val="56"/>
                <w:szCs w:val="56"/>
              </w:rPr>
              <w:t>Ressourcen-effiziente Geräte nutzen</w:t>
            </w:r>
          </w:p>
        </w:tc>
      </w:tr>
    </w:tbl>
    <w:p w14:paraId="07A40403" w14:textId="77777777" w:rsidR="00B419CF" w:rsidRPr="000B5A7C" w:rsidRDefault="00B419CF" w:rsidP="00C01197">
      <w:pPr>
        <w:spacing w:line="264" w:lineRule="auto"/>
        <w:rPr>
          <w:b/>
          <w:sz w:val="2"/>
          <w:szCs w:val="4"/>
          <w:lang w:val="de-DE"/>
        </w:rPr>
      </w:pPr>
    </w:p>
    <w:p w14:paraId="0896DE3C" w14:textId="77777777" w:rsidR="00E8104B" w:rsidRDefault="00E8104B" w:rsidP="00C01197">
      <w:pPr>
        <w:spacing w:line="264" w:lineRule="auto"/>
        <w:rPr>
          <w:rFonts w:ascii="Arial" w:eastAsiaTheme="majorEastAsia" w:hAnsi="Arial" w:cstheme="majorBidi"/>
          <w:b/>
          <w:color w:val="002060"/>
          <w:spacing w:val="-10"/>
          <w:kern w:val="28"/>
          <w:sz w:val="60"/>
          <w:szCs w:val="56"/>
        </w:rPr>
        <w:sectPr w:rsidR="00E8104B" w:rsidSect="00E8104B">
          <w:pgSz w:w="16840" w:h="11900" w:orient="landscape"/>
          <w:pgMar w:top="238" w:right="244" w:bottom="244" w:left="238" w:header="0" w:footer="0" w:gutter="0"/>
          <w:cols w:space="708"/>
          <w:docGrid w:linePitch="360"/>
        </w:sectPr>
      </w:pPr>
    </w:p>
    <w:p w14:paraId="673A275D" w14:textId="2CBF40CE" w:rsidR="00215AB7" w:rsidRPr="00201227" w:rsidRDefault="00215AB7" w:rsidP="00215AB7">
      <w:pPr>
        <w:pStyle w:val="Titel"/>
      </w:pPr>
      <w:r w:rsidRPr="00201227">
        <w:t>Anhang</w:t>
      </w:r>
      <w:bookmarkEnd w:id="7"/>
      <w:bookmarkEnd w:id="8"/>
      <w:bookmarkEnd w:id="9"/>
      <w:bookmarkEnd w:id="10"/>
      <w:bookmarkEnd w:id="11"/>
    </w:p>
    <w:p w14:paraId="17E5F935" w14:textId="77777777" w:rsidR="00215AB7" w:rsidRPr="0056069B" w:rsidRDefault="00215AB7" w:rsidP="00215AB7"/>
    <w:p w14:paraId="3CD5F476" w14:textId="77777777" w:rsidR="00C67327" w:rsidRPr="00F97C7C" w:rsidRDefault="00215AB7" w:rsidP="00C67327">
      <w:pPr>
        <w:rPr>
          <w:b/>
          <w:bCs/>
        </w:rPr>
      </w:pPr>
      <w:r w:rsidRPr="0056069B">
        <w:rPr>
          <w:noProof/>
        </w:rPr>
        <mc:AlternateContent>
          <mc:Choice Requires="wps">
            <w:drawing>
              <wp:anchor distT="0" distB="0" distL="114300" distR="114300" simplePos="0" relativeHeight="251658246" behindDoc="0" locked="0" layoutInCell="1" allowOverlap="1" wp14:anchorId="53A5D15A" wp14:editId="22D0B9F0">
                <wp:simplePos x="0" y="0"/>
                <wp:positionH relativeFrom="column">
                  <wp:posOffset>0</wp:posOffset>
                </wp:positionH>
                <wp:positionV relativeFrom="paragraph">
                  <wp:posOffset>-635</wp:posOffset>
                </wp:positionV>
                <wp:extent cx="5735955" cy="0"/>
                <wp:effectExtent l="0" t="0" r="0" b="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rgbClr val="006600"/>
                          </a:solidFill>
                          <a:prstDash val="solid"/>
                        </a:ln>
                        <a:effectLst/>
                      </wps:spPr>
                      <wps:bodyPr/>
                    </wps:wsp>
                  </a:graphicData>
                </a:graphic>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w14:anchorId="65A58E61">
              <v:line id="Gerade Verbindung 18" style="position:absolute;z-index:251658246;visibility:visible;mso-wrap-style:square;mso-wrap-distance-left:9pt;mso-wrap-distance-top:0;mso-wrap-distance-right:9pt;mso-wrap-distance-bottom:0;mso-position-horizontal:absolute;mso-position-horizontal-relative:text;mso-position-vertical:absolute;mso-position-vertical-relative:text" o:spid="_x0000_s1026" strokecolor="#060" strokeweight="1pt" from="0,-.05pt" to="451.65pt,-.05pt" w14:anchorId="683C5A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8gqnQEAAC8DAAAOAAAAZHJzL2Uyb0RvYy54bWysUk1v2zAMvQ/ofxB0b+xmSLoZcXpo0F2G&#10;rcC2H8DIki1AXyC1OPn3o5Q07bbbsItEitQj3yM3D0fvxEEj2Rh6ebdopdBBxcGGsZc/vj/dfpCC&#10;MoQBXAy6lydN8mF7824zp04v4xTdoFEwSKBuTr2cck5d05CatAdaxKQDB01ED5ldHJsBYWZ075pl&#10;266bOeKQMCpNxK+7c1BuK74xWuWvxpDOwvWSe8v1xHruy9lsN9CNCGmy6tIG/EMXHmzgoleoHWQQ&#10;P9H+BeWtwkjR5IWKvonGWKUrB2Zz1/7B5tsESVcuLA6lq0z0/2DVl8NjeEaWYU7UUXrGwuJo0Jeb&#10;+xPHKtbpKpY+ZqH4cXX/fvVxtZJCvcSa148JKX/S0Yti9NLZUHhAB4fPlLkYp76klOcQn6xzdRYu&#10;iJkXaXnf8rgU8EoYB5lNn4ZeUhilADfyrqmMFZKis0P5XoAIx/2jQ3GAMu92vWaUc7nf0krtHdB0&#10;zquhS5oLBUbXzbm0+ipMsfZxOFW9muLxVCqZywaVsb/12X6759tfAAAA//8DAFBLAwQUAAYACAAA&#10;ACEAgv34CNoAAAAEAQAADwAAAGRycy9kb3ducmV2LnhtbEyPQUvDQBSE74L/YXmCt3YTiyWm2RQp&#10;eBHEWgWvr7uvSWr2bdjdtPHfu3qxx2GGmW+q9WR7cSIfOscK8nkGglg703Gj4OP9aVaACBHZYO+Y&#10;FHxTgHV9fVVhadyZ3+i0i41IJRxKVNDGOJRSBt2SxTB3A3HyDs5bjEn6RhqP51Rue3mXZUtpseO0&#10;0OJAm5b01260Cvy2ex2Ll81R58/LT78twuHea6Vub6bHFYhIU/wPwy9+Qoc6Me3dyCaIXkE6EhXM&#10;chDJfMgWCxD7Py3rSl7C1z8AAAD//wMAUEsBAi0AFAAGAAgAAAAhALaDOJL+AAAA4QEAABMAAAAA&#10;AAAAAAAAAAAAAAAAAFtDb250ZW50X1R5cGVzXS54bWxQSwECLQAUAAYACAAAACEAOP0h/9YAAACU&#10;AQAACwAAAAAAAAAAAAAAAAAvAQAAX3JlbHMvLnJlbHNQSwECLQAUAAYACAAAACEAGnfIKp0BAAAv&#10;AwAADgAAAAAAAAAAAAAAAAAuAgAAZHJzL2Uyb0RvYy54bWxQSwECLQAUAAYACAAAACEAgv34CNoA&#10;AAAEAQAADwAAAAAAAAAAAAAAAAD3AwAAZHJzL2Rvd25yZXYueG1sUEsFBgAAAAAEAAQA8wAAAP4E&#10;AAAAAA==&#10;"/>
            </w:pict>
          </mc:Fallback>
        </mc:AlternateContent>
      </w:r>
      <w:r w:rsidRPr="0056069B">
        <w:br/>
      </w:r>
      <w:r w:rsidR="00C67327" w:rsidRPr="00F97C7C">
        <w:rPr>
          <w:b/>
          <w:bCs/>
        </w:rPr>
        <w:t>Impressum</w:t>
      </w:r>
    </w:p>
    <w:p w14:paraId="771029B5" w14:textId="77777777" w:rsidR="00C67327" w:rsidRDefault="00C67327" w:rsidP="00C67327">
      <w:bookmarkStart w:id="13" w:name="_Toc119945639"/>
      <w:bookmarkStart w:id="14" w:name="_Toc119945691"/>
      <w:r>
        <w:t>Institut für Wirtschaftspädagogik</w:t>
      </w:r>
    </w:p>
    <w:p w14:paraId="421CF299" w14:textId="77777777" w:rsidR="00C67327" w:rsidRPr="0056069B" w:rsidRDefault="00C67327" w:rsidP="00C67327">
      <w:pPr>
        <w:jc w:val="left"/>
      </w:pPr>
      <w:r w:rsidRPr="0056069B">
        <w:t>WIRTSCHAF</w:t>
      </w:r>
      <w:bookmarkEnd w:id="13"/>
      <w:bookmarkEnd w:id="14"/>
      <w:r>
        <w:t>TSUNIVERSITÄT Wien</w:t>
      </w:r>
    </w:p>
    <w:p w14:paraId="6B93BC82" w14:textId="77777777" w:rsidR="00C67327" w:rsidRPr="00D85882" w:rsidRDefault="00C67327" w:rsidP="00C67327">
      <w:pPr>
        <w:rPr>
          <w:lang w:val="it-IT"/>
        </w:rPr>
      </w:pPr>
      <w:r w:rsidRPr="00D85882">
        <w:rPr>
          <w:lang w:val="it-IT"/>
        </w:rPr>
        <w:t xml:space="preserve">E-Mail: </w:t>
      </w:r>
      <w:hyperlink r:id="rId75" w:history="1">
        <w:r w:rsidRPr="00D85882">
          <w:rPr>
            <w:rStyle w:val="Hyperlink"/>
            <w:lang w:val="it-IT"/>
          </w:rPr>
          <w:t>wipaed@wu.ac.at</w:t>
        </w:r>
      </w:hyperlink>
    </w:p>
    <w:p w14:paraId="1DB3BAC5" w14:textId="77777777" w:rsidR="00C67327" w:rsidRPr="00D85882" w:rsidRDefault="00C67327" w:rsidP="00C67327">
      <w:pPr>
        <w:rPr>
          <w:lang w:val="it-IT"/>
        </w:rPr>
      </w:pPr>
    </w:p>
    <w:p w14:paraId="1310CEA4" w14:textId="77777777" w:rsidR="00C67327" w:rsidRPr="00D85882" w:rsidRDefault="00C67327" w:rsidP="00C67327">
      <w:pPr>
        <w:rPr>
          <w:lang w:val="it-IT"/>
        </w:rPr>
      </w:pPr>
      <w:bookmarkStart w:id="15" w:name="_Toc119945636"/>
      <w:bookmarkStart w:id="16" w:name="_Toc119945688"/>
      <w:r w:rsidRPr="0056069B">
        <w:rPr>
          <w:noProof/>
        </w:rPr>
        <mc:AlternateContent>
          <mc:Choice Requires="wps">
            <w:drawing>
              <wp:inline distT="0" distB="0" distL="0" distR="0" wp14:anchorId="1553F244" wp14:editId="5081D48C">
                <wp:extent cx="5969000" cy="1581150"/>
                <wp:effectExtent l="0" t="0" r="0" b="0"/>
                <wp:docPr id="37" name="Abgerundetes Rechteck 37"/>
                <wp:cNvGraphicFramePr/>
                <a:graphic xmlns:a="http://schemas.openxmlformats.org/drawingml/2006/main">
                  <a:graphicData uri="http://schemas.microsoft.com/office/word/2010/wordprocessingShape">
                    <wps:wsp>
                      <wps:cNvSpPr/>
                      <wps:spPr>
                        <a:xfrm>
                          <a:off x="0" y="0"/>
                          <a:ext cx="5969000" cy="1581150"/>
                        </a:xfrm>
                        <a:prstGeom prst="roundRect">
                          <a:avLst>
                            <a:gd name="adj" fmla="val 4752"/>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55DDD2" w14:textId="77777777" w:rsidR="00C67327" w:rsidRPr="007969B4" w:rsidRDefault="00C67327" w:rsidP="00C67327">
                            <w:pPr>
                              <w:rPr>
                                <w:color w:val="000000" w:themeColor="text1"/>
                                <w:sz w:val="20"/>
                                <w:szCs w:val="22"/>
                              </w:rPr>
                            </w:pPr>
                            <w:bookmarkStart w:id="17" w:name="_Toc119945638"/>
                            <w:bookmarkStart w:id="18" w:name="_Toc119945690"/>
                            <w:r w:rsidRPr="007969B4">
                              <w:rPr>
                                <w:b/>
                                <w:bCs/>
                                <w:color w:val="000000" w:themeColor="text1"/>
                                <w:sz w:val="24"/>
                                <w:szCs w:val="36"/>
                              </w:rPr>
                              <w:t>Anmerkung zum Zitieren:</w:t>
                            </w:r>
                            <w:bookmarkEnd w:id="17"/>
                            <w:bookmarkEnd w:id="18"/>
                          </w:p>
                          <w:p w14:paraId="302B7B0F" w14:textId="77777777" w:rsidR="00C67327" w:rsidRPr="00691D03" w:rsidRDefault="00C67327" w:rsidP="00C67327">
                            <w:pPr>
                              <w:rPr>
                                <w:color w:val="000000" w:themeColor="text1"/>
                                <w:sz w:val="20"/>
                                <w:szCs w:val="20"/>
                              </w:rPr>
                            </w:pPr>
                            <w:r w:rsidRPr="00691D03">
                              <w:rPr>
                                <w:color w:val="000000" w:themeColor="text1"/>
                                <w:sz w:val="20"/>
                                <w:szCs w:val="20"/>
                              </w:rPr>
                              <w:t xml:space="preserve">Dieses Material steht unter einer CC BY NC SA 4.0 Lizenz. </w:t>
                            </w:r>
                          </w:p>
                          <w:p w14:paraId="0F1CCA04" w14:textId="77777777" w:rsidR="00C67327" w:rsidRPr="00691D03" w:rsidRDefault="00C67327" w:rsidP="00C67327">
                            <w:pPr>
                              <w:rPr>
                                <w:color w:val="000000" w:themeColor="text1"/>
                                <w:sz w:val="20"/>
                                <w:szCs w:val="20"/>
                              </w:rPr>
                            </w:pPr>
                            <w:r w:rsidRPr="00691D03">
                              <w:rPr>
                                <w:color w:val="000000" w:themeColor="text1"/>
                                <w:sz w:val="20"/>
                                <w:szCs w:val="20"/>
                              </w:rPr>
                              <w:t>Bei einer Weiterverwendung sollen folgende Angaben gemacht werden:</w:t>
                            </w:r>
                          </w:p>
                          <w:p w14:paraId="7276485F" w14:textId="5B7B57D2" w:rsidR="00F664C4" w:rsidRPr="00F664C4" w:rsidRDefault="00F664C4" w:rsidP="00F664C4">
                            <w:pPr>
                              <w:rPr>
                                <w:i/>
                                <w:iCs/>
                                <w:color w:val="000000" w:themeColor="text1"/>
                                <w:sz w:val="20"/>
                                <w:szCs w:val="20"/>
                              </w:rPr>
                            </w:pPr>
                            <w:r w:rsidRPr="00F664C4">
                              <w:rPr>
                                <w:i/>
                                <w:iCs/>
                                <w:color w:val="000000" w:themeColor="text1"/>
                                <w:sz w:val="20"/>
                                <w:szCs w:val="20"/>
                              </w:rPr>
                              <w:t>Fuhrmann/Degasperi/</w:t>
                            </w:r>
                            <w:r w:rsidR="00D77913">
                              <w:rPr>
                                <w:i/>
                                <w:iCs/>
                                <w:color w:val="000000" w:themeColor="text1"/>
                                <w:sz w:val="20"/>
                                <w:szCs w:val="20"/>
                              </w:rPr>
                              <w:t>Hipp</w:t>
                            </w:r>
                            <w:r w:rsidRPr="00F664C4">
                              <w:rPr>
                                <w:i/>
                                <w:iCs/>
                                <w:color w:val="000000" w:themeColor="text1"/>
                                <w:sz w:val="20"/>
                                <w:szCs w:val="20"/>
                              </w:rPr>
                              <w:t xml:space="preserve"> (2024</w:t>
                            </w:r>
                            <w:r w:rsidRPr="006C63E1">
                              <w:rPr>
                                <w:i/>
                                <w:iCs/>
                                <w:color w:val="000000" w:themeColor="text1"/>
                                <w:sz w:val="20"/>
                                <w:szCs w:val="20"/>
                              </w:rPr>
                              <w:t xml:space="preserve">) Lernstrecke </w:t>
                            </w:r>
                            <w:r w:rsidR="004A3ADB">
                              <w:rPr>
                                <w:i/>
                                <w:iCs/>
                                <w:color w:val="000000" w:themeColor="text1"/>
                                <w:sz w:val="20"/>
                                <w:szCs w:val="20"/>
                              </w:rPr>
                              <w:t>2</w:t>
                            </w:r>
                            <w:r w:rsidR="006C63E1" w:rsidRPr="006C63E1">
                              <w:rPr>
                                <w:i/>
                                <w:iCs/>
                                <w:color w:val="000000" w:themeColor="text1"/>
                                <w:sz w:val="20"/>
                                <w:szCs w:val="20"/>
                              </w:rPr>
                              <w:t>:</w:t>
                            </w:r>
                            <w:r w:rsidR="006C63E1">
                              <w:rPr>
                                <w:i/>
                                <w:iCs/>
                                <w:color w:val="000000" w:themeColor="text1"/>
                                <w:sz w:val="20"/>
                                <w:szCs w:val="20"/>
                              </w:rPr>
                              <w:t xml:space="preserve"> </w:t>
                            </w:r>
                            <w:r w:rsidR="00F96766">
                              <w:rPr>
                                <w:i/>
                                <w:iCs/>
                                <w:color w:val="000000" w:themeColor="text1"/>
                                <w:sz w:val="20"/>
                                <w:szCs w:val="20"/>
                              </w:rPr>
                              <w:t>Unternehmen &amp; staatlicher Ordnungsrahmen</w:t>
                            </w:r>
                            <w:r w:rsidRPr="00F664C4">
                              <w:rPr>
                                <w:i/>
                                <w:iCs/>
                                <w:color w:val="000000" w:themeColor="text1"/>
                                <w:sz w:val="20"/>
                                <w:szCs w:val="20"/>
                              </w:rPr>
                              <w:t xml:space="preserve"> </w:t>
                            </w:r>
                            <w:r w:rsidR="00B60530">
                              <w:rPr>
                                <w:i/>
                                <w:iCs/>
                                <w:color w:val="000000" w:themeColor="text1"/>
                                <w:sz w:val="20"/>
                                <w:szCs w:val="20"/>
                              </w:rPr>
                              <w:t>- Unternehmensziele</w:t>
                            </w:r>
                          </w:p>
                          <w:p w14:paraId="3EC3641D" w14:textId="77777777" w:rsidR="00F664C4" w:rsidRPr="00F664C4" w:rsidRDefault="00F664C4" w:rsidP="00F664C4">
                            <w:pPr>
                              <w:rPr>
                                <w:i/>
                                <w:iCs/>
                                <w:color w:val="000000" w:themeColor="text1"/>
                                <w:sz w:val="20"/>
                                <w:szCs w:val="20"/>
                              </w:rPr>
                            </w:pPr>
                            <w:r w:rsidRPr="00F664C4">
                              <w:rPr>
                                <w:b/>
                                <w:bCs/>
                                <w:i/>
                                <w:iCs/>
                                <w:color w:val="000000" w:themeColor="text1"/>
                                <w:sz w:val="20"/>
                                <w:szCs w:val="20"/>
                              </w:rPr>
                              <w:t>CC BY NC SA 4.0</w:t>
                            </w:r>
                            <w:r w:rsidRPr="00F664C4">
                              <w:rPr>
                                <w:i/>
                                <w:iCs/>
                                <w:color w:val="000000" w:themeColor="text1"/>
                                <w:sz w:val="20"/>
                                <w:szCs w:val="20"/>
                              </w:rPr>
                              <w:t xml:space="preserve"> Alle Bilder sowie andere Medien (z.B. Videos) sind von der Lizenz ausgenommen.</w:t>
                            </w:r>
                          </w:p>
                          <w:p w14:paraId="5E7EAD94" w14:textId="760D2CA2" w:rsidR="00C67327" w:rsidRPr="00691D03" w:rsidRDefault="00C67327" w:rsidP="00F664C4">
                            <w:pPr>
                              <w:rPr>
                                <w:color w:val="000000" w:themeColor="text1"/>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553F244" id="Abgerundetes Rechteck 37" o:spid="_x0000_s1066" style="width:470pt;height:124.5pt;visibility:visible;mso-wrap-style:square;mso-left-percent:-10001;mso-top-percent:-10001;mso-position-horizontal:absolute;mso-position-horizontal-relative:char;mso-position-vertical:absolute;mso-position-vertical-relative:line;mso-left-percent:-10001;mso-top-percent:-10001;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gj9rAIAAMYFAAAOAAAAZHJzL2Uyb0RvYy54bWysVMFu2zAMvQ/YPwi6r7azpGuCOkXQosOA&#10;ri3aDj0rshR7kERNUmJnXz9Kdpx2K3YYdrFJkXyknkieX3RakZ1wvgFT0uIkp0QYDlVjNiX99nT9&#10;4YwSH5ipmAIjSroXnl4s3787b+1CTKAGVQlHEMT4RWtLWodgF1nmeS008ydghUGjBKdZQNVtssqx&#10;FtG1yiZ5fpq14CrrgAvv8fSqN9JlwpdS8HAnpReBqJJibSF9Xfqu4zdbnrPFxjFbN3wog/1DFZo1&#10;BpOOUFcsMLJ1zR9QuuEOPMhwwkFnIGXDRboD3qbIf7vNY82sSHdBcrwdafL/D5bf7h7tvUMaWusX&#10;HsV4i046Hf9YH+kSWfuRLNEFwvFwNj+d5zlyytFWzM6KYpbozI7h1vnwWYAmUSipg62pHvBJElNs&#10;d+NDoqwihmnsDVZ9p0RqhQ+wY4pMP80m8X0QcPBF6QAZAz2oprpulEpK7BhxqRzB2JKuN0XKorb6&#10;K1T92XwW6+0RU4NF94T/CkmZiGcgIvfO8SQ78pOksFci+inzICRpKmRkkjKOyH1SxrkwoS/G16wS&#10;/XEs5e1aEmBElph/xB4AXl/ygN1XOfjHUJE6fwzO/1ZYHzxGpMxgwhisGwPuLQCFtxoy9/4Hknpq&#10;IkuhW3fITUk/ppeMR2uo9veOOOhH0Vt+3WB33DAf7pnDp8eOwn0S7vAjFbQlhUGipAb3863z6I8j&#10;gVZKWpzlkvofW+YEJeqLwWGZF9NpHP6kTGefJqi4l5b1S4vZ6kvAFipwc1mexOgf1EGUDvQzrp1V&#10;zIomZjjmLikP7qBchn7H4OLiYrVKbjjwloUb82h5BI9Ex25+6p6Zs8OIBJyuWzjM/dD4PclH3xhp&#10;YLUNIJsQjUdeBwWXBUqvttFLPXkd1+/yFwAAAP//AwBQSwMEFAAGAAgAAAAhADO42X7bAAAABQEA&#10;AA8AAABkcnMvZG93bnJldi54bWxMj0FLAzEQhe+C/yGM4M0mlrLadbNFhBVBPbT24i3djLuLyWRJ&#10;0nbrr3f0opcHjze89021mrwTB4xpCKTheqZAILXBDtRp2L41V7cgUjZkjQuEGk6YYFWfn1WmtOFI&#10;azxscie4hFJpNPQ5j6WUqe3RmzQLIxJnHyF6k9nGTtpojlzunZwrVUhvBuKF3oz40GP7udl7Da/b&#10;myfvnk9Y0PtXfHl0rmiGRuvLi+n+DkTGKf8dww8+o0PNTLuwJ5uE08CP5F/lbLlQbHca5oulAllX&#10;8j99/Q0AAP//AwBQSwECLQAUAAYACAAAACEAtoM4kv4AAADhAQAAEwAAAAAAAAAAAAAAAAAAAAAA&#10;W0NvbnRlbnRfVHlwZXNdLnhtbFBLAQItABQABgAIAAAAIQA4/SH/1gAAAJQBAAALAAAAAAAAAAAA&#10;AAAAAC8BAABfcmVscy8ucmVsc1BLAQItABQABgAIAAAAIQDkagj9rAIAAMYFAAAOAAAAAAAAAAAA&#10;AAAAAC4CAABkcnMvZTJvRG9jLnhtbFBLAQItABQABgAIAAAAIQAzuNl+2wAAAAUBAAAPAAAAAAAA&#10;AAAAAAAAAAYFAABkcnMvZG93bnJldi54bWxQSwUGAAAAAAQABADzAAAADgYAAAAA&#10;" fillcolor="#f2f2f2 [3052]" stroked="f" strokeweight="1.25pt">
                <v:textbox>
                  <w:txbxContent>
                    <w:p w14:paraId="2355DDD2" w14:textId="77777777" w:rsidR="00C67327" w:rsidRPr="007969B4" w:rsidRDefault="00C67327" w:rsidP="00C67327">
                      <w:pPr>
                        <w:rPr>
                          <w:color w:val="000000" w:themeColor="text1"/>
                          <w:sz w:val="20"/>
                          <w:szCs w:val="22"/>
                        </w:rPr>
                      </w:pPr>
                      <w:bookmarkStart w:id="19" w:name="_Toc119945638"/>
                      <w:bookmarkStart w:id="20" w:name="_Toc119945690"/>
                      <w:r w:rsidRPr="007969B4">
                        <w:rPr>
                          <w:b/>
                          <w:bCs/>
                          <w:color w:val="000000" w:themeColor="text1"/>
                          <w:sz w:val="24"/>
                          <w:szCs w:val="36"/>
                        </w:rPr>
                        <w:t>Anmerkung zum Zitieren:</w:t>
                      </w:r>
                      <w:bookmarkEnd w:id="19"/>
                      <w:bookmarkEnd w:id="20"/>
                    </w:p>
                    <w:p w14:paraId="302B7B0F" w14:textId="77777777" w:rsidR="00C67327" w:rsidRPr="00691D03" w:rsidRDefault="00C67327" w:rsidP="00C67327">
                      <w:pPr>
                        <w:rPr>
                          <w:color w:val="000000" w:themeColor="text1"/>
                          <w:sz w:val="20"/>
                          <w:szCs w:val="20"/>
                        </w:rPr>
                      </w:pPr>
                      <w:r w:rsidRPr="00691D03">
                        <w:rPr>
                          <w:color w:val="000000" w:themeColor="text1"/>
                          <w:sz w:val="20"/>
                          <w:szCs w:val="20"/>
                        </w:rPr>
                        <w:t xml:space="preserve">Dieses Material steht unter einer CC BY NC SA 4.0 Lizenz. </w:t>
                      </w:r>
                    </w:p>
                    <w:p w14:paraId="0F1CCA04" w14:textId="77777777" w:rsidR="00C67327" w:rsidRPr="00691D03" w:rsidRDefault="00C67327" w:rsidP="00C67327">
                      <w:pPr>
                        <w:rPr>
                          <w:color w:val="000000" w:themeColor="text1"/>
                          <w:sz w:val="20"/>
                          <w:szCs w:val="20"/>
                        </w:rPr>
                      </w:pPr>
                      <w:r w:rsidRPr="00691D03">
                        <w:rPr>
                          <w:color w:val="000000" w:themeColor="text1"/>
                          <w:sz w:val="20"/>
                          <w:szCs w:val="20"/>
                        </w:rPr>
                        <w:t>Bei einer Weiterverwendung sollen folgende Angaben gemacht werden:</w:t>
                      </w:r>
                    </w:p>
                    <w:p w14:paraId="7276485F" w14:textId="5B7B57D2" w:rsidR="00F664C4" w:rsidRPr="00F664C4" w:rsidRDefault="00F664C4" w:rsidP="00F664C4">
                      <w:pPr>
                        <w:rPr>
                          <w:i/>
                          <w:iCs/>
                          <w:color w:val="000000" w:themeColor="text1"/>
                          <w:sz w:val="20"/>
                          <w:szCs w:val="20"/>
                        </w:rPr>
                      </w:pPr>
                      <w:r w:rsidRPr="00F664C4">
                        <w:rPr>
                          <w:i/>
                          <w:iCs/>
                          <w:color w:val="000000" w:themeColor="text1"/>
                          <w:sz w:val="20"/>
                          <w:szCs w:val="20"/>
                        </w:rPr>
                        <w:t>Fuhrmann/Degasperi/</w:t>
                      </w:r>
                      <w:r w:rsidR="00D77913">
                        <w:rPr>
                          <w:i/>
                          <w:iCs/>
                          <w:color w:val="000000" w:themeColor="text1"/>
                          <w:sz w:val="20"/>
                          <w:szCs w:val="20"/>
                        </w:rPr>
                        <w:t>Hipp</w:t>
                      </w:r>
                      <w:r w:rsidRPr="00F664C4">
                        <w:rPr>
                          <w:i/>
                          <w:iCs/>
                          <w:color w:val="000000" w:themeColor="text1"/>
                          <w:sz w:val="20"/>
                          <w:szCs w:val="20"/>
                        </w:rPr>
                        <w:t xml:space="preserve"> (2024</w:t>
                      </w:r>
                      <w:r w:rsidRPr="006C63E1">
                        <w:rPr>
                          <w:i/>
                          <w:iCs/>
                          <w:color w:val="000000" w:themeColor="text1"/>
                          <w:sz w:val="20"/>
                          <w:szCs w:val="20"/>
                        </w:rPr>
                        <w:t xml:space="preserve">) Lernstrecke </w:t>
                      </w:r>
                      <w:r w:rsidR="004A3ADB">
                        <w:rPr>
                          <w:i/>
                          <w:iCs/>
                          <w:color w:val="000000" w:themeColor="text1"/>
                          <w:sz w:val="20"/>
                          <w:szCs w:val="20"/>
                        </w:rPr>
                        <w:t>2</w:t>
                      </w:r>
                      <w:r w:rsidR="006C63E1" w:rsidRPr="006C63E1">
                        <w:rPr>
                          <w:i/>
                          <w:iCs/>
                          <w:color w:val="000000" w:themeColor="text1"/>
                          <w:sz w:val="20"/>
                          <w:szCs w:val="20"/>
                        </w:rPr>
                        <w:t>:</w:t>
                      </w:r>
                      <w:r w:rsidR="006C63E1">
                        <w:rPr>
                          <w:i/>
                          <w:iCs/>
                          <w:color w:val="000000" w:themeColor="text1"/>
                          <w:sz w:val="20"/>
                          <w:szCs w:val="20"/>
                        </w:rPr>
                        <w:t xml:space="preserve"> </w:t>
                      </w:r>
                      <w:r w:rsidR="00F96766">
                        <w:rPr>
                          <w:i/>
                          <w:iCs/>
                          <w:color w:val="000000" w:themeColor="text1"/>
                          <w:sz w:val="20"/>
                          <w:szCs w:val="20"/>
                        </w:rPr>
                        <w:t>Unternehmen &amp; staatlicher Ordnungsrahmen</w:t>
                      </w:r>
                      <w:r w:rsidRPr="00F664C4">
                        <w:rPr>
                          <w:i/>
                          <w:iCs/>
                          <w:color w:val="000000" w:themeColor="text1"/>
                          <w:sz w:val="20"/>
                          <w:szCs w:val="20"/>
                        </w:rPr>
                        <w:t xml:space="preserve"> </w:t>
                      </w:r>
                      <w:r w:rsidR="00B60530">
                        <w:rPr>
                          <w:i/>
                          <w:iCs/>
                          <w:color w:val="000000" w:themeColor="text1"/>
                          <w:sz w:val="20"/>
                          <w:szCs w:val="20"/>
                        </w:rPr>
                        <w:t>- Unternehmensziele</w:t>
                      </w:r>
                    </w:p>
                    <w:p w14:paraId="3EC3641D" w14:textId="77777777" w:rsidR="00F664C4" w:rsidRPr="00F664C4" w:rsidRDefault="00F664C4" w:rsidP="00F664C4">
                      <w:pPr>
                        <w:rPr>
                          <w:i/>
                          <w:iCs/>
                          <w:color w:val="000000" w:themeColor="text1"/>
                          <w:sz w:val="20"/>
                          <w:szCs w:val="20"/>
                        </w:rPr>
                      </w:pPr>
                      <w:r w:rsidRPr="00F664C4">
                        <w:rPr>
                          <w:b/>
                          <w:bCs/>
                          <w:i/>
                          <w:iCs/>
                          <w:color w:val="000000" w:themeColor="text1"/>
                          <w:sz w:val="20"/>
                          <w:szCs w:val="20"/>
                        </w:rPr>
                        <w:t>CC BY NC SA 4.0</w:t>
                      </w:r>
                      <w:r w:rsidRPr="00F664C4">
                        <w:rPr>
                          <w:i/>
                          <w:iCs/>
                          <w:color w:val="000000" w:themeColor="text1"/>
                          <w:sz w:val="20"/>
                          <w:szCs w:val="20"/>
                        </w:rPr>
                        <w:t xml:space="preserve"> Alle Bilder sowie andere Medien (z.B. Videos) sind von der Lizenz ausgenommen.</w:t>
                      </w:r>
                    </w:p>
                    <w:p w14:paraId="5E7EAD94" w14:textId="760D2CA2" w:rsidR="00C67327" w:rsidRPr="00691D03" w:rsidRDefault="00C67327" w:rsidP="00F664C4">
                      <w:pPr>
                        <w:rPr>
                          <w:color w:val="000000" w:themeColor="text1"/>
                          <w:sz w:val="20"/>
                          <w:szCs w:val="20"/>
                        </w:rPr>
                      </w:pPr>
                    </w:p>
                  </w:txbxContent>
                </v:textbox>
                <w10:anchorlock/>
              </v:roundrect>
            </w:pict>
          </mc:Fallback>
        </mc:AlternateContent>
      </w:r>
      <w:bookmarkEnd w:id="15"/>
      <w:bookmarkEnd w:id="16"/>
    </w:p>
    <w:p w14:paraId="09163B0B" w14:textId="06D43077" w:rsidR="00215AB7" w:rsidRPr="0056069B" w:rsidRDefault="00215AB7" w:rsidP="00F55C37">
      <w:pPr>
        <w:rPr>
          <w:rStyle w:val="Hyperlink"/>
          <w:color w:val="auto"/>
          <w:sz w:val="17"/>
          <w:szCs w:val="17"/>
          <w:u w:val="none"/>
        </w:rPr>
      </w:pPr>
    </w:p>
    <w:bookmarkEnd w:id="12"/>
    <w:p w14:paraId="481628E0" w14:textId="2BD08688" w:rsidR="003A25EB" w:rsidRDefault="003A25EB">
      <w:pPr>
        <w:spacing w:after="0" w:line="240" w:lineRule="auto"/>
        <w:jc w:val="left"/>
      </w:pPr>
    </w:p>
    <w:sectPr w:rsidR="003A25EB" w:rsidSect="00C67327">
      <w:headerReference w:type="default" r:id="rId76"/>
      <w:footerReference w:type="default" r:id="rId77"/>
      <w:pgSz w:w="11900" w:h="16840"/>
      <w:pgMar w:top="1802" w:right="1417" w:bottom="1134" w:left="1417" w:header="85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1BC6B3" w14:textId="77777777" w:rsidR="0052666F" w:rsidRDefault="0052666F" w:rsidP="002B0FEA">
      <w:pPr>
        <w:spacing w:line="240" w:lineRule="auto"/>
      </w:pPr>
      <w:r>
        <w:separator/>
      </w:r>
    </w:p>
  </w:endnote>
  <w:endnote w:type="continuationSeparator" w:id="0">
    <w:p w14:paraId="46CBE2F6" w14:textId="77777777" w:rsidR="0052666F" w:rsidRDefault="0052666F" w:rsidP="002B0FEA">
      <w:pPr>
        <w:spacing w:line="240" w:lineRule="auto"/>
      </w:pPr>
      <w:r>
        <w:continuationSeparator/>
      </w:r>
    </w:p>
  </w:endnote>
  <w:endnote w:type="continuationNotice" w:id="1">
    <w:p w14:paraId="17E9282B" w14:textId="77777777" w:rsidR="0052666F" w:rsidRDefault="0052666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w Cen MT">
    <w:panose1 w:val="020B0602020104020603"/>
    <w:charset w:val="00"/>
    <w:family w:val="swiss"/>
    <w:pitch w:val="variable"/>
    <w:sig w:usb0="00000007" w:usb1="00000000" w:usb2="00000000" w:usb3="00000000" w:csb0="00000003" w:csb1="00000000"/>
  </w:font>
  <w:font w:name="Calibri">
    <w:panose1 w:val="020F0502020204030204"/>
    <w:charset w:val="00"/>
    <w:family w:val="swiss"/>
    <w:pitch w:val="variable"/>
    <w:sig w:usb0="E4002EFF" w:usb1="C000247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altName w:val="Calibri"/>
    <w:charset w:val="00"/>
    <w:family w:val="auto"/>
    <w:pitch w:val="variable"/>
    <w:sig w:usb0="A00000FF" w:usb1="4000205B" w:usb2="00000000" w:usb3="00000000" w:csb0="00000193" w:csb1="00000000"/>
  </w:font>
  <w:font w:name="Posterama">
    <w:charset w:val="00"/>
    <w:family w:val="swiss"/>
    <w:pitch w:val="variable"/>
    <w:sig w:usb0="A11526FF" w:usb1="D000204B" w:usb2="00010000" w:usb3="00000000" w:csb0="0000019F" w:csb1="00000000"/>
  </w:font>
  <w:font w:name="Aptos">
    <w:charset w:val="00"/>
    <w:family w:val="swiss"/>
    <w:pitch w:val="variable"/>
    <w:sig w:usb0="20000287" w:usb1="00000003" w:usb2="00000000" w:usb3="00000000" w:csb0="0000019F" w:csb1="00000000"/>
  </w:font>
  <w:font w:name="Jumble">
    <w:charset w:val="00"/>
    <w:family w:val="auto"/>
    <w:pitch w:val="variable"/>
    <w:sig w:usb0="8000002F" w:usb1="10000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154F6" w14:textId="6EEBCD78" w:rsidR="00C4601E" w:rsidRDefault="005967EF" w:rsidP="00666182">
    <w:pPr>
      <w:pStyle w:val="Fuzeile"/>
      <w:ind w:right="360"/>
      <w:jc w:val="right"/>
    </w:pPr>
    <w:r>
      <w:rPr>
        <w:noProof/>
      </w:rPr>
      <w:drawing>
        <wp:anchor distT="0" distB="0" distL="114300" distR="114300" simplePos="0" relativeHeight="251658240" behindDoc="0" locked="0" layoutInCell="1" allowOverlap="1" wp14:anchorId="673673E5" wp14:editId="675F6281">
          <wp:simplePos x="0" y="0"/>
          <wp:positionH relativeFrom="column">
            <wp:posOffset>-2362200</wp:posOffset>
          </wp:positionH>
          <wp:positionV relativeFrom="paragraph">
            <wp:posOffset>342265</wp:posOffset>
          </wp:positionV>
          <wp:extent cx="9191663" cy="216000"/>
          <wp:effectExtent l="0" t="0" r="0" b="0"/>
          <wp:wrapNone/>
          <wp:docPr id="202137165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Pr>
        <w:noProof/>
      </w:rPr>
      <mc:AlternateContent>
        <mc:Choice Requires="wps">
          <w:drawing>
            <wp:anchor distT="45720" distB="45720" distL="114300" distR="114300" simplePos="0" relativeHeight="251658245" behindDoc="0" locked="0" layoutInCell="1" allowOverlap="1" wp14:anchorId="0379630B" wp14:editId="178E15DF">
              <wp:simplePos x="0" y="0"/>
              <wp:positionH relativeFrom="column">
                <wp:posOffset>52070</wp:posOffset>
              </wp:positionH>
              <wp:positionV relativeFrom="paragraph">
                <wp:posOffset>350520</wp:posOffset>
              </wp:positionV>
              <wp:extent cx="1295400" cy="284480"/>
              <wp:effectExtent l="0" t="0" r="0" b="1270"/>
              <wp:wrapNone/>
              <wp:docPr id="114403750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20F08D1D" w14:textId="77777777" w:rsidR="00F55C37" w:rsidRPr="00A367B4" w:rsidRDefault="00F55C37"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79630B" id="_x0000_t202" coordsize="21600,21600" o:spt="202" path="m,l,21600r21600,l21600,xe">
              <v:stroke joinstyle="miter"/>
              <v:path gradientshapeok="t" o:connecttype="rect"/>
            </v:shapetype>
            <v:shape id="Textfeld 2" o:spid="_x0000_s1067" type="#_x0000_t202" style="position:absolute;left:0;text-align:left;margin-left:4.1pt;margin-top:27.6pt;width:102pt;height:22.4pt;z-index:2516582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aXT9gEAAM0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xIORfQPtCfk7mPyF7wE3Pbjf&#10;lAzorZr6XwfmBCXqi0ENN8uyjGZMQbn6UGDgLjPNZYYZjlA1DZRM25uQDDxxvUatO5lkeOlk7hU9&#10;k9SZ/R1NeRmnUy+vcPcHAAD//wMAUEsDBBQABgAIAAAAIQAEORaD2wAAAAgBAAAPAAAAZHJzL2Rv&#10;d25yZXYueG1sTI9BT8MwDIXvSPyHyEjcWLKKotHVnRCIK4gNkHbLGq+taJyqydby7zEnONnWe3r+&#10;XrmZfa/ONMYuMMJyYUAR18F13CC8755vVqBisuxsH5gQvinCprq8KG3hwsRvdN6mRkkIx8IitCkN&#10;hdaxbsnbuAgDsWjHMHqb5Bwb7UY7SbjvdWbMnfa2Y/nQ2oEeW6q/tieP8PFy3H/emtfmyefDFGaj&#10;2d9rxOur+WENKtGc/szwiy/oUAnTIZzYRdUjrDIxIuS5TJGzZSbLQXzGGNBVqf8XqH4AAAD//wMA&#10;UEsBAi0AFAAGAAgAAAAhALaDOJL+AAAA4QEAABMAAAAAAAAAAAAAAAAAAAAAAFtDb250ZW50X1R5&#10;cGVzXS54bWxQSwECLQAUAAYACAAAACEAOP0h/9YAAACUAQAACwAAAAAAAAAAAAAAAAAvAQAAX3Jl&#10;bHMvLnJlbHNQSwECLQAUAAYACAAAACEAWsml0/YBAADNAwAADgAAAAAAAAAAAAAAAAAuAgAAZHJz&#10;L2Uyb0RvYy54bWxQSwECLQAUAAYACAAAACEABDkWg9sAAAAIAQAADwAAAAAAAAAAAAAAAABQBAAA&#10;ZHJzL2Rvd25yZXYueG1sUEsFBgAAAAAEAAQA8wAAAFgFAAAAAA==&#10;" filled="f" stroked="f">
              <v:textbox>
                <w:txbxContent>
                  <w:p w14:paraId="20F08D1D" w14:textId="77777777" w:rsidR="00F55C37" w:rsidRPr="00A367B4" w:rsidRDefault="00F55C37"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A367B4">
      <w:rPr>
        <w:rFonts w:ascii="Arial" w:hAnsi="Arial"/>
        <w:caps/>
        <w:noProof/>
        <w:color w:val="auto"/>
        <w:sz w:val="44"/>
        <w:lang w:eastAsia="de-AT"/>
      </w:rPr>
      <w:drawing>
        <wp:anchor distT="0" distB="0" distL="114300" distR="114300" simplePos="0" relativeHeight="251658242" behindDoc="0" locked="0" layoutInCell="1" allowOverlap="1" wp14:anchorId="135C6E49" wp14:editId="4DD216A2">
          <wp:simplePos x="0" y="0"/>
          <wp:positionH relativeFrom="column">
            <wp:posOffset>127000</wp:posOffset>
          </wp:positionH>
          <wp:positionV relativeFrom="paragraph">
            <wp:posOffset>-38735</wp:posOffset>
          </wp:positionV>
          <wp:extent cx="2310765" cy="347345"/>
          <wp:effectExtent l="0" t="0" r="0" b="0"/>
          <wp:wrapNone/>
          <wp:docPr id="209403622" name="Grafik 209403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666182">
      <w:rPr>
        <w:lang w:val="de-DE"/>
      </w:rPr>
      <w:t xml:space="preserve">Seite </w:t>
    </w:r>
    <w:r w:rsidR="00666182">
      <w:rPr>
        <w:b/>
        <w:bCs/>
      </w:rPr>
      <w:fldChar w:fldCharType="begin"/>
    </w:r>
    <w:r w:rsidR="00666182">
      <w:rPr>
        <w:b/>
        <w:bCs/>
      </w:rPr>
      <w:instrText>PAGE  \* Arabic  \* MERGEFORMAT</w:instrText>
    </w:r>
    <w:r w:rsidR="00666182">
      <w:rPr>
        <w:b/>
        <w:bCs/>
      </w:rPr>
      <w:fldChar w:fldCharType="separate"/>
    </w:r>
    <w:r w:rsidR="00666182">
      <w:rPr>
        <w:b/>
        <w:bCs/>
        <w:lang w:val="de-DE"/>
      </w:rPr>
      <w:t>1</w:t>
    </w:r>
    <w:r w:rsidR="00666182">
      <w:rPr>
        <w:b/>
        <w:bCs/>
      </w:rPr>
      <w:fldChar w:fldCharType="end"/>
    </w:r>
    <w:r w:rsidR="00666182">
      <w:rPr>
        <w:lang w:val="de-DE"/>
      </w:rPr>
      <w:t xml:space="preserve"> von </w:t>
    </w:r>
    <w:r w:rsidR="00666182">
      <w:rPr>
        <w:b/>
        <w:bCs/>
      </w:rPr>
      <w:fldChar w:fldCharType="begin"/>
    </w:r>
    <w:r w:rsidR="00666182">
      <w:rPr>
        <w:b/>
        <w:bCs/>
      </w:rPr>
      <w:instrText>NUMPAGES  \* Arabic  \* MERGEFORMAT</w:instrText>
    </w:r>
    <w:r w:rsidR="00666182">
      <w:rPr>
        <w:b/>
        <w:bCs/>
      </w:rPr>
      <w:fldChar w:fldCharType="separate"/>
    </w:r>
    <w:r w:rsidR="00666182">
      <w:rPr>
        <w:b/>
        <w:bCs/>
        <w:lang w:val="de-DE"/>
      </w:rPr>
      <w:t>2</w:t>
    </w:r>
    <w:r w:rsidR="00666182">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DCB2C" w14:textId="67833276" w:rsidR="009453C4" w:rsidRDefault="005967EF">
    <w:pPr>
      <w:pStyle w:val="Fuzeile"/>
    </w:pPr>
    <w:r>
      <w:rPr>
        <w:noProof/>
      </w:rPr>
      <w:drawing>
        <wp:anchor distT="0" distB="0" distL="114300" distR="114300" simplePos="0" relativeHeight="251658241" behindDoc="0" locked="0" layoutInCell="1" allowOverlap="1" wp14:anchorId="2F33C7FD" wp14:editId="46C71B5A">
          <wp:simplePos x="0" y="0"/>
          <wp:positionH relativeFrom="column">
            <wp:posOffset>-1200150</wp:posOffset>
          </wp:positionH>
          <wp:positionV relativeFrom="paragraph">
            <wp:posOffset>342265</wp:posOffset>
          </wp:positionV>
          <wp:extent cx="9191663" cy="216000"/>
          <wp:effectExtent l="0" t="0" r="0" b="0"/>
          <wp:wrapNone/>
          <wp:docPr id="20596766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Pr>
        <w:noProof/>
      </w:rPr>
      <mc:AlternateContent>
        <mc:Choice Requires="wps">
          <w:drawing>
            <wp:anchor distT="45720" distB="45720" distL="114300" distR="114300" simplePos="0" relativeHeight="251658244" behindDoc="0" locked="0" layoutInCell="1" allowOverlap="1" wp14:anchorId="62921817" wp14:editId="7A0ADE23">
              <wp:simplePos x="0" y="0"/>
              <wp:positionH relativeFrom="column">
                <wp:posOffset>236220</wp:posOffset>
              </wp:positionH>
              <wp:positionV relativeFrom="paragraph">
                <wp:posOffset>370840</wp:posOffset>
              </wp:positionV>
              <wp:extent cx="1295400" cy="284480"/>
              <wp:effectExtent l="0" t="0" r="0" b="1270"/>
              <wp:wrapNone/>
              <wp:docPr id="1661164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7CCD5109" w14:textId="77777777" w:rsidR="00F55C37" w:rsidRPr="00A367B4" w:rsidRDefault="00F55C37"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921817" id="_x0000_t202" coordsize="21600,21600" o:spt="202" path="m,l,21600r21600,l21600,xe">
              <v:stroke joinstyle="miter"/>
              <v:path gradientshapeok="t" o:connecttype="rect"/>
            </v:shapetype>
            <v:shape id="_x0000_s1068" type="#_x0000_t202" style="position:absolute;left:0;text-align:left;margin-left:18.6pt;margin-top:29.2pt;width:102pt;height:22.4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XJg+QEAANQ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JLKdJYkiNNCeUAYHk83wWeCm&#10;B/ebkgEtVlP/68CcoER9MSjlZlmW0ZMpKFcfCgzcZaa5zDDDEaqmgZJpexOSjyfK1yh5J5MaL53M&#10;LaN1kkizzaM3L+N06uUx7v4AAAD//wMAUEsDBBQABgAIAAAAIQBa48ig3QAAAAkBAAAPAAAAZHJz&#10;L2Rvd25yZXYueG1sTI9NT8MwDIbvSPsPkSdxY8m6jo3SdEIgrqB9IXHLGq+taJyqydby7zEnONrv&#10;o9eP883oWnHFPjSeNMxnCgRS6W1DlYbD/vVuDSJEQ9a0nlDDNwbYFJOb3GTWD7TF6y5WgksoZEZD&#10;HWOXSRnKGp0JM98hcXb2vTORx76StjcDl7tWJkrdS2ca4gu16fC5xvJrd3Eajm/nz49UvVcvbtkN&#10;flSS3IPU+nY6Pj2CiDjGPxh+9VkdCnY6+QvZIFoNi1XCpIblOgXBeZLOeXFiUC0SkEUu/39Q/AAA&#10;AP//AwBQSwECLQAUAAYACAAAACEAtoM4kv4AAADhAQAAEwAAAAAAAAAAAAAAAAAAAAAAW0NvbnRl&#10;bnRfVHlwZXNdLnhtbFBLAQItABQABgAIAAAAIQA4/SH/1gAAAJQBAAALAAAAAAAAAAAAAAAAAC8B&#10;AABfcmVscy8ucmVsc1BLAQItABQABgAIAAAAIQA4bXJg+QEAANQDAAAOAAAAAAAAAAAAAAAAAC4C&#10;AABkcnMvZTJvRG9jLnhtbFBLAQItABQABgAIAAAAIQBa48ig3QAAAAkBAAAPAAAAAAAAAAAAAAAA&#10;AFMEAABkcnMvZG93bnJldi54bWxQSwUGAAAAAAQABADzAAAAXQUAAAAA&#10;" filled="f" stroked="f">
              <v:textbox>
                <w:txbxContent>
                  <w:p w14:paraId="7CCD5109" w14:textId="77777777" w:rsidR="00F55C37" w:rsidRPr="00A367B4" w:rsidRDefault="00F55C37"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9453C4">
      <w:rPr>
        <w:rFonts w:ascii="Arial" w:hAnsi="Arial"/>
        <w:caps/>
        <w:noProof/>
        <w:color w:val="auto"/>
        <w:sz w:val="44"/>
        <w:lang w:eastAsia="de-AT"/>
      </w:rPr>
      <w:drawing>
        <wp:anchor distT="0" distB="0" distL="114300" distR="114300" simplePos="0" relativeHeight="251658243" behindDoc="0" locked="0" layoutInCell="1" allowOverlap="1" wp14:anchorId="1BF2157B" wp14:editId="49B3C324">
          <wp:simplePos x="0" y="0"/>
          <wp:positionH relativeFrom="column">
            <wp:posOffset>168185</wp:posOffset>
          </wp:positionH>
          <wp:positionV relativeFrom="paragraph">
            <wp:posOffset>-38735</wp:posOffset>
          </wp:positionV>
          <wp:extent cx="2310765" cy="347345"/>
          <wp:effectExtent l="0" t="0" r="0" b="0"/>
          <wp:wrapNone/>
          <wp:docPr id="972945651" name="Grafik 972945651"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1AB087" w14:textId="753C6174" w:rsidR="00E8104B" w:rsidRPr="00E8104B" w:rsidRDefault="00E8104B" w:rsidP="00E8104B">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DB408" w14:textId="77777777" w:rsidR="00E8104B" w:rsidRDefault="00E8104B" w:rsidP="00666182">
    <w:pPr>
      <w:pStyle w:val="Fuzeile"/>
      <w:ind w:right="360"/>
      <w:jc w:val="right"/>
    </w:pPr>
    <w:r>
      <w:rPr>
        <w:noProof/>
      </w:rPr>
      <w:drawing>
        <wp:anchor distT="0" distB="0" distL="114300" distR="114300" simplePos="0" relativeHeight="251658249" behindDoc="0" locked="0" layoutInCell="1" allowOverlap="1" wp14:anchorId="1C6071CC" wp14:editId="3AFA5F40">
          <wp:simplePos x="0" y="0"/>
          <wp:positionH relativeFrom="column">
            <wp:posOffset>-2362200</wp:posOffset>
          </wp:positionH>
          <wp:positionV relativeFrom="paragraph">
            <wp:posOffset>342265</wp:posOffset>
          </wp:positionV>
          <wp:extent cx="9191663" cy="216000"/>
          <wp:effectExtent l="0" t="0" r="0" b="0"/>
          <wp:wrapNone/>
          <wp:docPr id="27777535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45720" distB="45720" distL="114300" distR="114300" simplePos="0" relativeHeight="251658251" behindDoc="0" locked="0" layoutInCell="1" allowOverlap="1" wp14:anchorId="3224E04F" wp14:editId="4BBE0A2B">
              <wp:simplePos x="0" y="0"/>
              <wp:positionH relativeFrom="column">
                <wp:posOffset>52070</wp:posOffset>
              </wp:positionH>
              <wp:positionV relativeFrom="paragraph">
                <wp:posOffset>350520</wp:posOffset>
              </wp:positionV>
              <wp:extent cx="1295400" cy="284480"/>
              <wp:effectExtent l="0" t="0" r="0" b="1270"/>
              <wp:wrapNone/>
              <wp:docPr id="53588130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1A04E0B8" w14:textId="77777777" w:rsidR="00E8104B" w:rsidRPr="00A367B4" w:rsidRDefault="00E8104B"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224E04F" id="_x0000_t202" coordsize="21600,21600" o:spt="202" path="m,l,21600r21600,l21600,xe">
              <v:stroke joinstyle="miter"/>
              <v:path gradientshapeok="t" o:connecttype="rect"/>
            </v:shapetype>
            <v:shape id="_x0000_s1069" type="#_x0000_t202" style="position:absolute;left:0;text-align:left;margin-left:4.1pt;margin-top:27.6pt;width:102pt;height:22.4pt;z-index:25165825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7Ch+gEAANQDAAAOAAAAZHJzL2Uyb0RvYy54bWysU9Fu2yAUfZ+0f0C8L3YsZ0usOFXXrtOk&#10;rpvU9QMwxjEacBmQ2NnX74LdNNreqvkBgS/33HvOPWyvRq3IUTgvwdR0ucgpEYZDK82+pk8/7t6t&#10;KfGBmZYpMKKmJ+Hp1e7tm+1gK1FAD6oVjiCI8dVga9qHYKss87wXmvkFWGEw2IHTLODR7bPWsQHR&#10;tcqKPH+fDeBa64AL7/Hv7RSku4TfdYKHb13nRSCqpthbSKtLaxPXbLdl1d4x20s+t8Fe0YVm0mDR&#10;M9QtC4wcnPwHSkvuwEMXFhx0Bl0nuUgckM0y/4vNY8+sSFxQHG/PMvn/B8sfjo/2uyNh/AgjDjCR&#10;8PYe+E9PDNz0zOzFtXMw9IK1WHgZJcsG66s5NUrtKx9BmuErtDhkdgiQgMbO6agK8iSIjgM4nUUX&#10;YyA8liw2qzLHEMdYsS7LdZpKxqrnbOt8+CxAk7ipqcOhJnR2vPchdsOq5yuxmIE7qVQarDJkqOlm&#10;VaxSwkVEy4C+U1LXdJ3Hb3JCJPnJtCk5MKmmPRZQZmYdiU6Uw9iMRLbYdMyNIjTQnlAGB5PN8Fng&#10;pgf3m5IBLVZT/+vAnKBEfTEo5WZZltGT6VCuPhR4cJeR5jLCDEeomgZKpu1NSD6eKF+j5J1Marx0&#10;MreM1kkizTaP3rw8p1svj3H3BwAA//8DAFBLAwQUAAYACAAAACEABDkWg9sAAAAIAQAADwAAAGRy&#10;cy9kb3ducmV2LnhtbEyPQU/DMAyF70j8h8hI3FiyiqLR1Z0QiCuIDZB2yxqvrWicqsnW8u8xJzjZ&#10;1nt6/l65mX2vzjTGLjDCcmFAEdfBddwgvO+eb1agYrLsbB+YEL4pwqa6vCht4cLEb3TepkZJCMfC&#10;IrQpDYXWsW7J27gIA7FoxzB6m+QcG+1GO0m473VmzJ32tmP50NqBHluqv7Ynj/Dxctx/3prX5snn&#10;wxRmo9nfa8Trq/lhDSrRnP7M8Isv6FAJ0yGc2EXVI6wyMSLkuUyRs2Umy0F8xhjQVan/F6h+AAAA&#10;//8DAFBLAQItABQABgAIAAAAIQC2gziS/gAAAOEBAAATAAAAAAAAAAAAAAAAAAAAAABbQ29udGVu&#10;dF9UeXBlc10ueG1sUEsBAi0AFAAGAAgAAAAhADj9If/WAAAAlAEAAAsAAAAAAAAAAAAAAAAALwEA&#10;AF9yZWxzLy5yZWxzUEsBAi0AFAAGAAgAAAAhAA+zsKH6AQAA1AMAAA4AAAAAAAAAAAAAAAAALgIA&#10;AGRycy9lMm9Eb2MueG1sUEsBAi0AFAAGAAgAAAAhAAQ5FoPbAAAACAEAAA8AAAAAAAAAAAAAAAAA&#10;VAQAAGRycy9kb3ducmV2LnhtbFBLBQYAAAAABAAEAPMAAABcBQAAAAA=&#10;" filled="f" stroked="f">
              <v:textbox>
                <w:txbxContent>
                  <w:p w14:paraId="1A04E0B8" w14:textId="77777777" w:rsidR="00E8104B" w:rsidRPr="00A367B4" w:rsidRDefault="00E8104B"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Pr>
        <w:rFonts w:ascii="Arial" w:hAnsi="Arial"/>
        <w:caps/>
        <w:noProof/>
        <w:color w:val="auto"/>
        <w:sz w:val="44"/>
        <w:lang w:eastAsia="de-AT"/>
      </w:rPr>
      <w:drawing>
        <wp:anchor distT="0" distB="0" distL="114300" distR="114300" simplePos="0" relativeHeight="251658250" behindDoc="0" locked="0" layoutInCell="1" allowOverlap="1" wp14:anchorId="5498FACC" wp14:editId="0BDA4286">
          <wp:simplePos x="0" y="0"/>
          <wp:positionH relativeFrom="column">
            <wp:posOffset>127000</wp:posOffset>
          </wp:positionH>
          <wp:positionV relativeFrom="paragraph">
            <wp:posOffset>-38735</wp:posOffset>
          </wp:positionV>
          <wp:extent cx="2310765" cy="347345"/>
          <wp:effectExtent l="0" t="0" r="0" b="0"/>
          <wp:wrapNone/>
          <wp:docPr id="2027573486" name="Grafik 2027573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Pr>
        <w:lang w:val="de-DE"/>
      </w:rPr>
      <w:t xml:space="preserve">Seite </w:t>
    </w:r>
    <w:r>
      <w:rPr>
        <w:b/>
        <w:bCs/>
      </w:rPr>
      <w:fldChar w:fldCharType="begin"/>
    </w:r>
    <w:r>
      <w:rPr>
        <w:b/>
        <w:bCs/>
      </w:rPr>
      <w:instrText>PAGE  \* Arabic  \* MERGEFORMAT</w:instrText>
    </w:r>
    <w:r>
      <w:rPr>
        <w:b/>
        <w:bCs/>
      </w:rPr>
      <w:fldChar w:fldCharType="separate"/>
    </w:r>
    <w:r>
      <w:rPr>
        <w:b/>
        <w:bCs/>
        <w:lang w:val="de-DE"/>
      </w:rPr>
      <w:t>1</w:t>
    </w:r>
    <w:r>
      <w:rPr>
        <w:b/>
        <w:bCs/>
      </w:rPr>
      <w:fldChar w:fldCharType="end"/>
    </w:r>
    <w:r>
      <w:rPr>
        <w:lang w:val="de-DE"/>
      </w:rPr>
      <w:t xml:space="preserve"> von </w:t>
    </w:r>
    <w:r>
      <w:rPr>
        <w:b/>
        <w:bCs/>
      </w:rPr>
      <w:fldChar w:fldCharType="begin"/>
    </w:r>
    <w:r>
      <w:rPr>
        <w:b/>
        <w:bCs/>
      </w:rPr>
      <w:instrText>NUMPAGES  \* Arabic  \* MERGEFORMAT</w:instrText>
    </w:r>
    <w:r>
      <w:rPr>
        <w:b/>
        <w:bCs/>
      </w:rPr>
      <w:fldChar w:fldCharType="separate"/>
    </w:r>
    <w:r>
      <w:rPr>
        <w:b/>
        <w:bCs/>
        <w:lang w:val="de-DE"/>
      </w:rPr>
      <w:t>2</w:t>
    </w:r>
    <w:r>
      <w:rPr>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B5EA4F" w14:textId="77777777" w:rsidR="0052666F" w:rsidRDefault="0052666F" w:rsidP="002B0FEA">
      <w:pPr>
        <w:spacing w:line="240" w:lineRule="auto"/>
      </w:pPr>
      <w:r>
        <w:separator/>
      </w:r>
    </w:p>
  </w:footnote>
  <w:footnote w:type="continuationSeparator" w:id="0">
    <w:p w14:paraId="3ED43A3F" w14:textId="77777777" w:rsidR="0052666F" w:rsidRDefault="0052666F" w:rsidP="002B0FEA">
      <w:pPr>
        <w:spacing w:line="240" w:lineRule="auto"/>
      </w:pPr>
      <w:r>
        <w:continuationSeparator/>
      </w:r>
    </w:p>
  </w:footnote>
  <w:footnote w:type="continuationNotice" w:id="1">
    <w:p w14:paraId="0991AA2E" w14:textId="77777777" w:rsidR="0052666F" w:rsidRDefault="0052666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951EC" w14:textId="39A5FA7C" w:rsidR="00C4601E" w:rsidRDefault="006D1E5B">
    <w:pPr>
      <w:pStyle w:val="Kopfzeile"/>
    </w:pPr>
    <w:r>
      <w:rPr>
        <w:noProof/>
      </w:rPr>
      <w:drawing>
        <wp:anchor distT="0" distB="0" distL="114300" distR="114300" simplePos="0" relativeHeight="251658247" behindDoc="0" locked="0" layoutInCell="1" allowOverlap="1" wp14:anchorId="2F87430F" wp14:editId="0F3317A3">
          <wp:simplePos x="0" y="0"/>
          <wp:positionH relativeFrom="page">
            <wp:posOffset>-65405</wp:posOffset>
          </wp:positionH>
          <wp:positionV relativeFrom="paragraph">
            <wp:posOffset>-540385</wp:posOffset>
          </wp:positionV>
          <wp:extent cx="8480097" cy="895350"/>
          <wp:effectExtent l="0" t="0" r="0" b="0"/>
          <wp:wrapNone/>
          <wp:docPr id="14312120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96069" name=""/>
                  <pic:cNvPicPr/>
                </pic:nvPicPr>
                <pic:blipFill>
                  <a:blip r:embed="rId1">
                    <a:extLst>
                      <a:ext uri="{28A0092B-C50C-407E-A947-70E740481C1C}">
                        <a14:useLocalDpi xmlns:a14="http://schemas.microsoft.com/office/drawing/2010/main" val="0"/>
                      </a:ext>
                    </a:extLst>
                  </a:blip>
                  <a:stretch>
                    <a:fillRect/>
                  </a:stretch>
                </pic:blipFill>
                <pic:spPr>
                  <a:xfrm>
                    <a:off x="0" y="0"/>
                    <a:ext cx="8480097" cy="8953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27D9B" w14:textId="1883A7CF" w:rsidR="00125970" w:rsidRDefault="004F3348">
    <w:pPr>
      <w:pStyle w:val="Kopfzeile"/>
    </w:pPr>
    <w:r>
      <w:rPr>
        <w:noProof/>
      </w:rPr>
      <w:drawing>
        <wp:anchor distT="0" distB="0" distL="114300" distR="114300" simplePos="0" relativeHeight="251658246" behindDoc="0" locked="0" layoutInCell="1" allowOverlap="1" wp14:anchorId="0DC97E21" wp14:editId="4F8E19CE">
          <wp:simplePos x="0" y="0"/>
          <wp:positionH relativeFrom="page">
            <wp:posOffset>-306705</wp:posOffset>
          </wp:positionH>
          <wp:positionV relativeFrom="paragraph">
            <wp:posOffset>-597535</wp:posOffset>
          </wp:positionV>
          <wp:extent cx="11366938" cy="1200150"/>
          <wp:effectExtent l="0" t="0" r="6350" b="0"/>
          <wp:wrapNone/>
          <wp:docPr id="189435993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461804" name=""/>
                  <pic:cNvPicPr/>
                </pic:nvPicPr>
                <pic:blipFill>
                  <a:blip r:embed="rId1">
                    <a:extLst>
                      <a:ext uri="{28A0092B-C50C-407E-A947-70E740481C1C}">
                        <a14:useLocalDpi xmlns:a14="http://schemas.microsoft.com/office/drawing/2010/main" val="0"/>
                      </a:ext>
                    </a:extLst>
                  </a:blip>
                  <a:stretch>
                    <a:fillRect/>
                  </a:stretch>
                </pic:blipFill>
                <pic:spPr>
                  <a:xfrm>
                    <a:off x="0" y="0"/>
                    <a:ext cx="11366938" cy="120015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6C52DB" w14:textId="7411A458" w:rsidR="00E8104B" w:rsidRPr="00E8104B" w:rsidRDefault="00E8104B" w:rsidP="00E8104B">
    <w:pPr>
      <w:pStyle w:val="Kopfzeile"/>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512684" w14:textId="77777777" w:rsidR="00E8104B" w:rsidRDefault="00E8104B">
    <w:pPr>
      <w:pStyle w:val="Kopfzeile"/>
    </w:pPr>
    <w:r>
      <w:rPr>
        <w:noProof/>
      </w:rPr>
      <w:drawing>
        <wp:anchor distT="0" distB="0" distL="114300" distR="114300" simplePos="0" relativeHeight="251658248" behindDoc="0" locked="0" layoutInCell="1" allowOverlap="1" wp14:anchorId="633F60A8" wp14:editId="116BEA8C">
          <wp:simplePos x="0" y="0"/>
          <wp:positionH relativeFrom="page">
            <wp:posOffset>-65405</wp:posOffset>
          </wp:positionH>
          <wp:positionV relativeFrom="paragraph">
            <wp:posOffset>-540385</wp:posOffset>
          </wp:positionV>
          <wp:extent cx="8480097" cy="895350"/>
          <wp:effectExtent l="0" t="0" r="0" b="0"/>
          <wp:wrapNone/>
          <wp:docPr id="4585127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96069" name=""/>
                  <pic:cNvPicPr/>
                </pic:nvPicPr>
                <pic:blipFill>
                  <a:blip r:embed="rId1">
                    <a:extLst>
                      <a:ext uri="{28A0092B-C50C-407E-A947-70E740481C1C}">
                        <a14:useLocalDpi xmlns:a14="http://schemas.microsoft.com/office/drawing/2010/main" val="0"/>
                      </a:ext>
                    </a:extLst>
                  </a:blip>
                  <a:stretch>
                    <a:fillRect/>
                  </a:stretch>
                </pic:blipFill>
                <pic:spPr>
                  <a:xfrm>
                    <a:off x="0" y="0"/>
                    <a:ext cx="8480097" cy="8953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6C6672"/>
    <w:multiLevelType w:val="multilevel"/>
    <w:tmpl w:val="06309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E673C0D"/>
    <w:multiLevelType w:val="multilevel"/>
    <w:tmpl w:val="ECA2BE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3F4EEC"/>
    <w:multiLevelType w:val="hybridMultilevel"/>
    <w:tmpl w:val="EC7E3CD6"/>
    <w:lvl w:ilvl="0" w:tplc="2264D546">
      <w:start w:val="1"/>
      <w:numFmt w:val="bullet"/>
      <w:lvlText w:val="•"/>
      <w:lvlJc w:val="left"/>
      <w:pPr>
        <w:tabs>
          <w:tab w:val="num" w:pos="720"/>
        </w:tabs>
        <w:ind w:left="72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3E61398"/>
    <w:multiLevelType w:val="hybridMultilevel"/>
    <w:tmpl w:val="48B4AF1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55A4D85"/>
    <w:multiLevelType w:val="hybridMultilevel"/>
    <w:tmpl w:val="65225D84"/>
    <w:lvl w:ilvl="0" w:tplc="2264D546">
      <w:start w:val="1"/>
      <w:numFmt w:val="bullet"/>
      <w:lvlText w:val="•"/>
      <w:lvlJc w:val="left"/>
      <w:pPr>
        <w:tabs>
          <w:tab w:val="num" w:pos="720"/>
        </w:tabs>
        <w:ind w:left="720" w:hanging="360"/>
      </w:pPr>
      <w:rPr>
        <w:rFonts w:ascii="Arial" w:hAnsi="Arial" w:hint="default"/>
      </w:rPr>
    </w:lvl>
    <w:lvl w:ilvl="1" w:tplc="56BAA5A2" w:tentative="1">
      <w:start w:val="1"/>
      <w:numFmt w:val="bullet"/>
      <w:lvlText w:val="•"/>
      <w:lvlJc w:val="left"/>
      <w:pPr>
        <w:tabs>
          <w:tab w:val="num" w:pos="1440"/>
        </w:tabs>
        <w:ind w:left="1440" w:hanging="360"/>
      </w:pPr>
      <w:rPr>
        <w:rFonts w:ascii="Arial" w:hAnsi="Arial" w:hint="default"/>
      </w:rPr>
    </w:lvl>
    <w:lvl w:ilvl="2" w:tplc="A0A43114" w:tentative="1">
      <w:start w:val="1"/>
      <w:numFmt w:val="bullet"/>
      <w:lvlText w:val="•"/>
      <w:lvlJc w:val="left"/>
      <w:pPr>
        <w:tabs>
          <w:tab w:val="num" w:pos="2160"/>
        </w:tabs>
        <w:ind w:left="2160" w:hanging="360"/>
      </w:pPr>
      <w:rPr>
        <w:rFonts w:ascii="Arial" w:hAnsi="Arial" w:hint="default"/>
      </w:rPr>
    </w:lvl>
    <w:lvl w:ilvl="3" w:tplc="3BD4BC82" w:tentative="1">
      <w:start w:val="1"/>
      <w:numFmt w:val="bullet"/>
      <w:lvlText w:val="•"/>
      <w:lvlJc w:val="left"/>
      <w:pPr>
        <w:tabs>
          <w:tab w:val="num" w:pos="2880"/>
        </w:tabs>
        <w:ind w:left="2880" w:hanging="360"/>
      </w:pPr>
      <w:rPr>
        <w:rFonts w:ascii="Arial" w:hAnsi="Arial" w:hint="default"/>
      </w:rPr>
    </w:lvl>
    <w:lvl w:ilvl="4" w:tplc="3BC41676" w:tentative="1">
      <w:start w:val="1"/>
      <w:numFmt w:val="bullet"/>
      <w:lvlText w:val="•"/>
      <w:lvlJc w:val="left"/>
      <w:pPr>
        <w:tabs>
          <w:tab w:val="num" w:pos="3600"/>
        </w:tabs>
        <w:ind w:left="3600" w:hanging="360"/>
      </w:pPr>
      <w:rPr>
        <w:rFonts w:ascii="Arial" w:hAnsi="Arial" w:hint="default"/>
      </w:rPr>
    </w:lvl>
    <w:lvl w:ilvl="5" w:tplc="0D26CD14" w:tentative="1">
      <w:start w:val="1"/>
      <w:numFmt w:val="bullet"/>
      <w:lvlText w:val="•"/>
      <w:lvlJc w:val="left"/>
      <w:pPr>
        <w:tabs>
          <w:tab w:val="num" w:pos="4320"/>
        </w:tabs>
        <w:ind w:left="4320" w:hanging="360"/>
      </w:pPr>
      <w:rPr>
        <w:rFonts w:ascii="Arial" w:hAnsi="Arial" w:hint="default"/>
      </w:rPr>
    </w:lvl>
    <w:lvl w:ilvl="6" w:tplc="0BFE73B8" w:tentative="1">
      <w:start w:val="1"/>
      <w:numFmt w:val="bullet"/>
      <w:lvlText w:val="•"/>
      <w:lvlJc w:val="left"/>
      <w:pPr>
        <w:tabs>
          <w:tab w:val="num" w:pos="5040"/>
        </w:tabs>
        <w:ind w:left="5040" w:hanging="360"/>
      </w:pPr>
      <w:rPr>
        <w:rFonts w:ascii="Arial" w:hAnsi="Arial" w:hint="default"/>
      </w:rPr>
    </w:lvl>
    <w:lvl w:ilvl="7" w:tplc="EF4012A2" w:tentative="1">
      <w:start w:val="1"/>
      <w:numFmt w:val="bullet"/>
      <w:lvlText w:val="•"/>
      <w:lvlJc w:val="left"/>
      <w:pPr>
        <w:tabs>
          <w:tab w:val="num" w:pos="5760"/>
        </w:tabs>
        <w:ind w:left="5760" w:hanging="360"/>
      </w:pPr>
      <w:rPr>
        <w:rFonts w:ascii="Arial" w:hAnsi="Arial" w:hint="default"/>
      </w:rPr>
    </w:lvl>
    <w:lvl w:ilvl="8" w:tplc="23BC3E4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6877287"/>
    <w:multiLevelType w:val="hybridMultilevel"/>
    <w:tmpl w:val="D5F83A4C"/>
    <w:lvl w:ilvl="0" w:tplc="E232401C">
      <w:start w:val="1"/>
      <w:numFmt w:val="bullet"/>
      <w:lvlText w:val="•"/>
      <w:lvlJc w:val="left"/>
      <w:pPr>
        <w:tabs>
          <w:tab w:val="num" w:pos="720"/>
        </w:tabs>
        <w:ind w:left="720" w:hanging="360"/>
      </w:pPr>
      <w:rPr>
        <w:rFonts w:ascii="Arial" w:hAnsi="Arial" w:hint="default"/>
      </w:rPr>
    </w:lvl>
    <w:lvl w:ilvl="1" w:tplc="05247B22" w:tentative="1">
      <w:start w:val="1"/>
      <w:numFmt w:val="bullet"/>
      <w:lvlText w:val="•"/>
      <w:lvlJc w:val="left"/>
      <w:pPr>
        <w:tabs>
          <w:tab w:val="num" w:pos="1440"/>
        </w:tabs>
        <w:ind w:left="1440" w:hanging="360"/>
      </w:pPr>
      <w:rPr>
        <w:rFonts w:ascii="Arial" w:hAnsi="Arial" w:hint="default"/>
      </w:rPr>
    </w:lvl>
    <w:lvl w:ilvl="2" w:tplc="668EF0D4" w:tentative="1">
      <w:start w:val="1"/>
      <w:numFmt w:val="bullet"/>
      <w:lvlText w:val="•"/>
      <w:lvlJc w:val="left"/>
      <w:pPr>
        <w:tabs>
          <w:tab w:val="num" w:pos="2160"/>
        </w:tabs>
        <w:ind w:left="2160" w:hanging="360"/>
      </w:pPr>
      <w:rPr>
        <w:rFonts w:ascii="Arial" w:hAnsi="Arial" w:hint="default"/>
      </w:rPr>
    </w:lvl>
    <w:lvl w:ilvl="3" w:tplc="93A2590A" w:tentative="1">
      <w:start w:val="1"/>
      <w:numFmt w:val="bullet"/>
      <w:lvlText w:val="•"/>
      <w:lvlJc w:val="left"/>
      <w:pPr>
        <w:tabs>
          <w:tab w:val="num" w:pos="2880"/>
        </w:tabs>
        <w:ind w:left="2880" w:hanging="360"/>
      </w:pPr>
      <w:rPr>
        <w:rFonts w:ascii="Arial" w:hAnsi="Arial" w:hint="default"/>
      </w:rPr>
    </w:lvl>
    <w:lvl w:ilvl="4" w:tplc="69CC123A" w:tentative="1">
      <w:start w:val="1"/>
      <w:numFmt w:val="bullet"/>
      <w:lvlText w:val="•"/>
      <w:lvlJc w:val="left"/>
      <w:pPr>
        <w:tabs>
          <w:tab w:val="num" w:pos="3600"/>
        </w:tabs>
        <w:ind w:left="3600" w:hanging="360"/>
      </w:pPr>
      <w:rPr>
        <w:rFonts w:ascii="Arial" w:hAnsi="Arial" w:hint="default"/>
      </w:rPr>
    </w:lvl>
    <w:lvl w:ilvl="5" w:tplc="BD6EC50A" w:tentative="1">
      <w:start w:val="1"/>
      <w:numFmt w:val="bullet"/>
      <w:lvlText w:val="•"/>
      <w:lvlJc w:val="left"/>
      <w:pPr>
        <w:tabs>
          <w:tab w:val="num" w:pos="4320"/>
        </w:tabs>
        <w:ind w:left="4320" w:hanging="360"/>
      </w:pPr>
      <w:rPr>
        <w:rFonts w:ascii="Arial" w:hAnsi="Arial" w:hint="default"/>
      </w:rPr>
    </w:lvl>
    <w:lvl w:ilvl="6" w:tplc="C658D004" w:tentative="1">
      <w:start w:val="1"/>
      <w:numFmt w:val="bullet"/>
      <w:lvlText w:val="•"/>
      <w:lvlJc w:val="left"/>
      <w:pPr>
        <w:tabs>
          <w:tab w:val="num" w:pos="5040"/>
        </w:tabs>
        <w:ind w:left="5040" w:hanging="360"/>
      </w:pPr>
      <w:rPr>
        <w:rFonts w:ascii="Arial" w:hAnsi="Arial" w:hint="default"/>
      </w:rPr>
    </w:lvl>
    <w:lvl w:ilvl="7" w:tplc="AF7E295E" w:tentative="1">
      <w:start w:val="1"/>
      <w:numFmt w:val="bullet"/>
      <w:lvlText w:val="•"/>
      <w:lvlJc w:val="left"/>
      <w:pPr>
        <w:tabs>
          <w:tab w:val="num" w:pos="5760"/>
        </w:tabs>
        <w:ind w:left="5760" w:hanging="360"/>
      </w:pPr>
      <w:rPr>
        <w:rFonts w:ascii="Arial" w:hAnsi="Arial" w:hint="default"/>
      </w:rPr>
    </w:lvl>
    <w:lvl w:ilvl="8" w:tplc="6B6A54C2"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93F3A98"/>
    <w:multiLevelType w:val="hybridMultilevel"/>
    <w:tmpl w:val="52A85E1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 w15:restartNumberingAfterBreak="0">
    <w:nsid w:val="1A0A2C39"/>
    <w:multiLevelType w:val="multilevel"/>
    <w:tmpl w:val="9CA61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CA235A5"/>
    <w:multiLevelType w:val="hybridMultilevel"/>
    <w:tmpl w:val="5DFCF93E"/>
    <w:lvl w:ilvl="0" w:tplc="4D0E7958">
      <w:start w:val="1"/>
      <w:numFmt w:val="bullet"/>
      <w:lvlText w:val="•"/>
      <w:lvlJc w:val="left"/>
      <w:pPr>
        <w:tabs>
          <w:tab w:val="num" w:pos="720"/>
        </w:tabs>
        <w:ind w:left="720" w:hanging="360"/>
      </w:pPr>
      <w:rPr>
        <w:rFonts w:ascii="Arial" w:hAnsi="Arial" w:hint="default"/>
      </w:rPr>
    </w:lvl>
    <w:lvl w:ilvl="1" w:tplc="9604B324" w:tentative="1">
      <w:start w:val="1"/>
      <w:numFmt w:val="bullet"/>
      <w:lvlText w:val="•"/>
      <w:lvlJc w:val="left"/>
      <w:pPr>
        <w:tabs>
          <w:tab w:val="num" w:pos="1440"/>
        </w:tabs>
        <w:ind w:left="1440" w:hanging="360"/>
      </w:pPr>
      <w:rPr>
        <w:rFonts w:ascii="Arial" w:hAnsi="Arial" w:hint="default"/>
      </w:rPr>
    </w:lvl>
    <w:lvl w:ilvl="2" w:tplc="0748D5C6" w:tentative="1">
      <w:start w:val="1"/>
      <w:numFmt w:val="bullet"/>
      <w:lvlText w:val="•"/>
      <w:lvlJc w:val="left"/>
      <w:pPr>
        <w:tabs>
          <w:tab w:val="num" w:pos="2160"/>
        </w:tabs>
        <w:ind w:left="2160" w:hanging="360"/>
      </w:pPr>
      <w:rPr>
        <w:rFonts w:ascii="Arial" w:hAnsi="Arial" w:hint="default"/>
      </w:rPr>
    </w:lvl>
    <w:lvl w:ilvl="3" w:tplc="9F8EB2D8" w:tentative="1">
      <w:start w:val="1"/>
      <w:numFmt w:val="bullet"/>
      <w:lvlText w:val="•"/>
      <w:lvlJc w:val="left"/>
      <w:pPr>
        <w:tabs>
          <w:tab w:val="num" w:pos="2880"/>
        </w:tabs>
        <w:ind w:left="2880" w:hanging="360"/>
      </w:pPr>
      <w:rPr>
        <w:rFonts w:ascii="Arial" w:hAnsi="Arial" w:hint="default"/>
      </w:rPr>
    </w:lvl>
    <w:lvl w:ilvl="4" w:tplc="9B3A98BE" w:tentative="1">
      <w:start w:val="1"/>
      <w:numFmt w:val="bullet"/>
      <w:lvlText w:val="•"/>
      <w:lvlJc w:val="left"/>
      <w:pPr>
        <w:tabs>
          <w:tab w:val="num" w:pos="3600"/>
        </w:tabs>
        <w:ind w:left="3600" w:hanging="360"/>
      </w:pPr>
      <w:rPr>
        <w:rFonts w:ascii="Arial" w:hAnsi="Arial" w:hint="default"/>
      </w:rPr>
    </w:lvl>
    <w:lvl w:ilvl="5" w:tplc="1E0E47EC" w:tentative="1">
      <w:start w:val="1"/>
      <w:numFmt w:val="bullet"/>
      <w:lvlText w:val="•"/>
      <w:lvlJc w:val="left"/>
      <w:pPr>
        <w:tabs>
          <w:tab w:val="num" w:pos="4320"/>
        </w:tabs>
        <w:ind w:left="4320" w:hanging="360"/>
      </w:pPr>
      <w:rPr>
        <w:rFonts w:ascii="Arial" w:hAnsi="Arial" w:hint="default"/>
      </w:rPr>
    </w:lvl>
    <w:lvl w:ilvl="6" w:tplc="B2B43C68" w:tentative="1">
      <w:start w:val="1"/>
      <w:numFmt w:val="bullet"/>
      <w:lvlText w:val="•"/>
      <w:lvlJc w:val="left"/>
      <w:pPr>
        <w:tabs>
          <w:tab w:val="num" w:pos="5040"/>
        </w:tabs>
        <w:ind w:left="5040" w:hanging="360"/>
      </w:pPr>
      <w:rPr>
        <w:rFonts w:ascii="Arial" w:hAnsi="Arial" w:hint="default"/>
      </w:rPr>
    </w:lvl>
    <w:lvl w:ilvl="7" w:tplc="E0FCC468" w:tentative="1">
      <w:start w:val="1"/>
      <w:numFmt w:val="bullet"/>
      <w:lvlText w:val="•"/>
      <w:lvlJc w:val="left"/>
      <w:pPr>
        <w:tabs>
          <w:tab w:val="num" w:pos="5760"/>
        </w:tabs>
        <w:ind w:left="5760" w:hanging="360"/>
      </w:pPr>
      <w:rPr>
        <w:rFonts w:ascii="Arial" w:hAnsi="Arial" w:hint="default"/>
      </w:rPr>
    </w:lvl>
    <w:lvl w:ilvl="8" w:tplc="489C1EC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D8B2560"/>
    <w:multiLevelType w:val="hybridMultilevel"/>
    <w:tmpl w:val="0F4E740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1E042ECF"/>
    <w:multiLevelType w:val="hybridMultilevel"/>
    <w:tmpl w:val="FD5C443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1FE8474D"/>
    <w:multiLevelType w:val="multilevel"/>
    <w:tmpl w:val="0D1C70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01D2AC4"/>
    <w:multiLevelType w:val="multilevel"/>
    <w:tmpl w:val="B6C67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454605B"/>
    <w:multiLevelType w:val="hybridMultilevel"/>
    <w:tmpl w:val="27E8684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24E17E35"/>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5" w15:restartNumberingAfterBreak="0">
    <w:nsid w:val="25BB1E0B"/>
    <w:multiLevelType w:val="hybridMultilevel"/>
    <w:tmpl w:val="ED3E0FC2"/>
    <w:lvl w:ilvl="0" w:tplc="4CF23B44">
      <w:start w:val="1"/>
      <w:numFmt w:val="decimal"/>
      <w:lvlText w:val="%1."/>
      <w:lvlJc w:val="left"/>
      <w:pPr>
        <w:ind w:left="760" w:hanging="40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6" w15:restartNumberingAfterBreak="0">
    <w:nsid w:val="26414983"/>
    <w:multiLevelType w:val="multilevel"/>
    <w:tmpl w:val="E8FA65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2604F30"/>
    <w:multiLevelType w:val="hybridMultilevel"/>
    <w:tmpl w:val="5AFCDC62"/>
    <w:lvl w:ilvl="0" w:tplc="04070011">
      <w:start w:val="1"/>
      <w:numFmt w:val="decimal"/>
      <w:lvlText w:val="%1)"/>
      <w:lvlJc w:val="left"/>
      <w:pPr>
        <w:ind w:left="1068" w:hanging="360"/>
      </w:pPr>
      <w:rPr>
        <w:rFonts w:hint="default"/>
      </w:rPr>
    </w:lvl>
    <w:lvl w:ilvl="1" w:tplc="04070019" w:tentative="1">
      <w:start w:val="1"/>
      <w:numFmt w:val="lowerLetter"/>
      <w:lvlText w:val="%2."/>
      <w:lvlJc w:val="left"/>
      <w:pPr>
        <w:ind w:left="1788" w:hanging="360"/>
      </w:pPr>
    </w:lvl>
    <w:lvl w:ilvl="2" w:tplc="0407001B" w:tentative="1">
      <w:start w:val="1"/>
      <w:numFmt w:val="lowerRoman"/>
      <w:lvlText w:val="%3."/>
      <w:lvlJc w:val="right"/>
      <w:pPr>
        <w:ind w:left="2508" w:hanging="180"/>
      </w:pPr>
    </w:lvl>
    <w:lvl w:ilvl="3" w:tplc="0407000F" w:tentative="1">
      <w:start w:val="1"/>
      <w:numFmt w:val="decimal"/>
      <w:lvlText w:val="%4."/>
      <w:lvlJc w:val="left"/>
      <w:pPr>
        <w:ind w:left="3228" w:hanging="360"/>
      </w:pPr>
    </w:lvl>
    <w:lvl w:ilvl="4" w:tplc="04070019" w:tentative="1">
      <w:start w:val="1"/>
      <w:numFmt w:val="lowerLetter"/>
      <w:lvlText w:val="%5."/>
      <w:lvlJc w:val="left"/>
      <w:pPr>
        <w:ind w:left="3948" w:hanging="360"/>
      </w:pPr>
    </w:lvl>
    <w:lvl w:ilvl="5" w:tplc="0407001B" w:tentative="1">
      <w:start w:val="1"/>
      <w:numFmt w:val="lowerRoman"/>
      <w:lvlText w:val="%6."/>
      <w:lvlJc w:val="right"/>
      <w:pPr>
        <w:ind w:left="4668" w:hanging="180"/>
      </w:pPr>
    </w:lvl>
    <w:lvl w:ilvl="6" w:tplc="0407000F" w:tentative="1">
      <w:start w:val="1"/>
      <w:numFmt w:val="decimal"/>
      <w:lvlText w:val="%7."/>
      <w:lvlJc w:val="left"/>
      <w:pPr>
        <w:ind w:left="5388" w:hanging="360"/>
      </w:pPr>
    </w:lvl>
    <w:lvl w:ilvl="7" w:tplc="04070019" w:tentative="1">
      <w:start w:val="1"/>
      <w:numFmt w:val="lowerLetter"/>
      <w:lvlText w:val="%8."/>
      <w:lvlJc w:val="left"/>
      <w:pPr>
        <w:ind w:left="6108" w:hanging="360"/>
      </w:pPr>
    </w:lvl>
    <w:lvl w:ilvl="8" w:tplc="0407001B" w:tentative="1">
      <w:start w:val="1"/>
      <w:numFmt w:val="lowerRoman"/>
      <w:lvlText w:val="%9."/>
      <w:lvlJc w:val="right"/>
      <w:pPr>
        <w:ind w:left="6828" w:hanging="180"/>
      </w:pPr>
    </w:lvl>
  </w:abstractNum>
  <w:abstractNum w:abstractNumId="18" w15:restartNumberingAfterBreak="0">
    <w:nsid w:val="33087246"/>
    <w:multiLevelType w:val="multilevel"/>
    <w:tmpl w:val="6882B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38659E3"/>
    <w:multiLevelType w:val="hybridMultilevel"/>
    <w:tmpl w:val="951CE53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6812B69"/>
    <w:multiLevelType w:val="hybridMultilevel"/>
    <w:tmpl w:val="84B0C58E"/>
    <w:lvl w:ilvl="0" w:tplc="04070011">
      <w:start w:val="1"/>
      <w:numFmt w:val="decimal"/>
      <w:lvlText w:val="%1)"/>
      <w:lvlJc w:val="left"/>
      <w:pPr>
        <w:ind w:left="1068" w:hanging="360"/>
      </w:pPr>
      <w:rPr>
        <w:rFonts w:hint="default"/>
      </w:rPr>
    </w:lvl>
    <w:lvl w:ilvl="1" w:tplc="04070019" w:tentative="1">
      <w:start w:val="1"/>
      <w:numFmt w:val="lowerLetter"/>
      <w:lvlText w:val="%2."/>
      <w:lvlJc w:val="left"/>
      <w:pPr>
        <w:ind w:left="1788" w:hanging="360"/>
      </w:pPr>
    </w:lvl>
    <w:lvl w:ilvl="2" w:tplc="0407001B" w:tentative="1">
      <w:start w:val="1"/>
      <w:numFmt w:val="lowerRoman"/>
      <w:lvlText w:val="%3."/>
      <w:lvlJc w:val="right"/>
      <w:pPr>
        <w:ind w:left="2508" w:hanging="180"/>
      </w:pPr>
    </w:lvl>
    <w:lvl w:ilvl="3" w:tplc="0407000F" w:tentative="1">
      <w:start w:val="1"/>
      <w:numFmt w:val="decimal"/>
      <w:lvlText w:val="%4."/>
      <w:lvlJc w:val="left"/>
      <w:pPr>
        <w:ind w:left="3228" w:hanging="360"/>
      </w:pPr>
    </w:lvl>
    <w:lvl w:ilvl="4" w:tplc="04070019" w:tentative="1">
      <w:start w:val="1"/>
      <w:numFmt w:val="lowerLetter"/>
      <w:lvlText w:val="%5."/>
      <w:lvlJc w:val="left"/>
      <w:pPr>
        <w:ind w:left="3948" w:hanging="360"/>
      </w:pPr>
    </w:lvl>
    <w:lvl w:ilvl="5" w:tplc="0407001B" w:tentative="1">
      <w:start w:val="1"/>
      <w:numFmt w:val="lowerRoman"/>
      <w:lvlText w:val="%6."/>
      <w:lvlJc w:val="right"/>
      <w:pPr>
        <w:ind w:left="4668" w:hanging="180"/>
      </w:pPr>
    </w:lvl>
    <w:lvl w:ilvl="6" w:tplc="0407000F" w:tentative="1">
      <w:start w:val="1"/>
      <w:numFmt w:val="decimal"/>
      <w:lvlText w:val="%7."/>
      <w:lvlJc w:val="left"/>
      <w:pPr>
        <w:ind w:left="5388" w:hanging="360"/>
      </w:pPr>
    </w:lvl>
    <w:lvl w:ilvl="7" w:tplc="04070019" w:tentative="1">
      <w:start w:val="1"/>
      <w:numFmt w:val="lowerLetter"/>
      <w:lvlText w:val="%8."/>
      <w:lvlJc w:val="left"/>
      <w:pPr>
        <w:ind w:left="6108" w:hanging="360"/>
      </w:pPr>
    </w:lvl>
    <w:lvl w:ilvl="8" w:tplc="0407001B" w:tentative="1">
      <w:start w:val="1"/>
      <w:numFmt w:val="lowerRoman"/>
      <w:lvlText w:val="%9."/>
      <w:lvlJc w:val="right"/>
      <w:pPr>
        <w:ind w:left="6828" w:hanging="180"/>
      </w:pPr>
    </w:lvl>
  </w:abstractNum>
  <w:abstractNum w:abstractNumId="21" w15:restartNumberingAfterBreak="0">
    <w:nsid w:val="3FBC3E43"/>
    <w:multiLevelType w:val="multilevel"/>
    <w:tmpl w:val="AB0EC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366515C"/>
    <w:multiLevelType w:val="hybridMultilevel"/>
    <w:tmpl w:val="1E1C9DF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47D8795B"/>
    <w:multiLevelType w:val="multilevel"/>
    <w:tmpl w:val="FA624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C580171"/>
    <w:multiLevelType w:val="multilevel"/>
    <w:tmpl w:val="D53E47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0801514"/>
    <w:multiLevelType w:val="multilevel"/>
    <w:tmpl w:val="CB62F0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9CB1AFC"/>
    <w:multiLevelType w:val="hybridMultilevel"/>
    <w:tmpl w:val="28DA772A"/>
    <w:lvl w:ilvl="0" w:tplc="E0C8EE30">
      <w:start w:val="1"/>
      <w:numFmt w:val="bullet"/>
      <w:pStyle w:val="Aufzhlung"/>
      <w:lvlText w:val=""/>
      <w:lvlJc w:val="left"/>
      <w:pPr>
        <w:ind w:left="360" w:hanging="360"/>
      </w:pPr>
      <w:rPr>
        <w:rFonts w:ascii="Symbol" w:hAnsi="Symbol" w:hint="default"/>
        <w:color w:val="548235"/>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27" w15:restartNumberingAfterBreak="0">
    <w:nsid w:val="5BF4601A"/>
    <w:multiLevelType w:val="hybridMultilevel"/>
    <w:tmpl w:val="D6A64FF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5FC97F5E"/>
    <w:multiLevelType w:val="multilevel"/>
    <w:tmpl w:val="FA24F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0B66F83"/>
    <w:multiLevelType w:val="hybridMultilevel"/>
    <w:tmpl w:val="8BD020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1193E67"/>
    <w:multiLevelType w:val="hybridMultilevel"/>
    <w:tmpl w:val="D85862CE"/>
    <w:lvl w:ilvl="0" w:tplc="0C070011">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31" w15:restartNumberingAfterBreak="0">
    <w:nsid w:val="6270418E"/>
    <w:multiLevelType w:val="hybridMultilevel"/>
    <w:tmpl w:val="3EBC096E"/>
    <w:lvl w:ilvl="0" w:tplc="1C425AA0">
      <w:start w:val="1"/>
      <w:numFmt w:val="bullet"/>
      <w:lvlText w:val="•"/>
      <w:lvlJc w:val="left"/>
      <w:pPr>
        <w:tabs>
          <w:tab w:val="num" w:pos="720"/>
        </w:tabs>
        <w:ind w:left="720" w:hanging="360"/>
      </w:pPr>
      <w:rPr>
        <w:rFonts w:ascii="Arial" w:hAnsi="Arial" w:hint="default"/>
      </w:rPr>
    </w:lvl>
    <w:lvl w:ilvl="1" w:tplc="46DE20D8" w:tentative="1">
      <w:start w:val="1"/>
      <w:numFmt w:val="bullet"/>
      <w:lvlText w:val="•"/>
      <w:lvlJc w:val="left"/>
      <w:pPr>
        <w:tabs>
          <w:tab w:val="num" w:pos="1440"/>
        </w:tabs>
        <w:ind w:left="1440" w:hanging="360"/>
      </w:pPr>
      <w:rPr>
        <w:rFonts w:ascii="Arial" w:hAnsi="Arial" w:hint="default"/>
      </w:rPr>
    </w:lvl>
    <w:lvl w:ilvl="2" w:tplc="576C34B0" w:tentative="1">
      <w:start w:val="1"/>
      <w:numFmt w:val="bullet"/>
      <w:lvlText w:val="•"/>
      <w:lvlJc w:val="left"/>
      <w:pPr>
        <w:tabs>
          <w:tab w:val="num" w:pos="2160"/>
        </w:tabs>
        <w:ind w:left="2160" w:hanging="360"/>
      </w:pPr>
      <w:rPr>
        <w:rFonts w:ascii="Arial" w:hAnsi="Arial" w:hint="default"/>
      </w:rPr>
    </w:lvl>
    <w:lvl w:ilvl="3" w:tplc="BEB255FC" w:tentative="1">
      <w:start w:val="1"/>
      <w:numFmt w:val="bullet"/>
      <w:lvlText w:val="•"/>
      <w:lvlJc w:val="left"/>
      <w:pPr>
        <w:tabs>
          <w:tab w:val="num" w:pos="2880"/>
        </w:tabs>
        <w:ind w:left="2880" w:hanging="360"/>
      </w:pPr>
      <w:rPr>
        <w:rFonts w:ascii="Arial" w:hAnsi="Arial" w:hint="default"/>
      </w:rPr>
    </w:lvl>
    <w:lvl w:ilvl="4" w:tplc="26248F8A" w:tentative="1">
      <w:start w:val="1"/>
      <w:numFmt w:val="bullet"/>
      <w:lvlText w:val="•"/>
      <w:lvlJc w:val="left"/>
      <w:pPr>
        <w:tabs>
          <w:tab w:val="num" w:pos="3600"/>
        </w:tabs>
        <w:ind w:left="3600" w:hanging="360"/>
      </w:pPr>
      <w:rPr>
        <w:rFonts w:ascii="Arial" w:hAnsi="Arial" w:hint="default"/>
      </w:rPr>
    </w:lvl>
    <w:lvl w:ilvl="5" w:tplc="2A405132" w:tentative="1">
      <w:start w:val="1"/>
      <w:numFmt w:val="bullet"/>
      <w:lvlText w:val="•"/>
      <w:lvlJc w:val="left"/>
      <w:pPr>
        <w:tabs>
          <w:tab w:val="num" w:pos="4320"/>
        </w:tabs>
        <w:ind w:left="4320" w:hanging="360"/>
      </w:pPr>
      <w:rPr>
        <w:rFonts w:ascii="Arial" w:hAnsi="Arial" w:hint="default"/>
      </w:rPr>
    </w:lvl>
    <w:lvl w:ilvl="6" w:tplc="742636DA" w:tentative="1">
      <w:start w:val="1"/>
      <w:numFmt w:val="bullet"/>
      <w:lvlText w:val="•"/>
      <w:lvlJc w:val="left"/>
      <w:pPr>
        <w:tabs>
          <w:tab w:val="num" w:pos="5040"/>
        </w:tabs>
        <w:ind w:left="5040" w:hanging="360"/>
      </w:pPr>
      <w:rPr>
        <w:rFonts w:ascii="Arial" w:hAnsi="Arial" w:hint="default"/>
      </w:rPr>
    </w:lvl>
    <w:lvl w:ilvl="7" w:tplc="B408108A" w:tentative="1">
      <w:start w:val="1"/>
      <w:numFmt w:val="bullet"/>
      <w:lvlText w:val="•"/>
      <w:lvlJc w:val="left"/>
      <w:pPr>
        <w:tabs>
          <w:tab w:val="num" w:pos="5760"/>
        </w:tabs>
        <w:ind w:left="5760" w:hanging="360"/>
      </w:pPr>
      <w:rPr>
        <w:rFonts w:ascii="Arial" w:hAnsi="Arial" w:hint="default"/>
      </w:rPr>
    </w:lvl>
    <w:lvl w:ilvl="8" w:tplc="DA9C285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54A2190"/>
    <w:multiLevelType w:val="hybridMultilevel"/>
    <w:tmpl w:val="B8CAB94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6760083E"/>
    <w:multiLevelType w:val="multilevel"/>
    <w:tmpl w:val="E1CE2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9594478"/>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35" w15:restartNumberingAfterBreak="0">
    <w:nsid w:val="6C4F5C1B"/>
    <w:multiLevelType w:val="hybridMultilevel"/>
    <w:tmpl w:val="D958B2EA"/>
    <w:lvl w:ilvl="0" w:tplc="04070011">
      <w:start w:val="1"/>
      <w:numFmt w:val="decimal"/>
      <w:lvlText w:val="%1)"/>
      <w:lvlJc w:val="left"/>
      <w:pPr>
        <w:ind w:left="1068" w:hanging="360"/>
      </w:pPr>
      <w:rPr>
        <w:rFonts w:hint="default"/>
      </w:rPr>
    </w:lvl>
    <w:lvl w:ilvl="1" w:tplc="04070019" w:tentative="1">
      <w:start w:val="1"/>
      <w:numFmt w:val="lowerLetter"/>
      <w:lvlText w:val="%2."/>
      <w:lvlJc w:val="left"/>
      <w:pPr>
        <w:ind w:left="1788" w:hanging="360"/>
      </w:pPr>
    </w:lvl>
    <w:lvl w:ilvl="2" w:tplc="0407001B" w:tentative="1">
      <w:start w:val="1"/>
      <w:numFmt w:val="lowerRoman"/>
      <w:lvlText w:val="%3."/>
      <w:lvlJc w:val="right"/>
      <w:pPr>
        <w:ind w:left="2508" w:hanging="180"/>
      </w:pPr>
    </w:lvl>
    <w:lvl w:ilvl="3" w:tplc="0407000F" w:tentative="1">
      <w:start w:val="1"/>
      <w:numFmt w:val="decimal"/>
      <w:lvlText w:val="%4."/>
      <w:lvlJc w:val="left"/>
      <w:pPr>
        <w:ind w:left="3228" w:hanging="360"/>
      </w:pPr>
    </w:lvl>
    <w:lvl w:ilvl="4" w:tplc="04070019" w:tentative="1">
      <w:start w:val="1"/>
      <w:numFmt w:val="lowerLetter"/>
      <w:lvlText w:val="%5."/>
      <w:lvlJc w:val="left"/>
      <w:pPr>
        <w:ind w:left="3948" w:hanging="360"/>
      </w:pPr>
    </w:lvl>
    <w:lvl w:ilvl="5" w:tplc="0407001B" w:tentative="1">
      <w:start w:val="1"/>
      <w:numFmt w:val="lowerRoman"/>
      <w:lvlText w:val="%6."/>
      <w:lvlJc w:val="right"/>
      <w:pPr>
        <w:ind w:left="4668" w:hanging="180"/>
      </w:pPr>
    </w:lvl>
    <w:lvl w:ilvl="6" w:tplc="0407000F" w:tentative="1">
      <w:start w:val="1"/>
      <w:numFmt w:val="decimal"/>
      <w:lvlText w:val="%7."/>
      <w:lvlJc w:val="left"/>
      <w:pPr>
        <w:ind w:left="5388" w:hanging="360"/>
      </w:pPr>
    </w:lvl>
    <w:lvl w:ilvl="7" w:tplc="04070019" w:tentative="1">
      <w:start w:val="1"/>
      <w:numFmt w:val="lowerLetter"/>
      <w:lvlText w:val="%8."/>
      <w:lvlJc w:val="left"/>
      <w:pPr>
        <w:ind w:left="6108" w:hanging="360"/>
      </w:pPr>
    </w:lvl>
    <w:lvl w:ilvl="8" w:tplc="0407001B" w:tentative="1">
      <w:start w:val="1"/>
      <w:numFmt w:val="lowerRoman"/>
      <w:lvlText w:val="%9."/>
      <w:lvlJc w:val="right"/>
      <w:pPr>
        <w:ind w:left="6828" w:hanging="180"/>
      </w:pPr>
    </w:lvl>
  </w:abstractNum>
  <w:abstractNum w:abstractNumId="36" w15:restartNumberingAfterBreak="0">
    <w:nsid w:val="6D8A079E"/>
    <w:multiLevelType w:val="multilevel"/>
    <w:tmpl w:val="D534E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E632B8C"/>
    <w:multiLevelType w:val="hybridMultilevel"/>
    <w:tmpl w:val="CE9A7EB8"/>
    <w:lvl w:ilvl="0" w:tplc="F9D87A7A">
      <w:start w:val="1"/>
      <w:numFmt w:val="bullet"/>
      <w:lvlText w:val="•"/>
      <w:lvlJc w:val="left"/>
      <w:pPr>
        <w:tabs>
          <w:tab w:val="num" w:pos="720"/>
        </w:tabs>
        <w:ind w:left="720" w:hanging="360"/>
      </w:pPr>
      <w:rPr>
        <w:rFonts w:ascii="Arial" w:hAnsi="Arial" w:hint="default"/>
      </w:rPr>
    </w:lvl>
    <w:lvl w:ilvl="1" w:tplc="328A56E0" w:tentative="1">
      <w:start w:val="1"/>
      <w:numFmt w:val="bullet"/>
      <w:lvlText w:val="•"/>
      <w:lvlJc w:val="left"/>
      <w:pPr>
        <w:tabs>
          <w:tab w:val="num" w:pos="1440"/>
        </w:tabs>
        <w:ind w:left="1440" w:hanging="360"/>
      </w:pPr>
      <w:rPr>
        <w:rFonts w:ascii="Arial" w:hAnsi="Arial" w:hint="default"/>
      </w:rPr>
    </w:lvl>
    <w:lvl w:ilvl="2" w:tplc="3B72180E" w:tentative="1">
      <w:start w:val="1"/>
      <w:numFmt w:val="bullet"/>
      <w:lvlText w:val="•"/>
      <w:lvlJc w:val="left"/>
      <w:pPr>
        <w:tabs>
          <w:tab w:val="num" w:pos="2160"/>
        </w:tabs>
        <w:ind w:left="2160" w:hanging="360"/>
      </w:pPr>
      <w:rPr>
        <w:rFonts w:ascii="Arial" w:hAnsi="Arial" w:hint="default"/>
      </w:rPr>
    </w:lvl>
    <w:lvl w:ilvl="3" w:tplc="33E8D8D4" w:tentative="1">
      <w:start w:val="1"/>
      <w:numFmt w:val="bullet"/>
      <w:lvlText w:val="•"/>
      <w:lvlJc w:val="left"/>
      <w:pPr>
        <w:tabs>
          <w:tab w:val="num" w:pos="2880"/>
        </w:tabs>
        <w:ind w:left="2880" w:hanging="360"/>
      </w:pPr>
      <w:rPr>
        <w:rFonts w:ascii="Arial" w:hAnsi="Arial" w:hint="default"/>
      </w:rPr>
    </w:lvl>
    <w:lvl w:ilvl="4" w:tplc="C38C7084" w:tentative="1">
      <w:start w:val="1"/>
      <w:numFmt w:val="bullet"/>
      <w:lvlText w:val="•"/>
      <w:lvlJc w:val="left"/>
      <w:pPr>
        <w:tabs>
          <w:tab w:val="num" w:pos="3600"/>
        </w:tabs>
        <w:ind w:left="3600" w:hanging="360"/>
      </w:pPr>
      <w:rPr>
        <w:rFonts w:ascii="Arial" w:hAnsi="Arial" w:hint="default"/>
      </w:rPr>
    </w:lvl>
    <w:lvl w:ilvl="5" w:tplc="F24603C8" w:tentative="1">
      <w:start w:val="1"/>
      <w:numFmt w:val="bullet"/>
      <w:lvlText w:val="•"/>
      <w:lvlJc w:val="left"/>
      <w:pPr>
        <w:tabs>
          <w:tab w:val="num" w:pos="4320"/>
        </w:tabs>
        <w:ind w:left="4320" w:hanging="360"/>
      </w:pPr>
      <w:rPr>
        <w:rFonts w:ascii="Arial" w:hAnsi="Arial" w:hint="default"/>
      </w:rPr>
    </w:lvl>
    <w:lvl w:ilvl="6" w:tplc="82DCD454" w:tentative="1">
      <w:start w:val="1"/>
      <w:numFmt w:val="bullet"/>
      <w:lvlText w:val="•"/>
      <w:lvlJc w:val="left"/>
      <w:pPr>
        <w:tabs>
          <w:tab w:val="num" w:pos="5040"/>
        </w:tabs>
        <w:ind w:left="5040" w:hanging="360"/>
      </w:pPr>
      <w:rPr>
        <w:rFonts w:ascii="Arial" w:hAnsi="Arial" w:hint="default"/>
      </w:rPr>
    </w:lvl>
    <w:lvl w:ilvl="7" w:tplc="5082E5F8" w:tentative="1">
      <w:start w:val="1"/>
      <w:numFmt w:val="bullet"/>
      <w:lvlText w:val="•"/>
      <w:lvlJc w:val="left"/>
      <w:pPr>
        <w:tabs>
          <w:tab w:val="num" w:pos="5760"/>
        </w:tabs>
        <w:ind w:left="5760" w:hanging="360"/>
      </w:pPr>
      <w:rPr>
        <w:rFonts w:ascii="Arial" w:hAnsi="Arial" w:hint="default"/>
      </w:rPr>
    </w:lvl>
    <w:lvl w:ilvl="8" w:tplc="E72073E0"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1CF5FCF"/>
    <w:multiLevelType w:val="multilevel"/>
    <w:tmpl w:val="CB2C05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73112671"/>
    <w:multiLevelType w:val="multilevel"/>
    <w:tmpl w:val="D34C8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64C1C13"/>
    <w:multiLevelType w:val="hybridMultilevel"/>
    <w:tmpl w:val="8EF6F2C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1" w15:restartNumberingAfterBreak="0">
    <w:nsid w:val="76782553"/>
    <w:multiLevelType w:val="multilevel"/>
    <w:tmpl w:val="461AE0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77F30A32"/>
    <w:multiLevelType w:val="hybridMultilevel"/>
    <w:tmpl w:val="B310E0E0"/>
    <w:lvl w:ilvl="0" w:tplc="0C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79580950"/>
    <w:multiLevelType w:val="multilevel"/>
    <w:tmpl w:val="C18CA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AC10A12"/>
    <w:multiLevelType w:val="hybridMultilevel"/>
    <w:tmpl w:val="FB72C7DE"/>
    <w:lvl w:ilvl="0" w:tplc="04070011">
      <w:start w:val="1"/>
      <w:numFmt w:val="decimal"/>
      <w:lvlText w:val="%1)"/>
      <w:lvlJc w:val="left"/>
      <w:pPr>
        <w:ind w:left="1068" w:hanging="360"/>
      </w:pPr>
      <w:rPr>
        <w:rFonts w:hint="default"/>
      </w:rPr>
    </w:lvl>
    <w:lvl w:ilvl="1" w:tplc="04070019" w:tentative="1">
      <w:start w:val="1"/>
      <w:numFmt w:val="lowerLetter"/>
      <w:lvlText w:val="%2."/>
      <w:lvlJc w:val="left"/>
      <w:pPr>
        <w:ind w:left="1788" w:hanging="360"/>
      </w:pPr>
    </w:lvl>
    <w:lvl w:ilvl="2" w:tplc="0407001B" w:tentative="1">
      <w:start w:val="1"/>
      <w:numFmt w:val="lowerRoman"/>
      <w:lvlText w:val="%3."/>
      <w:lvlJc w:val="right"/>
      <w:pPr>
        <w:ind w:left="2508" w:hanging="180"/>
      </w:pPr>
    </w:lvl>
    <w:lvl w:ilvl="3" w:tplc="0407000F" w:tentative="1">
      <w:start w:val="1"/>
      <w:numFmt w:val="decimal"/>
      <w:lvlText w:val="%4."/>
      <w:lvlJc w:val="left"/>
      <w:pPr>
        <w:ind w:left="3228" w:hanging="360"/>
      </w:pPr>
    </w:lvl>
    <w:lvl w:ilvl="4" w:tplc="04070019" w:tentative="1">
      <w:start w:val="1"/>
      <w:numFmt w:val="lowerLetter"/>
      <w:lvlText w:val="%5."/>
      <w:lvlJc w:val="left"/>
      <w:pPr>
        <w:ind w:left="3948" w:hanging="360"/>
      </w:pPr>
    </w:lvl>
    <w:lvl w:ilvl="5" w:tplc="0407001B" w:tentative="1">
      <w:start w:val="1"/>
      <w:numFmt w:val="lowerRoman"/>
      <w:lvlText w:val="%6."/>
      <w:lvlJc w:val="right"/>
      <w:pPr>
        <w:ind w:left="4668" w:hanging="180"/>
      </w:pPr>
    </w:lvl>
    <w:lvl w:ilvl="6" w:tplc="0407000F" w:tentative="1">
      <w:start w:val="1"/>
      <w:numFmt w:val="decimal"/>
      <w:lvlText w:val="%7."/>
      <w:lvlJc w:val="left"/>
      <w:pPr>
        <w:ind w:left="5388" w:hanging="360"/>
      </w:pPr>
    </w:lvl>
    <w:lvl w:ilvl="7" w:tplc="04070019" w:tentative="1">
      <w:start w:val="1"/>
      <w:numFmt w:val="lowerLetter"/>
      <w:lvlText w:val="%8."/>
      <w:lvlJc w:val="left"/>
      <w:pPr>
        <w:ind w:left="6108" w:hanging="360"/>
      </w:pPr>
    </w:lvl>
    <w:lvl w:ilvl="8" w:tplc="0407001B" w:tentative="1">
      <w:start w:val="1"/>
      <w:numFmt w:val="lowerRoman"/>
      <w:lvlText w:val="%9."/>
      <w:lvlJc w:val="right"/>
      <w:pPr>
        <w:ind w:left="6828" w:hanging="180"/>
      </w:pPr>
    </w:lvl>
  </w:abstractNum>
  <w:abstractNum w:abstractNumId="45" w15:restartNumberingAfterBreak="0">
    <w:nsid w:val="7DA04431"/>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num w:numId="1" w16cid:durableId="1704597996">
    <w:abstractNumId w:val="26"/>
  </w:num>
  <w:num w:numId="2" w16cid:durableId="703404219">
    <w:abstractNumId w:val="30"/>
  </w:num>
  <w:num w:numId="3" w16cid:durableId="1630546291">
    <w:abstractNumId w:val="42"/>
  </w:num>
  <w:num w:numId="4" w16cid:durableId="1372917215">
    <w:abstractNumId w:val="45"/>
  </w:num>
  <w:num w:numId="5" w16cid:durableId="2045864374">
    <w:abstractNumId w:val="34"/>
  </w:num>
  <w:num w:numId="6" w16cid:durableId="2106881489">
    <w:abstractNumId w:val="5"/>
  </w:num>
  <w:num w:numId="7" w16cid:durableId="1779444881">
    <w:abstractNumId w:val="31"/>
  </w:num>
  <w:num w:numId="8" w16cid:durableId="174003704">
    <w:abstractNumId w:val="8"/>
  </w:num>
  <w:num w:numId="9" w16cid:durableId="1542016953">
    <w:abstractNumId w:val="33"/>
  </w:num>
  <w:num w:numId="10" w16cid:durableId="180627914">
    <w:abstractNumId w:val="12"/>
  </w:num>
  <w:num w:numId="11" w16cid:durableId="774405159">
    <w:abstractNumId w:val="28"/>
  </w:num>
  <w:num w:numId="12" w16cid:durableId="948272182">
    <w:abstractNumId w:val="18"/>
  </w:num>
  <w:num w:numId="13" w16cid:durableId="1501970684">
    <w:abstractNumId w:val="39"/>
  </w:num>
  <w:num w:numId="14" w16cid:durableId="1974210421">
    <w:abstractNumId w:val="21"/>
  </w:num>
  <w:num w:numId="15" w16cid:durableId="162357213">
    <w:abstractNumId w:val="36"/>
  </w:num>
  <w:num w:numId="16" w16cid:durableId="1272670311">
    <w:abstractNumId w:val="43"/>
  </w:num>
  <w:num w:numId="17" w16cid:durableId="340157700">
    <w:abstractNumId w:val="0"/>
  </w:num>
  <w:num w:numId="18" w16cid:durableId="1604679294">
    <w:abstractNumId w:val="1"/>
  </w:num>
  <w:num w:numId="19" w16cid:durableId="748039782">
    <w:abstractNumId w:val="7"/>
  </w:num>
  <w:num w:numId="20" w16cid:durableId="380908139">
    <w:abstractNumId w:val="23"/>
  </w:num>
  <w:num w:numId="21" w16cid:durableId="635796270">
    <w:abstractNumId w:val="41"/>
  </w:num>
  <w:num w:numId="22" w16cid:durableId="41682869">
    <w:abstractNumId w:val="38"/>
  </w:num>
  <w:num w:numId="23" w16cid:durableId="251932360">
    <w:abstractNumId w:val="25"/>
  </w:num>
  <w:num w:numId="24" w16cid:durableId="698119596">
    <w:abstractNumId w:val="16"/>
  </w:num>
  <w:num w:numId="25" w16cid:durableId="1161045559">
    <w:abstractNumId w:val="11"/>
  </w:num>
  <w:num w:numId="26" w16cid:durableId="434832270">
    <w:abstractNumId w:val="24"/>
  </w:num>
  <w:num w:numId="27" w16cid:durableId="263343676">
    <w:abstractNumId w:val="14"/>
  </w:num>
  <w:num w:numId="28" w16cid:durableId="579872355">
    <w:abstractNumId w:val="19"/>
  </w:num>
  <w:num w:numId="29" w16cid:durableId="971130478">
    <w:abstractNumId w:val="3"/>
  </w:num>
  <w:num w:numId="30" w16cid:durableId="150874566">
    <w:abstractNumId w:val="40"/>
  </w:num>
  <w:num w:numId="31" w16cid:durableId="753282404">
    <w:abstractNumId w:val="22"/>
  </w:num>
  <w:num w:numId="32" w16cid:durableId="233979920">
    <w:abstractNumId w:val="27"/>
  </w:num>
  <w:num w:numId="33" w16cid:durableId="1732117643">
    <w:abstractNumId w:val="9"/>
  </w:num>
  <w:num w:numId="34" w16cid:durableId="1724019488">
    <w:abstractNumId w:val="35"/>
  </w:num>
  <w:num w:numId="35" w16cid:durableId="1615557187">
    <w:abstractNumId w:val="20"/>
  </w:num>
  <w:num w:numId="36" w16cid:durableId="1029378576">
    <w:abstractNumId w:val="17"/>
  </w:num>
  <w:num w:numId="37" w16cid:durableId="1318463176">
    <w:abstractNumId w:val="44"/>
  </w:num>
  <w:num w:numId="38" w16cid:durableId="83304520">
    <w:abstractNumId w:val="4"/>
  </w:num>
  <w:num w:numId="39" w16cid:durableId="1823039883">
    <w:abstractNumId w:val="37"/>
  </w:num>
  <w:num w:numId="40" w16cid:durableId="472219603">
    <w:abstractNumId w:val="2"/>
  </w:num>
  <w:num w:numId="41" w16cid:durableId="440421703">
    <w:abstractNumId w:val="29"/>
  </w:num>
  <w:num w:numId="42" w16cid:durableId="2037806189">
    <w:abstractNumId w:val="32"/>
  </w:num>
  <w:num w:numId="43" w16cid:durableId="1847403302">
    <w:abstractNumId w:val="13"/>
  </w:num>
  <w:num w:numId="44" w16cid:durableId="417554422">
    <w:abstractNumId w:val="6"/>
  </w:num>
  <w:num w:numId="45" w16cid:durableId="1849900553">
    <w:abstractNumId w:val="10"/>
  </w:num>
  <w:num w:numId="46" w16cid:durableId="470248462">
    <w:abstractNumId w:val="15"/>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1181"/>
    <w:rsid w:val="000014FB"/>
    <w:rsid w:val="00002CCB"/>
    <w:rsid w:val="00002FDB"/>
    <w:rsid w:val="000031B8"/>
    <w:rsid w:val="0000600E"/>
    <w:rsid w:val="00006310"/>
    <w:rsid w:val="00007B29"/>
    <w:rsid w:val="00012219"/>
    <w:rsid w:val="00015665"/>
    <w:rsid w:val="00016F14"/>
    <w:rsid w:val="00017654"/>
    <w:rsid w:val="000210CC"/>
    <w:rsid w:val="000228B0"/>
    <w:rsid w:val="00023940"/>
    <w:rsid w:val="00024257"/>
    <w:rsid w:val="00030F50"/>
    <w:rsid w:val="0003112C"/>
    <w:rsid w:val="00031CC6"/>
    <w:rsid w:val="00031F0A"/>
    <w:rsid w:val="000337BB"/>
    <w:rsid w:val="00033C25"/>
    <w:rsid w:val="00036497"/>
    <w:rsid w:val="00041F22"/>
    <w:rsid w:val="00044B46"/>
    <w:rsid w:val="00050E3C"/>
    <w:rsid w:val="00051380"/>
    <w:rsid w:val="000524E7"/>
    <w:rsid w:val="00052B72"/>
    <w:rsid w:val="00052F62"/>
    <w:rsid w:val="0005340C"/>
    <w:rsid w:val="00054686"/>
    <w:rsid w:val="00054B57"/>
    <w:rsid w:val="0005639F"/>
    <w:rsid w:val="00060027"/>
    <w:rsid w:val="0006283F"/>
    <w:rsid w:val="00064348"/>
    <w:rsid w:val="000667E2"/>
    <w:rsid w:val="0006702C"/>
    <w:rsid w:val="000727B8"/>
    <w:rsid w:val="0007316E"/>
    <w:rsid w:val="0007393E"/>
    <w:rsid w:val="000740C0"/>
    <w:rsid w:val="0007423D"/>
    <w:rsid w:val="000759EB"/>
    <w:rsid w:val="000771F9"/>
    <w:rsid w:val="00082000"/>
    <w:rsid w:val="00082E68"/>
    <w:rsid w:val="000841AC"/>
    <w:rsid w:val="000861B5"/>
    <w:rsid w:val="000871AF"/>
    <w:rsid w:val="00094B2C"/>
    <w:rsid w:val="000956D1"/>
    <w:rsid w:val="00095953"/>
    <w:rsid w:val="000A03D9"/>
    <w:rsid w:val="000A0EFE"/>
    <w:rsid w:val="000A0F3F"/>
    <w:rsid w:val="000A1B54"/>
    <w:rsid w:val="000A2DAC"/>
    <w:rsid w:val="000A3A13"/>
    <w:rsid w:val="000A5FA4"/>
    <w:rsid w:val="000A6F9B"/>
    <w:rsid w:val="000A7B96"/>
    <w:rsid w:val="000A7DD4"/>
    <w:rsid w:val="000B1037"/>
    <w:rsid w:val="000B276B"/>
    <w:rsid w:val="000B3635"/>
    <w:rsid w:val="000B36FE"/>
    <w:rsid w:val="000B3AEA"/>
    <w:rsid w:val="000B5262"/>
    <w:rsid w:val="000B53BF"/>
    <w:rsid w:val="000B58B5"/>
    <w:rsid w:val="000B5A7C"/>
    <w:rsid w:val="000B7527"/>
    <w:rsid w:val="000C0B94"/>
    <w:rsid w:val="000C15B5"/>
    <w:rsid w:val="000C2999"/>
    <w:rsid w:val="000C3223"/>
    <w:rsid w:val="000C3B52"/>
    <w:rsid w:val="000C4108"/>
    <w:rsid w:val="000C41AD"/>
    <w:rsid w:val="000C47A6"/>
    <w:rsid w:val="000C497C"/>
    <w:rsid w:val="000C5890"/>
    <w:rsid w:val="000C5D1A"/>
    <w:rsid w:val="000C5EC4"/>
    <w:rsid w:val="000C663F"/>
    <w:rsid w:val="000C7A99"/>
    <w:rsid w:val="000C7FFB"/>
    <w:rsid w:val="000D2B60"/>
    <w:rsid w:val="000D32AA"/>
    <w:rsid w:val="000D416D"/>
    <w:rsid w:val="000D4550"/>
    <w:rsid w:val="000D5547"/>
    <w:rsid w:val="000D64AF"/>
    <w:rsid w:val="000D6AF2"/>
    <w:rsid w:val="000E0C27"/>
    <w:rsid w:val="000E1CD0"/>
    <w:rsid w:val="000E1DBB"/>
    <w:rsid w:val="000E1DF4"/>
    <w:rsid w:val="000E3CB3"/>
    <w:rsid w:val="000E4D13"/>
    <w:rsid w:val="000E4FFF"/>
    <w:rsid w:val="000E5C05"/>
    <w:rsid w:val="000E654E"/>
    <w:rsid w:val="000E6C53"/>
    <w:rsid w:val="000E7F14"/>
    <w:rsid w:val="000F1107"/>
    <w:rsid w:val="000F200A"/>
    <w:rsid w:val="000F309B"/>
    <w:rsid w:val="000F36D5"/>
    <w:rsid w:val="000F388E"/>
    <w:rsid w:val="000F50BC"/>
    <w:rsid w:val="000F5FF1"/>
    <w:rsid w:val="000F63C9"/>
    <w:rsid w:val="000F65CE"/>
    <w:rsid w:val="000F7F1D"/>
    <w:rsid w:val="001003F6"/>
    <w:rsid w:val="001016A4"/>
    <w:rsid w:val="00103646"/>
    <w:rsid w:val="00103E28"/>
    <w:rsid w:val="00104D9D"/>
    <w:rsid w:val="00107C94"/>
    <w:rsid w:val="0011072A"/>
    <w:rsid w:val="0011179F"/>
    <w:rsid w:val="00111AD4"/>
    <w:rsid w:val="00111CE2"/>
    <w:rsid w:val="00111D5E"/>
    <w:rsid w:val="00111EF2"/>
    <w:rsid w:val="00112CDA"/>
    <w:rsid w:val="00115BDB"/>
    <w:rsid w:val="0012095C"/>
    <w:rsid w:val="001213D5"/>
    <w:rsid w:val="00123E37"/>
    <w:rsid w:val="00125970"/>
    <w:rsid w:val="00126838"/>
    <w:rsid w:val="00130E62"/>
    <w:rsid w:val="0013127F"/>
    <w:rsid w:val="001319F1"/>
    <w:rsid w:val="0013472F"/>
    <w:rsid w:val="00134860"/>
    <w:rsid w:val="00134D43"/>
    <w:rsid w:val="00135272"/>
    <w:rsid w:val="00137AF1"/>
    <w:rsid w:val="00140144"/>
    <w:rsid w:val="001401E0"/>
    <w:rsid w:val="00142F27"/>
    <w:rsid w:val="001433F8"/>
    <w:rsid w:val="001464C8"/>
    <w:rsid w:val="00146B9D"/>
    <w:rsid w:val="00147E8C"/>
    <w:rsid w:val="0015210F"/>
    <w:rsid w:val="00153840"/>
    <w:rsid w:val="00153E28"/>
    <w:rsid w:val="00154128"/>
    <w:rsid w:val="00161701"/>
    <w:rsid w:val="0016246E"/>
    <w:rsid w:val="001629ED"/>
    <w:rsid w:val="00163529"/>
    <w:rsid w:val="0016531D"/>
    <w:rsid w:val="00165D37"/>
    <w:rsid w:val="0016649A"/>
    <w:rsid w:val="0017152A"/>
    <w:rsid w:val="00173BC4"/>
    <w:rsid w:val="00177C2A"/>
    <w:rsid w:val="00180223"/>
    <w:rsid w:val="00180FD9"/>
    <w:rsid w:val="0018117B"/>
    <w:rsid w:val="00181CB1"/>
    <w:rsid w:val="0018228B"/>
    <w:rsid w:val="00182896"/>
    <w:rsid w:val="00182E99"/>
    <w:rsid w:val="00183CA1"/>
    <w:rsid w:val="001843A4"/>
    <w:rsid w:val="001856CE"/>
    <w:rsid w:val="00192C94"/>
    <w:rsid w:val="00193A6D"/>
    <w:rsid w:val="00194B17"/>
    <w:rsid w:val="0019695A"/>
    <w:rsid w:val="00196AD1"/>
    <w:rsid w:val="001A0902"/>
    <w:rsid w:val="001A3878"/>
    <w:rsid w:val="001A55BD"/>
    <w:rsid w:val="001A5A78"/>
    <w:rsid w:val="001A6284"/>
    <w:rsid w:val="001B0836"/>
    <w:rsid w:val="001B11D7"/>
    <w:rsid w:val="001B2217"/>
    <w:rsid w:val="001B2D31"/>
    <w:rsid w:val="001B34F9"/>
    <w:rsid w:val="001B44A1"/>
    <w:rsid w:val="001B4800"/>
    <w:rsid w:val="001B66E9"/>
    <w:rsid w:val="001B7F5F"/>
    <w:rsid w:val="001C112C"/>
    <w:rsid w:val="001C2062"/>
    <w:rsid w:val="001C3F68"/>
    <w:rsid w:val="001C4FC6"/>
    <w:rsid w:val="001C63E2"/>
    <w:rsid w:val="001D1A6D"/>
    <w:rsid w:val="001D439A"/>
    <w:rsid w:val="001D46CF"/>
    <w:rsid w:val="001D4A12"/>
    <w:rsid w:val="001D6E51"/>
    <w:rsid w:val="001D7719"/>
    <w:rsid w:val="001E40CF"/>
    <w:rsid w:val="001E4AFB"/>
    <w:rsid w:val="001E5552"/>
    <w:rsid w:val="001E7DAE"/>
    <w:rsid w:val="001F0A8A"/>
    <w:rsid w:val="001F1B44"/>
    <w:rsid w:val="001F25A4"/>
    <w:rsid w:val="001F2675"/>
    <w:rsid w:val="001F519A"/>
    <w:rsid w:val="001F5775"/>
    <w:rsid w:val="001F6F26"/>
    <w:rsid w:val="00200409"/>
    <w:rsid w:val="00201227"/>
    <w:rsid w:val="00203EA8"/>
    <w:rsid w:val="002067F6"/>
    <w:rsid w:val="00210964"/>
    <w:rsid w:val="00211CD9"/>
    <w:rsid w:val="00213016"/>
    <w:rsid w:val="00213921"/>
    <w:rsid w:val="002147EF"/>
    <w:rsid w:val="0021549C"/>
    <w:rsid w:val="00215AB7"/>
    <w:rsid w:val="00217ECC"/>
    <w:rsid w:val="002225E2"/>
    <w:rsid w:val="00223D1E"/>
    <w:rsid w:val="002242E6"/>
    <w:rsid w:val="002261BE"/>
    <w:rsid w:val="0022628B"/>
    <w:rsid w:val="00231124"/>
    <w:rsid w:val="00231286"/>
    <w:rsid w:val="00232DAB"/>
    <w:rsid w:val="00234A92"/>
    <w:rsid w:val="002359EA"/>
    <w:rsid w:val="002362A0"/>
    <w:rsid w:val="00236A82"/>
    <w:rsid w:val="00237F20"/>
    <w:rsid w:val="00237FBB"/>
    <w:rsid w:val="00240C23"/>
    <w:rsid w:val="00241429"/>
    <w:rsid w:val="00244876"/>
    <w:rsid w:val="00247B87"/>
    <w:rsid w:val="002501CC"/>
    <w:rsid w:val="0025061F"/>
    <w:rsid w:val="0025081F"/>
    <w:rsid w:val="00252191"/>
    <w:rsid w:val="002547A1"/>
    <w:rsid w:val="00254CC9"/>
    <w:rsid w:val="002552E7"/>
    <w:rsid w:val="00256F5B"/>
    <w:rsid w:val="00261647"/>
    <w:rsid w:val="002630FF"/>
    <w:rsid w:val="00263755"/>
    <w:rsid w:val="00263A86"/>
    <w:rsid w:val="00263F39"/>
    <w:rsid w:val="0026418A"/>
    <w:rsid w:val="002657FF"/>
    <w:rsid w:val="00270AE2"/>
    <w:rsid w:val="0027774C"/>
    <w:rsid w:val="00277F26"/>
    <w:rsid w:val="00280BB3"/>
    <w:rsid w:val="002827A2"/>
    <w:rsid w:val="00282C28"/>
    <w:rsid w:val="00282D2A"/>
    <w:rsid w:val="00283007"/>
    <w:rsid w:val="0028479A"/>
    <w:rsid w:val="00284C12"/>
    <w:rsid w:val="00285679"/>
    <w:rsid w:val="002874FE"/>
    <w:rsid w:val="00287799"/>
    <w:rsid w:val="00290160"/>
    <w:rsid w:val="00292A54"/>
    <w:rsid w:val="00292A8D"/>
    <w:rsid w:val="00292D1D"/>
    <w:rsid w:val="00293D61"/>
    <w:rsid w:val="002946E8"/>
    <w:rsid w:val="00294AD7"/>
    <w:rsid w:val="00294B5C"/>
    <w:rsid w:val="002A38CF"/>
    <w:rsid w:val="002A407F"/>
    <w:rsid w:val="002A4FA7"/>
    <w:rsid w:val="002B09BD"/>
    <w:rsid w:val="002B0C75"/>
    <w:rsid w:val="002B0FEA"/>
    <w:rsid w:val="002B2389"/>
    <w:rsid w:val="002B2DEF"/>
    <w:rsid w:val="002B3F27"/>
    <w:rsid w:val="002B5D22"/>
    <w:rsid w:val="002C064B"/>
    <w:rsid w:val="002C2124"/>
    <w:rsid w:val="002C2D90"/>
    <w:rsid w:val="002C3384"/>
    <w:rsid w:val="002C37F0"/>
    <w:rsid w:val="002C3C28"/>
    <w:rsid w:val="002D257D"/>
    <w:rsid w:val="002D4DCD"/>
    <w:rsid w:val="002D5380"/>
    <w:rsid w:val="002D55BC"/>
    <w:rsid w:val="002D6673"/>
    <w:rsid w:val="002E0892"/>
    <w:rsid w:val="002E3014"/>
    <w:rsid w:val="002E4691"/>
    <w:rsid w:val="002E75DA"/>
    <w:rsid w:val="002F1E70"/>
    <w:rsid w:val="002F2287"/>
    <w:rsid w:val="002F28C7"/>
    <w:rsid w:val="002F33AC"/>
    <w:rsid w:val="002F4249"/>
    <w:rsid w:val="002F57F5"/>
    <w:rsid w:val="002F73C1"/>
    <w:rsid w:val="002F7EA1"/>
    <w:rsid w:val="00301650"/>
    <w:rsid w:val="003024AC"/>
    <w:rsid w:val="003027DB"/>
    <w:rsid w:val="00302AF6"/>
    <w:rsid w:val="00303F24"/>
    <w:rsid w:val="00306292"/>
    <w:rsid w:val="00306568"/>
    <w:rsid w:val="003067E5"/>
    <w:rsid w:val="00307F31"/>
    <w:rsid w:val="00311AFB"/>
    <w:rsid w:val="00311F5D"/>
    <w:rsid w:val="00314467"/>
    <w:rsid w:val="003147F9"/>
    <w:rsid w:val="00315D3A"/>
    <w:rsid w:val="00316D16"/>
    <w:rsid w:val="00317E47"/>
    <w:rsid w:val="00320766"/>
    <w:rsid w:val="0032186E"/>
    <w:rsid w:val="003222C9"/>
    <w:rsid w:val="003237CA"/>
    <w:rsid w:val="00324606"/>
    <w:rsid w:val="003252A7"/>
    <w:rsid w:val="00331206"/>
    <w:rsid w:val="0033178D"/>
    <w:rsid w:val="003350FC"/>
    <w:rsid w:val="00337EF0"/>
    <w:rsid w:val="00344502"/>
    <w:rsid w:val="00344D6A"/>
    <w:rsid w:val="0034676A"/>
    <w:rsid w:val="00346DC3"/>
    <w:rsid w:val="00347B8F"/>
    <w:rsid w:val="003502B6"/>
    <w:rsid w:val="00351CEC"/>
    <w:rsid w:val="00352566"/>
    <w:rsid w:val="00357484"/>
    <w:rsid w:val="003574FF"/>
    <w:rsid w:val="00357C67"/>
    <w:rsid w:val="00357FFD"/>
    <w:rsid w:val="003600C6"/>
    <w:rsid w:val="00361505"/>
    <w:rsid w:val="00361529"/>
    <w:rsid w:val="003623A7"/>
    <w:rsid w:val="00362CC9"/>
    <w:rsid w:val="0036583E"/>
    <w:rsid w:val="00367038"/>
    <w:rsid w:val="003676F6"/>
    <w:rsid w:val="00367B9D"/>
    <w:rsid w:val="00370EDF"/>
    <w:rsid w:val="00372262"/>
    <w:rsid w:val="0037240A"/>
    <w:rsid w:val="003726C2"/>
    <w:rsid w:val="0037284D"/>
    <w:rsid w:val="00372F8F"/>
    <w:rsid w:val="0037386D"/>
    <w:rsid w:val="0037494D"/>
    <w:rsid w:val="00374EF1"/>
    <w:rsid w:val="003777A5"/>
    <w:rsid w:val="00377A9C"/>
    <w:rsid w:val="00380427"/>
    <w:rsid w:val="00381FB2"/>
    <w:rsid w:val="00382AEC"/>
    <w:rsid w:val="00383416"/>
    <w:rsid w:val="00383941"/>
    <w:rsid w:val="00386256"/>
    <w:rsid w:val="0038717F"/>
    <w:rsid w:val="003878AF"/>
    <w:rsid w:val="003903AA"/>
    <w:rsid w:val="00390967"/>
    <w:rsid w:val="00391AAF"/>
    <w:rsid w:val="0039270F"/>
    <w:rsid w:val="00394509"/>
    <w:rsid w:val="003968F2"/>
    <w:rsid w:val="00396CC3"/>
    <w:rsid w:val="00397105"/>
    <w:rsid w:val="003A0F38"/>
    <w:rsid w:val="003A1866"/>
    <w:rsid w:val="003A1FCF"/>
    <w:rsid w:val="003A25EB"/>
    <w:rsid w:val="003A27D1"/>
    <w:rsid w:val="003A299C"/>
    <w:rsid w:val="003A2CE2"/>
    <w:rsid w:val="003A2D7E"/>
    <w:rsid w:val="003A3FE6"/>
    <w:rsid w:val="003A6945"/>
    <w:rsid w:val="003A695F"/>
    <w:rsid w:val="003A75D8"/>
    <w:rsid w:val="003B0C35"/>
    <w:rsid w:val="003B1266"/>
    <w:rsid w:val="003B1770"/>
    <w:rsid w:val="003B1860"/>
    <w:rsid w:val="003B2939"/>
    <w:rsid w:val="003B43D1"/>
    <w:rsid w:val="003B538E"/>
    <w:rsid w:val="003B5617"/>
    <w:rsid w:val="003C2638"/>
    <w:rsid w:val="003C26DC"/>
    <w:rsid w:val="003C29F6"/>
    <w:rsid w:val="003C3311"/>
    <w:rsid w:val="003C3E2F"/>
    <w:rsid w:val="003C6D33"/>
    <w:rsid w:val="003C7F2C"/>
    <w:rsid w:val="003D19F5"/>
    <w:rsid w:val="003D1FAE"/>
    <w:rsid w:val="003D2036"/>
    <w:rsid w:val="003D2C2A"/>
    <w:rsid w:val="003D37FB"/>
    <w:rsid w:val="003D4B68"/>
    <w:rsid w:val="003D5612"/>
    <w:rsid w:val="003D6D6A"/>
    <w:rsid w:val="003E06DE"/>
    <w:rsid w:val="003E0E65"/>
    <w:rsid w:val="003E29EA"/>
    <w:rsid w:val="003E2B61"/>
    <w:rsid w:val="003E3529"/>
    <w:rsid w:val="003E6AF3"/>
    <w:rsid w:val="003E6C3E"/>
    <w:rsid w:val="003F04EF"/>
    <w:rsid w:val="003F1BA1"/>
    <w:rsid w:val="003F1F22"/>
    <w:rsid w:val="003F4152"/>
    <w:rsid w:val="003F43AF"/>
    <w:rsid w:val="003F5323"/>
    <w:rsid w:val="003F53AA"/>
    <w:rsid w:val="003F5909"/>
    <w:rsid w:val="003F602B"/>
    <w:rsid w:val="003F617A"/>
    <w:rsid w:val="003F636B"/>
    <w:rsid w:val="003F65E4"/>
    <w:rsid w:val="003F663F"/>
    <w:rsid w:val="00400E64"/>
    <w:rsid w:val="00403FC0"/>
    <w:rsid w:val="00404536"/>
    <w:rsid w:val="00405405"/>
    <w:rsid w:val="00414809"/>
    <w:rsid w:val="00416E75"/>
    <w:rsid w:val="00417307"/>
    <w:rsid w:val="004201A0"/>
    <w:rsid w:val="00420791"/>
    <w:rsid w:val="0042170B"/>
    <w:rsid w:val="00421F7F"/>
    <w:rsid w:val="00422739"/>
    <w:rsid w:val="004232BC"/>
    <w:rsid w:val="00424084"/>
    <w:rsid w:val="00424BD1"/>
    <w:rsid w:val="00424E39"/>
    <w:rsid w:val="004266C8"/>
    <w:rsid w:val="004319D7"/>
    <w:rsid w:val="00432818"/>
    <w:rsid w:val="004344C3"/>
    <w:rsid w:val="00434EAF"/>
    <w:rsid w:val="00435AF2"/>
    <w:rsid w:val="004402AF"/>
    <w:rsid w:val="0044414E"/>
    <w:rsid w:val="00445738"/>
    <w:rsid w:val="004503A6"/>
    <w:rsid w:val="00450FCD"/>
    <w:rsid w:val="00467F4A"/>
    <w:rsid w:val="004702C7"/>
    <w:rsid w:val="00471084"/>
    <w:rsid w:val="00472E0C"/>
    <w:rsid w:val="0047495D"/>
    <w:rsid w:val="00474CFB"/>
    <w:rsid w:val="004753FA"/>
    <w:rsid w:val="00475509"/>
    <w:rsid w:val="00475ACC"/>
    <w:rsid w:val="00476356"/>
    <w:rsid w:val="00477079"/>
    <w:rsid w:val="00477489"/>
    <w:rsid w:val="004806A2"/>
    <w:rsid w:val="00480BA2"/>
    <w:rsid w:val="004820FA"/>
    <w:rsid w:val="00483266"/>
    <w:rsid w:val="00483D90"/>
    <w:rsid w:val="00484D56"/>
    <w:rsid w:val="004857C5"/>
    <w:rsid w:val="004901E1"/>
    <w:rsid w:val="004908DE"/>
    <w:rsid w:val="00494FF2"/>
    <w:rsid w:val="00495C8D"/>
    <w:rsid w:val="00497D9B"/>
    <w:rsid w:val="004A11DF"/>
    <w:rsid w:val="004A1901"/>
    <w:rsid w:val="004A26D1"/>
    <w:rsid w:val="004A298F"/>
    <w:rsid w:val="004A2A71"/>
    <w:rsid w:val="004A2AC5"/>
    <w:rsid w:val="004A31D5"/>
    <w:rsid w:val="004A396C"/>
    <w:rsid w:val="004A3ADB"/>
    <w:rsid w:val="004A5727"/>
    <w:rsid w:val="004B0AC0"/>
    <w:rsid w:val="004B0E44"/>
    <w:rsid w:val="004B1463"/>
    <w:rsid w:val="004B1CD0"/>
    <w:rsid w:val="004B271F"/>
    <w:rsid w:val="004B3BE8"/>
    <w:rsid w:val="004B4E49"/>
    <w:rsid w:val="004B5FE5"/>
    <w:rsid w:val="004B6453"/>
    <w:rsid w:val="004B6466"/>
    <w:rsid w:val="004B7118"/>
    <w:rsid w:val="004C18A3"/>
    <w:rsid w:val="004C2344"/>
    <w:rsid w:val="004C40B8"/>
    <w:rsid w:val="004D021A"/>
    <w:rsid w:val="004D0DA7"/>
    <w:rsid w:val="004D138C"/>
    <w:rsid w:val="004D269D"/>
    <w:rsid w:val="004D33B5"/>
    <w:rsid w:val="004D5B47"/>
    <w:rsid w:val="004D601B"/>
    <w:rsid w:val="004D6430"/>
    <w:rsid w:val="004D6B12"/>
    <w:rsid w:val="004D7B46"/>
    <w:rsid w:val="004D7FD0"/>
    <w:rsid w:val="004E0C65"/>
    <w:rsid w:val="004E28F3"/>
    <w:rsid w:val="004E2AA1"/>
    <w:rsid w:val="004E2C83"/>
    <w:rsid w:val="004E5848"/>
    <w:rsid w:val="004E6303"/>
    <w:rsid w:val="004E7792"/>
    <w:rsid w:val="004F22AE"/>
    <w:rsid w:val="004F3348"/>
    <w:rsid w:val="004F4028"/>
    <w:rsid w:val="004F503F"/>
    <w:rsid w:val="004F5D5C"/>
    <w:rsid w:val="004F7289"/>
    <w:rsid w:val="00500177"/>
    <w:rsid w:val="00500B50"/>
    <w:rsid w:val="00500B91"/>
    <w:rsid w:val="00500EEE"/>
    <w:rsid w:val="0050144D"/>
    <w:rsid w:val="0050145A"/>
    <w:rsid w:val="005018CA"/>
    <w:rsid w:val="00501CDD"/>
    <w:rsid w:val="00502AD7"/>
    <w:rsid w:val="00504414"/>
    <w:rsid w:val="005058D7"/>
    <w:rsid w:val="00505A1E"/>
    <w:rsid w:val="005113F0"/>
    <w:rsid w:val="005117DB"/>
    <w:rsid w:val="005118F1"/>
    <w:rsid w:val="0051220E"/>
    <w:rsid w:val="00513657"/>
    <w:rsid w:val="00514935"/>
    <w:rsid w:val="00514CA5"/>
    <w:rsid w:val="005173BB"/>
    <w:rsid w:val="005204CA"/>
    <w:rsid w:val="005208F4"/>
    <w:rsid w:val="005212F4"/>
    <w:rsid w:val="00522194"/>
    <w:rsid w:val="00524BD9"/>
    <w:rsid w:val="005260B2"/>
    <w:rsid w:val="005263EB"/>
    <w:rsid w:val="0052666F"/>
    <w:rsid w:val="005268F3"/>
    <w:rsid w:val="00527336"/>
    <w:rsid w:val="00527A64"/>
    <w:rsid w:val="005304F2"/>
    <w:rsid w:val="00531294"/>
    <w:rsid w:val="005322BD"/>
    <w:rsid w:val="0053403F"/>
    <w:rsid w:val="00536C3A"/>
    <w:rsid w:val="00540A5F"/>
    <w:rsid w:val="005414D5"/>
    <w:rsid w:val="005414DB"/>
    <w:rsid w:val="00542854"/>
    <w:rsid w:val="00543B2E"/>
    <w:rsid w:val="00544DFE"/>
    <w:rsid w:val="005454F5"/>
    <w:rsid w:val="00546966"/>
    <w:rsid w:val="00550DD5"/>
    <w:rsid w:val="00551569"/>
    <w:rsid w:val="005520C7"/>
    <w:rsid w:val="005548D7"/>
    <w:rsid w:val="00556452"/>
    <w:rsid w:val="0056069B"/>
    <w:rsid w:val="00560B25"/>
    <w:rsid w:val="00561C47"/>
    <w:rsid w:val="00562F2E"/>
    <w:rsid w:val="00570123"/>
    <w:rsid w:val="00570D16"/>
    <w:rsid w:val="00571C98"/>
    <w:rsid w:val="005722A5"/>
    <w:rsid w:val="00572E40"/>
    <w:rsid w:val="00573D33"/>
    <w:rsid w:val="00574A38"/>
    <w:rsid w:val="00576C21"/>
    <w:rsid w:val="0057772A"/>
    <w:rsid w:val="005801D6"/>
    <w:rsid w:val="005812A5"/>
    <w:rsid w:val="005858D6"/>
    <w:rsid w:val="00586538"/>
    <w:rsid w:val="00586851"/>
    <w:rsid w:val="005878AC"/>
    <w:rsid w:val="00593E33"/>
    <w:rsid w:val="00594F19"/>
    <w:rsid w:val="005950C6"/>
    <w:rsid w:val="005967A1"/>
    <w:rsid w:val="005967EF"/>
    <w:rsid w:val="005A0019"/>
    <w:rsid w:val="005A254B"/>
    <w:rsid w:val="005A2646"/>
    <w:rsid w:val="005A5947"/>
    <w:rsid w:val="005A788C"/>
    <w:rsid w:val="005A7B2D"/>
    <w:rsid w:val="005B01CB"/>
    <w:rsid w:val="005B0D0C"/>
    <w:rsid w:val="005B2B3C"/>
    <w:rsid w:val="005B2FC9"/>
    <w:rsid w:val="005B3401"/>
    <w:rsid w:val="005B4C80"/>
    <w:rsid w:val="005B5116"/>
    <w:rsid w:val="005B54B8"/>
    <w:rsid w:val="005B6651"/>
    <w:rsid w:val="005B66DB"/>
    <w:rsid w:val="005B79DB"/>
    <w:rsid w:val="005C04FA"/>
    <w:rsid w:val="005C1925"/>
    <w:rsid w:val="005C1AE6"/>
    <w:rsid w:val="005C39FE"/>
    <w:rsid w:val="005C5045"/>
    <w:rsid w:val="005C54EF"/>
    <w:rsid w:val="005C69E9"/>
    <w:rsid w:val="005C6B22"/>
    <w:rsid w:val="005C72E0"/>
    <w:rsid w:val="005C7E08"/>
    <w:rsid w:val="005D017D"/>
    <w:rsid w:val="005D0381"/>
    <w:rsid w:val="005D08A1"/>
    <w:rsid w:val="005D12E1"/>
    <w:rsid w:val="005D15C7"/>
    <w:rsid w:val="005D236B"/>
    <w:rsid w:val="005D2432"/>
    <w:rsid w:val="005D2CC1"/>
    <w:rsid w:val="005D38A3"/>
    <w:rsid w:val="005D3AFC"/>
    <w:rsid w:val="005D5966"/>
    <w:rsid w:val="005D5EA7"/>
    <w:rsid w:val="005D6F74"/>
    <w:rsid w:val="005E0064"/>
    <w:rsid w:val="005E087F"/>
    <w:rsid w:val="005E1AA3"/>
    <w:rsid w:val="005E241D"/>
    <w:rsid w:val="005E420E"/>
    <w:rsid w:val="005E58A4"/>
    <w:rsid w:val="005E6863"/>
    <w:rsid w:val="005F2AA9"/>
    <w:rsid w:val="005F374D"/>
    <w:rsid w:val="005F5626"/>
    <w:rsid w:val="005F5940"/>
    <w:rsid w:val="005F5A99"/>
    <w:rsid w:val="005F5C38"/>
    <w:rsid w:val="005F6ECB"/>
    <w:rsid w:val="00600B1B"/>
    <w:rsid w:val="00602643"/>
    <w:rsid w:val="00602C34"/>
    <w:rsid w:val="00603D99"/>
    <w:rsid w:val="0060487D"/>
    <w:rsid w:val="0060589B"/>
    <w:rsid w:val="00605EF5"/>
    <w:rsid w:val="006073EA"/>
    <w:rsid w:val="006130A4"/>
    <w:rsid w:val="006149A6"/>
    <w:rsid w:val="0061760E"/>
    <w:rsid w:val="00622362"/>
    <w:rsid w:val="00622C9E"/>
    <w:rsid w:val="006230FD"/>
    <w:rsid w:val="00623C25"/>
    <w:rsid w:val="0062421E"/>
    <w:rsid w:val="00625D7F"/>
    <w:rsid w:val="00626E3A"/>
    <w:rsid w:val="00627782"/>
    <w:rsid w:val="00630CA7"/>
    <w:rsid w:val="006318AB"/>
    <w:rsid w:val="00631B9D"/>
    <w:rsid w:val="0063421E"/>
    <w:rsid w:val="006346E1"/>
    <w:rsid w:val="00634817"/>
    <w:rsid w:val="0063659D"/>
    <w:rsid w:val="006365EA"/>
    <w:rsid w:val="00643A08"/>
    <w:rsid w:val="00644495"/>
    <w:rsid w:val="006459EA"/>
    <w:rsid w:val="00646113"/>
    <w:rsid w:val="00646AEF"/>
    <w:rsid w:val="00647763"/>
    <w:rsid w:val="00650910"/>
    <w:rsid w:val="00653975"/>
    <w:rsid w:val="00653CFE"/>
    <w:rsid w:val="00653E42"/>
    <w:rsid w:val="006548D4"/>
    <w:rsid w:val="00656731"/>
    <w:rsid w:val="00656D00"/>
    <w:rsid w:val="00657F77"/>
    <w:rsid w:val="00660198"/>
    <w:rsid w:val="00660221"/>
    <w:rsid w:val="00661FDD"/>
    <w:rsid w:val="00664CD9"/>
    <w:rsid w:val="006657A1"/>
    <w:rsid w:val="00666182"/>
    <w:rsid w:val="00666FBE"/>
    <w:rsid w:val="00666FCD"/>
    <w:rsid w:val="00670035"/>
    <w:rsid w:val="00672B16"/>
    <w:rsid w:val="006736DA"/>
    <w:rsid w:val="00675CC7"/>
    <w:rsid w:val="00676E82"/>
    <w:rsid w:val="00677BB9"/>
    <w:rsid w:val="00680598"/>
    <w:rsid w:val="00681EF8"/>
    <w:rsid w:val="0068335D"/>
    <w:rsid w:val="00683449"/>
    <w:rsid w:val="00684A7B"/>
    <w:rsid w:val="00684F88"/>
    <w:rsid w:val="00686A54"/>
    <w:rsid w:val="00687E52"/>
    <w:rsid w:val="00690CE0"/>
    <w:rsid w:val="006910EB"/>
    <w:rsid w:val="00694CF0"/>
    <w:rsid w:val="00695A0B"/>
    <w:rsid w:val="00695F59"/>
    <w:rsid w:val="00697CBC"/>
    <w:rsid w:val="00697EC5"/>
    <w:rsid w:val="006A00D0"/>
    <w:rsid w:val="006A1AAE"/>
    <w:rsid w:val="006A2B30"/>
    <w:rsid w:val="006A422B"/>
    <w:rsid w:val="006A44F6"/>
    <w:rsid w:val="006A4A64"/>
    <w:rsid w:val="006A50DD"/>
    <w:rsid w:val="006A6D87"/>
    <w:rsid w:val="006A7935"/>
    <w:rsid w:val="006B7E80"/>
    <w:rsid w:val="006C01F9"/>
    <w:rsid w:val="006C0552"/>
    <w:rsid w:val="006C1056"/>
    <w:rsid w:val="006C28DD"/>
    <w:rsid w:val="006C42E1"/>
    <w:rsid w:val="006C42FF"/>
    <w:rsid w:val="006C44A5"/>
    <w:rsid w:val="006C58E6"/>
    <w:rsid w:val="006C5B7D"/>
    <w:rsid w:val="006C5D15"/>
    <w:rsid w:val="006C6307"/>
    <w:rsid w:val="006C63E1"/>
    <w:rsid w:val="006C742A"/>
    <w:rsid w:val="006D1614"/>
    <w:rsid w:val="006D1AB4"/>
    <w:rsid w:val="006D1E5B"/>
    <w:rsid w:val="006D36DE"/>
    <w:rsid w:val="006D4B8D"/>
    <w:rsid w:val="006D4E83"/>
    <w:rsid w:val="006D65A0"/>
    <w:rsid w:val="006D72AA"/>
    <w:rsid w:val="006D75DD"/>
    <w:rsid w:val="006E00E3"/>
    <w:rsid w:val="006E032A"/>
    <w:rsid w:val="006E1CC1"/>
    <w:rsid w:val="006E35C6"/>
    <w:rsid w:val="006E3CC9"/>
    <w:rsid w:val="006E5D84"/>
    <w:rsid w:val="006E6749"/>
    <w:rsid w:val="006F0D0A"/>
    <w:rsid w:val="006F212E"/>
    <w:rsid w:val="006F2F7D"/>
    <w:rsid w:val="006F4CC9"/>
    <w:rsid w:val="006F65ED"/>
    <w:rsid w:val="006F6E76"/>
    <w:rsid w:val="006F6F0F"/>
    <w:rsid w:val="006F7C95"/>
    <w:rsid w:val="00700BE7"/>
    <w:rsid w:val="007020F4"/>
    <w:rsid w:val="00702C53"/>
    <w:rsid w:val="00703A3E"/>
    <w:rsid w:val="00705E42"/>
    <w:rsid w:val="00707EAE"/>
    <w:rsid w:val="00714C17"/>
    <w:rsid w:val="00716A7E"/>
    <w:rsid w:val="00717ED1"/>
    <w:rsid w:val="00717F48"/>
    <w:rsid w:val="00720128"/>
    <w:rsid w:val="00721380"/>
    <w:rsid w:val="00721584"/>
    <w:rsid w:val="007219D2"/>
    <w:rsid w:val="00723C36"/>
    <w:rsid w:val="00724091"/>
    <w:rsid w:val="007245D6"/>
    <w:rsid w:val="00725E32"/>
    <w:rsid w:val="00727AD7"/>
    <w:rsid w:val="007314C2"/>
    <w:rsid w:val="00732E46"/>
    <w:rsid w:val="00733957"/>
    <w:rsid w:val="00735857"/>
    <w:rsid w:val="00735868"/>
    <w:rsid w:val="00735BEB"/>
    <w:rsid w:val="007369F8"/>
    <w:rsid w:val="007405B9"/>
    <w:rsid w:val="007443F9"/>
    <w:rsid w:val="00744EEE"/>
    <w:rsid w:val="00745B4A"/>
    <w:rsid w:val="00745F4C"/>
    <w:rsid w:val="007466C9"/>
    <w:rsid w:val="00750C6E"/>
    <w:rsid w:val="007514C9"/>
    <w:rsid w:val="00753EF9"/>
    <w:rsid w:val="007559A1"/>
    <w:rsid w:val="00760132"/>
    <w:rsid w:val="0076034E"/>
    <w:rsid w:val="00761FD3"/>
    <w:rsid w:val="00763A87"/>
    <w:rsid w:val="00764008"/>
    <w:rsid w:val="007647A0"/>
    <w:rsid w:val="00766C05"/>
    <w:rsid w:val="00771182"/>
    <w:rsid w:val="00772F43"/>
    <w:rsid w:val="0077350C"/>
    <w:rsid w:val="0077460D"/>
    <w:rsid w:val="00775F41"/>
    <w:rsid w:val="007772B9"/>
    <w:rsid w:val="0078085A"/>
    <w:rsid w:val="00781F5F"/>
    <w:rsid w:val="0078290B"/>
    <w:rsid w:val="00782D6E"/>
    <w:rsid w:val="00783EBB"/>
    <w:rsid w:val="00787DC7"/>
    <w:rsid w:val="007901EC"/>
    <w:rsid w:val="00790A5A"/>
    <w:rsid w:val="007912B9"/>
    <w:rsid w:val="00791B42"/>
    <w:rsid w:val="00791ED5"/>
    <w:rsid w:val="007937A2"/>
    <w:rsid w:val="00795B43"/>
    <w:rsid w:val="00795B83"/>
    <w:rsid w:val="00795FA8"/>
    <w:rsid w:val="007961B5"/>
    <w:rsid w:val="007967FB"/>
    <w:rsid w:val="00796CE1"/>
    <w:rsid w:val="007A1E09"/>
    <w:rsid w:val="007A3A01"/>
    <w:rsid w:val="007B13AD"/>
    <w:rsid w:val="007B30DB"/>
    <w:rsid w:val="007B5F75"/>
    <w:rsid w:val="007B6A88"/>
    <w:rsid w:val="007B79DC"/>
    <w:rsid w:val="007C1720"/>
    <w:rsid w:val="007C24A6"/>
    <w:rsid w:val="007C2DBE"/>
    <w:rsid w:val="007C5FCF"/>
    <w:rsid w:val="007C6398"/>
    <w:rsid w:val="007C657D"/>
    <w:rsid w:val="007C6D4D"/>
    <w:rsid w:val="007C7654"/>
    <w:rsid w:val="007D0C87"/>
    <w:rsid w:val="007D13FB"/>
    <w:rsid w:val="007D1643"/>
    <w:rsid w:val="007D431F"/>
    <w:rsid w:val="007D462C"/>
    <w:rsid w:val="007D5BDB"/>
    <w:rsid w:val="007D5DDE"/>
    <w:rsid w:val="007D619B"/>
    <w:rsid w:val="007D7B38"/>
    <w:rsid w:val="007E06EA"/>
    <w:rsid w:val="007E0A41"/>
    <w:rsid w:val="007E2D1C"/>
    <w:rsid w:val="007E3AA7"/>
    <w:rsid w:val="007E4798"/>
    <w:rsid w:val="007E61B5"/>
    <w:rsid w:val="007F0031"/>
    <w:rsid w:val="007F1007"/>
    <w:rsid w:val="007F3826"/>
    <w:rsid w:val="007F4945"/>
    <w:rsid w:val="007F51E8"/>
    <w:rsid w:val="007F660B"/>
    <w:rsid w:val="007F6A9E"/>
    <w:rsid w:val="008004DE"/>
    <w:rsid w:val="008017FF"/>
    <w:rsid w:val="00802A60"/>
    <w:rsid w:val="008031B7"/>
    <w:rsid w:val="00803FF2"/>
    <w:rsid w:val="00806003"/>
    <w:rsid w:val="0081056D"/>
    <w:rsid w:val="00813AE9"/>
    <w:rsid w:val="00815194"/>
    <w:rsid w:val="00816514"/>
    <w:rsid w:val="008174AA"/>
    <w:rsid w:val="00820F5F"/>
    <w:rsid w:val="00822AC6"/>
    <w:rsid w:val="00822B6E"/>
    <w:rsid w:val="00824093"/>
    <w:rsid w:val="00826040"/>
    <w:rsid w:val="008263B7"/>
    <w:rsid w:val="00826E7F"/>
    <w:rsid w:val="0082730D"/>
    <w:rsid w:val="0082745C"/>
    <w:rsid w:val="0083217F"/>
    <w:rsid w:val="00836F7F"/>
    <w:rsid w:val="00837510"/>
    <w:rsid w:val="00837F63"/>
    <w:rsid w:val="00840E23"/>
    <w:rsid w:val="00843E15"/>
    <w:rsid w:val="00845C30"/>
    <w:rsid w:val="00845FC5"/>
    <w:rsid w:val="00846141"/>
    <w:rsid w:val="0084794B"/>
    <w:rsid w:val="00850634"/>
    <w:rsid w:val="008516C8"/>
    <w:rsid w:val="00852E0A"/>
    <w:rsid w:val="00853B7F"/>
    <w:rsid w:val="00854222"/>
    <w:rsid w:val="008574F2"/>
    <w:rsid w:val="00857FD9"/>
    <w:rsid w:val="00860A36"/>
    <w:rsid w:val="00860CB8"/>
    <w:rsid w:val="00862567"/>
    <w:rsid w:val="008625CD"/>
    <w:rsid w:val="008633EA"/>
    <w:rsid w:val="00863BB0"/>
    <w:rsid w:val="00864756"/>
    <w:rsid w:val="00864DD9"/>
    <w:rsid w:val="00864FAA"/>
    <w:rsid w:val="0086592C"/>
    <w:rsid w:val="0086762C"/>
    <w:rsid w:val="00870326"/>
    <w:rsid w:val="00873127"/>
    <w:rsid w:val="00873854"/>
    <w:rsid w:val="00873DC3"/>
    <w:rsid w:val="00875E53"/>
    <w:rsid w:val="00877D54"/>
    <w:rsid w:val="00881FA6"/>
    <w:rsid w:val="00883EC1"/>
    <w:rsid w:val="00892014"/>
    <w:rsid w:val="00895380"/>
    <w:rsid w:val="008957FC"/>
    <w:rsid w:val="00895EEF"/>
    <w:rsid w:val="00896432"/>
    <w:rsid w:val="008A08DF"/>
    <w:rsid w:val="008A152F"/>
    <w:rsid w:val="008A18A9"/>
    <w:rsid w:val="008A20BD"/>
    <w:rsid w:val="008A234C"/>
    <w:rsid w:val="008B050E"/>
    <w:rsid w:val="008B1298"/>
    <w:rsid w:val="008B16D0"/>
    <w:rsid w:val="008B1C27"/>
    <w:rsid w:val="008B1C32"/>
    <w:rsid w:val="008B1FD2"/>
    <w:rsid w:val="008B2F12"/>
    <w:rsid w:val="008B36EA"/>
    <w:rsid w:val="008B5226"/>
    <w:rsid w:val="008B54A0"/>
    <w:rsid w:val="008C2449"/>
    <w:rsid w:val="008C285E"/>
    <w:rsid w:val="008C393B"/>
    <w:rsid w:val="008C45B3"/>
    <w:rsid w:val="008C63EE"/>
    <w:rsid w:val="008C6F86"/>
    <w:rsid w:val="008D0013"/>
    <w:rsid w:val="008D032A"/>
    <w:rsid w:val="008D1FC2"/>
    <w:rsid w:val="008D357B"/>
    <w:rsid w:val="008D6458"/>
    <w:rsid w:val="008D6F06"/>
    <w:rsid w:val="008D7F55"/>
    <w:rsid w:val="008E245B"/>
    <w:rsid w:val="008E2BFA"/>
    <w:rsid w:val="008E42EA"/>
    <w:rsid w:val="008E6406"/>
    <w:rsid w:val="008E712D"/>
    <w:rsid w:val="008E75D0"/>
    <w:rsid w:val="008E7768"/>
    <w:rsid w:val="008E7AC7"/>
    <w:rsid w:val="008F0DAA"/>
    <w:rsid w:val="008F2566"/>
    <w:rsid w:val="008F2F0E"/>
    <w:rsid w:val="008F2F64"/>
    <w:rsid w:val="008F3644"/>
    <w:rsid w:val="008F366B"/>
    <w:rsid w:val="008F539A"/>
    <w:rsid w:val="008F64DC"/>
    <w:rsid w:val="008F7EF0"/>
    <w:rsid w:val="009007D5"/>
    <w:rsid w:val="009012D8"/>
    <w:rsid w:val="009013E9"/>
    <w:rsid w:val="009017EF"/>
    <w:rsid w:val="00901F58"/>
    <w:rsid w:val="0090278C"/>
    <w:rsid w:val="00902D65"/>
    <w:rsid w:val="00903156"/>
    <w:rsid w:val="00903239"/>
    <w:rsid w:val="009039B8"/>
    <w:rsid w:val="00904F2F"/>
    <w:rsid w:val="00905547"/>
    <w:rsid w:val="009078A9"/>
    <w:rsid w:val="00910828"/>
    <w:rsid w:val="00910A93"/>
    <w:rsid w:val="00910F6E"/>
    <w:rsid w:val="009129F6"/>
    <w:rsid w:val="00914624"/>
    <w:rsid w:val="00914A3D"/>
    <w:rsid w:val="00914EBA"/>
    <w:rsid w:val="00915D34"/>
    <w:rsid w:val="0092056D"/>
    <w:rsid w:val="00921185"/>
    <w:rsid w:val="009220E0"/>
    <w:rsid w:val="00922D64"/>
    <w:rsid w:val="00922E64"/>
    <w:rsid w:val="00923DF0"/>
    <w:rsid w:val="0092434A"/>
    <w:rsid w:val="0092494B"/>
    <w:rsid w:val="00924C02"/>
    <w:rsid w:val="00925329"/>
    <w:rsid w:val="00927C27"/>
    <w:rsid w:val="00927D66"/>
    <w:rsid w:val="009307A1"/>
    <w:rsid w:val="00931196"/>
    <w:rsid w:val="0093132C"/>
    <w:rsid w:val="00933E7A"/>
    <w:rsid w:val="0093544B"/>
    <w:rsid w:val="009362B7"/>
    <w:rsid w:val="0093759E"/>
    <w:rsid w:val="00940962"/>
    <w:rsid w:val="0094114A"/>
    <w:rsid w:val="0094310A"/>
    <w:rsid w:val="009447BB"/>
    <w:rsid w:val="009453C4"/>
    <w:rsid w:val="00946146"/>
    <w:rsid w:val="00946B12"/>
    <w:rsid w:val="00947035"/>
    <w:rsid w:val="00947CC1"/>
    <w:rsid w:val="009508DB"/>
    <w:rsid w:val="00952996"/>
    <w:rsid w:val="009531FD"/>
    <w:rsid w:val="00953488"/>
    <w:rsid w:val="0095381D"/>
    <w:rsid w:val="009556B1"/>
    <w:rsid w:val="009571B7"/>
    <w:rsid w:val="00957461"/>
    <w:rsid w:val="009575AB"/>
    <w:rsid w:val="0096017E"/>
    <w:rsid w:val="00960439"/>
    <w:rsid w:val="00960C98"/>
    <w:rsid w:val="00960CCB"/>
    <w:rsid w:val="00960DD5"/>
    <w:rsid w:val="00962E63"/>
    <w:rsid w:val="00963726"/>
    <w:rsid w:val="00965705"/>
    <w:rsid w:val="00967229"/>
    <w:rsid w:val="0096727D"/>
    <w:rsid w:val="00967EC5"/>
    <w:rsid w:val="00972038"/>
    <w:rsid w:val="00973B42"/>
    <w:rsid w:val="00973FAC"/>
    <w:rsid w:val="00976333"/>
    <w:rsid w:val="00980085"/>
    <w:rsid w:val="00980492"/>
    <w:rsid w:val="009807A3"/>
    <w:rsid w:val="00980D37"/>
    <w:rsid w:val="00982356"/>
    <w:rsid w:val="00985B78"/>
    <w:rsid w:val="0098712F"/>
    <w:rsid w:val="0098716B"/>
    <w:rsid w:val="009876DB"/>
    <w:rsid w:val="00990334"/>
    <w:rsid w:val="00990E42"/>
    <w:rsid w:val="009933F0"/>
    <w:rsid w:val="00993EF0"/>
    <w:rsid w:val="00994616"/>
    <w:rsid w:val="00994993"/>
    <w:rsid w:val="00995425"/>
    <w:rsid w:val="00995F3A"/>
    <w:rsid w:val="0099600D"/>
    <w:rsid w:val="009A0AD5"/>
    <w:rsid w:val="009A1004"/>
    <w:rsid w:val="009A1665"/>
    <w:rsid w:val="009A2138"/>
    <w:rsid w:val="009A289D"/>
    <w:rsid w:val="009A2F70"/>
    <w:rsid w:val="009B08A0"/>
    <w:rsid w:val="009B1673"/>
    <w:rsid w:val="009B27FC"/>
    <w:rsid w:val="009B3019"/>
    <w:rsid w:val="009B3295"/>
    <w:rsid w:val="009B33FA"/>
    <w:rsid w:val="009B3BBA"/>
    <w:rsid w:val="009B42D3"/>
    <w:rsid w:val="009B5D3A"/>
    <w:rsid w:val="009B674B"/>
    <w:rsid w:val="009C1115"/>
    <w:rsid w:val="009C1226"/>
    <w:rsid w:val="009C12C6"/>
    <w:rsid w:val="009C21C6"/>
    <w:rsid w:val="009C23A3"/>
    <w:rsid w:val="009C5B92"/>
    <w:rsid w:val="009C6F17"/>
    <w:rsid w:val="009D100D"/>
    <w:rsid w:val="009D28CB"/>
    <w:rsid w:val="009D2D9C"/>
    <w:rsid w:val="009D4201"/>
    <w:rsid w:val="009D5C86"/>
    <w:rsid w:val="009D5FA9"/>
    <w:rsid w:val="009D69E6"/>
    <w:rsid w:val="009D6B04"/>
    <w:rsid w:val="009D7B36"/>
    <w:rsid w:val="009D7E8B"/>
    <w:rsid w:val="009D7EE4"/>
    <w:rsid w:val="009E1A56"/>
    <w:rsid w:val="009E3B3D"/>
    <w:rsid w:val="009E49BD"/>
    <w:rsid w:val="009E5765"/>
    <w:rsid w:val="009E5AEF"/>
    <w:rsid w:val="009E619D"/>
    <w:rsid w:val="009E642E"/>
    <w:rsid w:val="009E7645"/>
    <w:rsid w:val="009F6063"/>
    <w:rsid w:val="009F7D93"/>
    <w:rsid w:val="00A03072"/>
    <w:rsid w:val="00A05249"/>
    <w:rsid w:val="00A06442"/>
    <w:rsid w:val="00A07593"/>
    <w:rsid w:val="00A11916"/>
    <w:rsid w:val="00A11D86"/>
    <w:rsid w:val="00A1245A"/>
    <w:rsid w:val="00A12463"/>
    <w:rsid w:val="00A12A49"/>
    <w:rsid w:val="00A12C2B"/>
    <w:rsid w:val="00A12C35"/>
    <w:rsid w:val="00A1528B"/>
    <w:rsid w:val="00A15F04"/>
    <w:rsid w:val="00A1726A"/>
    <w:rsid w:val="00A175A9"/>
    <w:rsid w:val="00A20187"/>
    <w:rsid w:val="00A20930"/>
    <w:rsid w:val="00A20DC2"/>
    <w:rsid w:val="00A22E2F"/>
    <w:rsid w:val="00A22EA0"/>
    <w:rsid w:val="00A23F0F"/>
    <w:rsid w:val="00A24F6E"/>
    <w:rsid w:val="00A2533E"/>
    <w:rsid w:val="00A27055"/>
    <w:rsid w:val="00A274B7"/>
    <w:rsid w:val="00A30AE8"/>
    <w:rsid w:val="00A31528"/>
    <w:rsid w:val="00A367B4"/>
    <w:rsid w:val="00A373B1"/>
    <w:rsid w:val="00A40520"/>
    <w:rsid w:val="00A405D0"/>
    <w:rsid w:val="00A40BBD"/>
    <w:rsid w:val="00A41003"/>
    <w:rsid w:val="00A41C94"/>
    <w:rsid w:val="00A422D6"/>
    <w:rsid w:val="00A42C49"/>
    <w:rsid w:val="00A456F1"/>
    <w:rsid w:val="00A46518"/>
    <w:rsid w:val="00A5129F"/>
    <w:rsid w:val="00A52859"/>
    <w:rsid w:val="00A547C5"/>
    <w:rsid w:val="00A54E01"/>
    <w:rsid w:val="00A56392"/>
    <w:rsid w:val="00A57B35"/>
    <w:rsid w:val="00A57EDF"/>
    <w:rsid w:val="00A60238"/>
    <w:rsid w:val="00A61AC2"/>
    <w:rsid w:val="00A629D5"/>
    <w:rsid w:val="00A62E89"/>
    <w:rsid w:val="00A641D3"/>
    <w:rsid w:val="00A6428B"/>
    <w:rsid w:val="00A67E4D"/>
    <w:rsid w:val="00A70D7B"/>
    <w:rsid w:val="00A72071"/>
    <w:rsid w:val="00A72931"/>
    <w:rsid w:val="00A72C68"/>
    <w:rsid w:val="00A73EE4"/>
    <w:rsid w:val="00A74ADA"/>
    <w:rsid w:val="00A76751"/>
    <w:rsid w:val="00A76E3C"/>
    <w:rsid w:val="00A77325"/>
    <w:rsid w:val="00A774A1"/>
    <w:rsid w:val="00A81483"/>
    <w:rsid w:val="00A82F17"/>
    <w:rsid w:val="00A83896"/>
    <w:rsid w:val="00A83D70"/>
    <w:rsid w:val="00A84286"/>
    <w:rsid w:val="00A84D74"/>
    <w:rsid w:val="00A870FB"/>
    <w:rsid w:val="00A875F4"/>
    <w:rsid w:val="00A90502"/>
    <w:rsid w:val="00A906CB"/>
    <w:rsid w:val="00A91853"/>
    <w:rsid w:val="00A9285A"/>
    <w:rsid w:val="00A93A00"/>
    <w:rsid w:val="00A9406B"/>
    <w:rsid w:val="00A97810"/>
    <w:rsid w:val="00AA279D"/>
    <w:rsid w:val="00AA28BF"/>
    <w:rsid w:val="00AA3DAC"/>
    <w:rsid w:val="00AA57AD"/>
    <w:rsid w:val="00AA7800"/>
    <w:rsid w:val="00AB126A"/>
    <w:rsid w:val="00AB1E70"/>
    <w:rsid w:val="00AB3ABD"/>
    <w:rsid w:val="00AB62EA"/>
    <w:rsid w:val="00AB7EE4"/>
    <w:rsid w:val="00AC1275"/>
    <w:rsid w:val="00AC1E31"/>
    <w:rsid w:val="00AC33B0"/>
    <w:rsid w:val="00AC4267"/>
    <w:rsid w:val="00AD33FB"/>
    <w:rsid w:val="00AD38CB"/>
    <w:rsid w:val="00AD3DAB"/>
    <w:rsid w:val="00AD3E5F"/>
    <w:rsid w:val="00AD63A0"/>
    <w:rsid w:val="00AD6790"/>
    <w:rsid w:val="00AD7A80"/>
    <w:rsid w:val="00AE0958"/>
    <w:rsid w:val="00AE0B3D"/>
    <w:rsid w:val="00AE18F6"/>
    <w:rsid w:val="00AE2B1F"/>
    <w:rsid w:val="00AE417B"/>
    <w:rsid w:val="00AE4398"/>
    <w:rsid w:val="00AE46C6"/>
    <w:rsid w:val="00AE6AA0"/>
    <w:rsid w:val="00AE6F2E"/>
    <w:rsid w:val="00AE7E27"/>
    <w:rsid w:val="00AF1343"/>
    <w:rsid w:val="00AF1949"/>
    <w:rsid w:val="00AF1CF2"/>
    <w:rsid w:val="00AF541F"/>
    <w:rsid w:val="00B0196D"/>
    <w:rsid w:val="00B019D9"/>
    <w:rsid w:val="00B04389"/>
    <w:rsid w:val="00B04453"/>
    <w:rsid w:val="00B05547"/>
    <w:rsid w:val="00B055A4"/>
    <w:rsid w:val="00B07478"/>
    <w:rsid w:val="00B07882"/>
    <w:rsid w:val="00B07A71"/>
    <w:rsid w:val="00B07D63"/>
    <w:rsid w:val="00B11597"/>
    <w:rsid w:val="00B11A9C"/>
    <w:rsid w:val="00B14AEA"/>
    <w:rsid w:val="00B14DC8"/>
    <w:rsid w:val="00B14EED"/>
    <w:rsid w:val="00B16080"/>
    <w:rsid w:val="00B16828"/>
    <w:rsid w:val="00B17344"/>
    <w:rsid w:val="00B17E03"/>
    <w:rsid w:val="00B20118"/>
    <w:rsid w:val="00B20632"/>
    <w:rsid w:val="00B208D2"/>
    <w:rsid w:val="00B213CB"/>
    <w:rsid w:val="00B2240E"/>
    <w:rsid w:val="00B23452"/>
    <w:rsid w:val="00B236D3"/>
    <w:rsid w:val="00B2518C"/>
    <w:rsid w:val="00B25344"/>
    <w:rsid w:val="00B25386"/>
    <w:rsid w:val="00B3011D"/>
    <w:rsid w:val="00B30984"/>
    <w:rsid w:val="00B3107A"/>
    <w:rsid w:val="00B31CD9"/>
    <w:rsid w:val="00B321C3"/>
    <w:rsid w:val="00B338BA"/>
    <w:rsid w:val="00B34DEF"/>
    <w:rsid w:val="00B359E8"/>
    <w:rsid w:val="00B36694"/>
    <w:rsid w:val="00B3683A"/>
    <w:rsid w:val="00B419CF"/>
    <w:rsid w:val="00B435EC"/>
    <w:rsid w:val="00B44A99"/>
    <w:rsid w:val="00B45D25"/>
    <w:rsid w:val="00B45F55"/>
    <w:rsid w:val="00B502EA"/>
    <w:rsid w:val="00B516F0"/>
    <w:rsid w:val="00B51AF7"/>
    <w:rsid w:val="00B52CF7"/>
    <w:rsid w:val="00B5404B"/>
    <w:rsid w:val="00B552EA"/>
    <w:rsid w:val="00B56370"/>
    <w:rsid w:val="00B60530"/>
    <w:rsid w:val="00B62AB6"/>
    <w:rsid w:val="00B72B0B"/>
    <w:rsid w:val="00B732F8"/>
    <w:rsid w:val="00B739DE"/>
    <w:rsid w:val="00B7587C"/>
    <w:rsid w:val="00B75F48"/>
    <w:rsid w:val="00B768CB"/>
    <w:rsid w:val="00B813CC"/>
    <w:rsid w:val="00B81913"/>
    <w:rsid w:val="00B824EE"/>
    <w:rsid w:val="00B829C0"/>
    <w:rsid w:val="00B843A4"/>
    <w:rsid w:val="00B85715"/>
    <w:rsid w:val="00B87D5B"/>
    <w:rsid w:val="00B91793"/>
    <w:rsid w:val="00B92D89"/>
    <w:rsid w:val="00B9430E"/>
    <w:rsid w:val="00B94417"/>
    <w:rsid w:val="00B95B26"/>
    <w:rsid w:val="00B9714F"/>
    <w:rsid w:val="00BA171A"/>
    <w:rsid w:val="00BA1925"/>
    <w:rsid w:val="00BA45BC"/>
    <w:rsid w:val="00BA5AE7"/>
    <w:rsid w:val="00BA679B"/>
    <w:rsid w:val="00BA733D"/>
    <w:rsid w:val="00BA78A2"/>
    <w:rsid w:val="00BB0326"/>
    <w:rsid w:val="00BB17DA"/>
    <w:rsid w:val="00BB22DA"/>
    <w:rsid w:val="00BB51F6"/>
    <w:rsid w:val="00BB6125"/>
    <w:rsid w:val="00BB654C"/>
    <w:rsid w:val="00BB7086"/>
    <w:rsid w:val="00BB7776"/>
    <w:rsid w:val="00BB7F86"/>
    <w:rsid w:val="00BC0C23"/>
    <w:rsid w:val="00BC11BB"/>
    <w:rsid w:val="00BC2DC1"/>
    <w:rsid w:val="00BC5B0E"/>
    <w:rsid w:val="00BC6DED"/>
    <w:rsid w:val="00BC7768"/>
    <w:rsid w:val="00BC7AE8"/>
    <w:rsid w:val="00BD0A5E"/>
    <w:rsid w:val="00BD11CD"/>
    <w:rsid w:val="00BD1CEE"/>
    <w:rsid w:val="00BD2D84"/>
    <w:rsid w:val="00BD398D"/>
    <w:rsid w:val="00BD3F81"/>
    <w:rsid w:val="00BD5F26"/>
    <w:rsid w:val="00BD7522"/>
    <w:rsid w:val="00BE0679"/>
    <w:rsid w:val="00BE07AA"/>
    <w:rsid w:val="00BE0BF4"/>
    <w:rsid w:val="00BE0F6C"/>
    <w:rsid w:val="00BE1ADE"/>
    <w:rsid w:val="00BE22CE"/>
    <w:rsid w:val="00BE448B"/>
    <w:rsid w:val="00BE50DC"/>
    <w:rsid w:val="00BE598B"/>
    <w:rsid w:val="00BE635A"/>
    <w:rsid w:val="00BE7DA6"/>
    <w:rsid w:val="00BF01A2"/>
    <w:rsid w:val="00BF08E0"/>
    <w:rsid w:val="00BF194B"/>
    <w:rsid w:val="00BF1F08"/>
    <w:rsid w:val="00BF32C7"/>
    <w:rsid w:val="00BF4F36"/>
    <w:rsid w:val="00BF7223"/>
    <w:rsid w:val="00BF7967"/>
    <w:rsid w:val="00C007EC"/>
    <w:rsid w:val="00C009E9"/>
    <w:rsid w:val="00C01197"/>
    <w:rsid w:val="00C02C8A"/>
    <w:rsid w:val="00C02E74"/>
    <w:rsid w:val="00C05259"/>
    <w:rsid w:val="00C05CB1"/>
    <w:rsid w:val="00C0788D"/>
    <w:rsid w:val="00C11B9E"/>
    <w:rsid w:val="00C1202C"/>
    <w:rsid w:val="00C12650"/>
    <w:rsid w:val="00C1366E"/>
    <w:rsid w:val="00C14326"/>
    <w:rsid w:val="00C14565"/>
    <w:rsid w:val="00C148F9"/>
    <w:rsid w:val="00C159BB"/>
    <w:rsid w:val="00C20455"/>
    <w:rsid w:val="00C21035"/>
    <w:rsid w:val="00C22134"/>
    <w:rsid w:val="00C24C78"/>
    <w:rsid w:val="00C25917"/>
    <w:rsid w:val="00C264FF"/>
    <w:rsid w:val="00C269A0"/>
    <w:rsid w:val="00C27146"/>
    <w:rsid w:val="00C30891"/>
    <w:rsid w:val="00C31771"/>
    <w:rsid w:val="00C332E8"/>
    <w:rsid w:val="00C338F8"/>
    <w:rsid w:val="00C3484A"/>
    <w:rsid w:val="00C36F76"/>
    <w:rsid w:val="00C37C57"/>
    <w:rsid w:val="00C40139"/>
    <w:rsid w:val="00C40B28"/>
    <w:rsid w:val="00C425CA"/>
    <w:rsid w:val="00C42ECB"/>
    <w:rsid w:val="00C440A3"/>
    <w:rsid w:val="00C44436"/>
    <w:rsid w:val="00C44B3C"/>
    <w:rsid w:val="00C450FE"/>
    <w:rsid w:val="00C45E29"/>
    <w:rsid w:val="00C4601E"/>
    <w:rsid w:val="00C47B59"/>
    <w:rsid w:val="00C514DD"/>
    <w:rsid w:val="00C51F37"/>
    <w:rsid w:val="00C5401C"/>
    <w:rsid w:val="00C5488A"/>
    <w:rsid w:val="00C5506A"/>
    <w:rsid w:val="00C557B1"/>
    <w:rsid w:val="00C561EC"/>
    <w:rsid w:val="00C57669"/>
    <w:rsid w:val="00C57769"/>
    <w:rsid w:val="00C57F02"/>
    <w:rsid w:val="00C60222"/>
    <w:rsid w:val="00C609D1"/>
    <w:rsid w:val="00C60E0E"/>
    <w:rsid w:val="00C60E3F"/>
    <w:rsid w:val="00C61ED0"/>
    <w:rsid w:val="00C62311"/>
    <w:rsid w:val="00C64536"/>
    <w:rsid w:val="00C65403"/>
    <w:rsid w:val="00C65F7E"/>
    <w:rsid w:val="00C67327"/>
    <w:rsid w:val="00C704B1"/>
    <w:rsid w:val="00C724BA"/>
    <w:rsid w:val="00C73E2C"/>
    <w:rsid w:val="00C74357"/>
    <w:rsid w:val="00C75FE1"/>
    <w:rsid w:val="00C76F36"/>
    <w:rsid w:val="00C806D9"/>
    <w:rsid w:val="00C8077A"/>
    <w:rsid w:val="00C83989"/>
    <w:rsid w:val="00C84F02"/>
    <w:rsid w:val="00C878AA"/>
    <w:rsid w:val="00C912C1"/>
    <w:rsid w:val="00C9227C"/>
    <w:rsid w:val="00C93682"/>
    <w:rsid w:val="00C9491B"/>
    <w:rsid w:val="00C9671F"/>
    <w:rsid w:val="00C97A8D"/>
    <w:rsid w:val="00C97B32"/>
    <w:rsid w:val="00CA1AAB"/>
    <w:rsid w:val="00CA29A6"/>
    <w:rsid w:val="00CA39A4"/>
    <w:rsid w:val="00CA70C4"/>
    <w:rsid w:val="00CB02FE"/>
    <w:rsid w:val="00CB231E"/>
    <w:rsid w:val="00CB238C"/>
    <w:rsid w:val="00CB24B7"/>
    <w:rsid w:val="00CB2BAA"/>
    <w:rsid w:val="00CB2E27"/>
    <w:rsid w:val="00CB381B"/>
    <w:rsid w:val="00CB5493"/>
    <w:rsid w:val="00CB6C35"/>
    <w:rsid w:val="00CB6CA2"/>
    <w:rsid w:val="00CB6CC4"/>
    <w:rsid w:val="00CB7C4A"/>
    <w:rsid w:val="00CC0AF7"/>
    <w:rsid w:val="00CC0EDF"/>
    <w:rsid w:val="00CC0EF8"/>
    <w:rsid w:val="00CC1464"/>
    <w:rsid w:val="00CC170C"/>
    <w:rsid w:val="00CC1A96"/>
    <w:rsid w:val="00CC4CEB"/>
    <w:rsid w:val="00CC4E11"/>
    <w:rsid w:val="00CC5221"/>
    <w:rsid w:val="00CC56DA"/>
    <w:rsid w:val="00CD0443"/>
    <w:rsid w:val="00CD308F"/>
    <w:rsid w:val="00CD32B1"/>
    <w:rsid w:val="00CD3E38"/>
    <w:rsid w:val="00CD519E"/>
    <w:rsid w:val="00CD5CAD"/>
    <w:rsid w:val="00CE1F75"/>
    <w:rsid w:val="00CE230E"/>
    <w:rsid w:val="00CE28CC"/>
    <w:rsid w:val="00CE4593"/>
    <w:rsid w:val="00CE4D54"/>
    <w:rsid w:val="00CE5055"/>
    <w:rsid w:val="00CE5B4B"/>
    <w:rsid w:val="00CE7373"/>
    <w:rsid w:val="00CE7D33"/>
    <w:rsid w:val="00CF18BD"/>
    <w:rsid w:val="00CF294E"/>
    <w:rsid w:val="00D03288"/>
    <w:rsid w:val="00D033B4"/>
    <w:rsid w:val="00D03B85"/>
    <w:rsid w:val="00D05B13"/>
    <w:rsid w:val="00D063EA"/>
    <w:rsid w:val="00D06D55"/>
    <w:rsid w:val="00D07B72"/>
    <w:rsid w:val="00D07D92"/>
    <w:rsid w:val="00D10E8D"/>
    <w:rsid w:val="00D10ED5"/>
    <w:rsid w:val="00D118CD"/>
    <w:rsid w:val="00D122D2"/>
    <w:rsid w:val="00D12D49"/>
    <w:rsid w:val="00D12DC4"/>
    <w:rsid w:val="00D13C41"/>
    <w:rsid w:val="00D16830"/>
    <w:rsid w:val="00D2080C"/>
    <w:rsid w:val="00D23EA5"/>
    <w:rsid w:val="00D265B7"/>
    <w:rsid w:val="00D27730"/>
    <w:rsid w:val="00D30953"/>
    <w:rsid w:val="00D30F08"/>
    <w:rsid w:val="00D318CA"/>
    <w:rsid w:val="00D32F63"/>
    <w:rsid w:val="00D33085"/>
    <w:rsid w:val="00D3374B"/>
    <w:rsid w:val="00D3424B"/>
    <w:rsid w:val="00D34F07"/>
    <w:rsid w:val="00D356C6"/>
    <w:rsid w:val="00D35D30"/>
    <w:rsid w:val="00D36984"/>
    <w:rsid w:val="00D37FEB"/>
    <w:rsid w:val="00D40EF6"/>
    <w:rsid w:val="00D41FA2"/>
    <w:rsid w:val="00D43D92"/>
    <w:rsid w:val="00D445CF"/>
    <w:rsid w:val="00D44693"/>
    <w:rsid w:val="00D45075"/>
    <w:rsid w:val="00D45662"/>
    <w:rsid w:val="00D45B91"/>
    <w:rsid w:val="00D4678B"/>
    <w:rsid w:val="00D4693F"/>
    <w:rsid w:val="00D470DA"/>
    <w:rsid w:val="00D4799F"/>
    <w:rsid w:val="00D47CDA"/>
    <w:rsid w:val="00D47CEC"/>
    <w:rsid w:val="00D47DE2"/>
    <w:rsid w:val="00D5065D"/>
    <w:rsid w:val="00D5119C"/>
    <w:rsid w:val="00D52400"/>
    <w:rsid w:val="00D53513"/>
    <w:rsid w:val="00D54FA6"/>
    <w:rsid w:val="00D5536F"/>
    <w:rsid w:val="00D55927"/>
    <w:rsid w:val="00D569F4"/>
    <w:rsid w:val="00D57993"/>
    <w:rsid w:val="00D62205"/>
    <w:rsid w:val="00D6355B"/>
    <w:rsid w:val="00D63C85"/>
    <w:rsid w:val="00D7027E"/>
    <w:rsid w:val="00D71081"/>
    <w:rsid w:val="00D7673E"/>
    <w:rsid w:val="00D7700A"/>
    <w:rsid w:val="00D77184"/>
    <w:rsid w:val="00D7759C"/>
    <w:rsid w:val="00D7771C"/>
    <w:rsid w:val="00D77913"/>
    <w:rsid w:val="00D8063F"/>
    <w:rsid w:val="00D80EF8"/>
    <w:rsid w:val="00D86926"/>
    <w:rsid w:val="00D900C3"/>
    <w:rsid w:val="00D91469"/>
    <w:rsid w:val="00D9183E"/>
    <w:rsid w:val="00D919E3"/>
    <w:rsid w:val="00D91F8E"/>
    <w:rsid w:val="00D944AE"/>
    <w:rsid w:val="00D9509E"/>
    <w:rsid w:val="00D96182"/>
    <w:rsid w:val="00D9798D"/>
    <w:rsid w:val="00DA2174"/>
    <w:rsid w:val="00DA282A"/>
    <w:rsid w:val="00DA4D11"/>
    <w:rsid w:val="00DA51FC"/>
    <w:rsid w:val="00DA5A54"/>
    <w:rsid w:val="00DA5B3C"/>
    <w:rsid w:val="00DB5C10"/>
    <w:rsid w:val="00DB60E7"/>
    <w:rsid w:val="00DB65CF"/>
    <w:rsid w:val="00DB67F8"/>
    <w:rsid w:val="00DC0325"/>
    <w:rsid w:val="00DC1326"/>
    <w:rsid w:val="00DC3570"/>
    <w:rsid w:val="00DC3D38"/>
    <w:rsid w:val="00DC4CC9"/>
    <w:rsid w:val="00DC4DE9"/>
    <w:rsid w:val="00DC53E5"/>
    <w:rsid w:val="00DC639A"/>
    <w:rsid w:val="00DC674C"/>
    <w:rsid w:val="00DC6E8C"/>
    <w:rsid w:val="00DD1E21"/>
    <w:rsid w:val="00DD2554"/>
    <w:rsid w:val="00DD2F1D"/>
    <w:rsid w:val="00DD553D"/>
    <w:rsid w:val="00DD65FD"/>
    <w:rsid w:val="00DD7E18"/>
    <w:rsid w:val="00DE2303"/>
    <w:rsid w:val="00DE2539"/>
    <w:rsid w:val="00DE31A9"/>
    <w:rsid w:val="00DE360E"/>
    <w:rsid w:val="00DE3DA0"/>
    <w:rsid w:val="00DE3F97"/>
    <w:rsid w:val="00DE73F8"/>
    <w:rsid w:val="00DF12CA"/>
    <w:rsid w:val="00DF14EB"/>
    <w:rsid w:val="00DF1A4F"/>
    <w:rsid w:val="00DF2D0C"/>
    <w:rsid w:val="00DF3271"/>
    <w:rsid w:val="00DF42B4"/>
    <w:rsid w:val="00DF445B"/>
    <w:rsid w:val="00DF6595"/>
    <w:rsid w:val="00E0199E"/>
    <w:rsid w:val="00E030DA"/>
    <w:rsid w:val="00E03395"/>
    <w:rsid w:val="00E03AD1"/>
    <w:rsid w:val="00E06C1F"/>
    <w:rsid w:val="00E07222"/>
    <w:rsid w:val="00E077AF"/>
    <w:rsid w:val="00E1036E"/>
    <w:rsid w:val="00E10658"/>
    <w:rsid w:val="00E12897"/>
    <w:rsid w:val="00E13AC9"/>
    <w:rsid w:val="00E1510B"/>
    <w:rsid w:val="00E15AAE"/>
    <w:rsid w:val="00E166A6"/>
    <w:rsid w:val="00E169AE"/>
    <w:rsid w:val="00E17FBD"/>
    <w:rsid w:val="00E20B5A"/>
    <w:rsid w:val="00E21E31"/>
    <w:rsid w:val="00E2257A"/>
    <w:rsid w:val="00E25AAD"/>
    <w:rsid w:val="00E277AC"/>
    <w:rsid w:val="00E30421"/>
    <w:rsid w:val="00E331AA"/>
    <w:rsid w:val="00E34AE1"/>
    <w:rsid w:val="00E34B08"/>
    <w:rsid w:val="00E34D3F"/>
    <w:rsid w:val="00E35FEA"/>
    <w:rsid w:val="00E372D2"/>
    <w:rsid w:val="00E401F4"/>
    <w:rsid w:val="00E426BF"/>
    <w:rsid w:val="00E4346C"/>
    <w:rsid w:val="00E44EA7"/>
    <w:rsid w:val="00E46386"/>
    <w:rsid w:val="00E47E2A"/>
    <w:rsid w:val="00E5049C"/>
    <w:rsid w:val="00E50AE0"/>
    <w:rsid w:val="00E51EBF"/>
    <w:rsid w:val="00E525C4"/>
    <w:rsid w:val="00E61635"/>
    <w:rsid w:val="00E61D4C"/>
    <w:rsid w:val="00E63352"/>
    <w:rsid w:val="00E6368D"/>
    <w:rsid w:val="00E64B81"/>
    <w:rsid w:val="00E65C9C"/>
    <w:rsid w:val="00E6733E"/>
    <w:rsid w:val="00E700D7"/>
    <w:rsid w:val="00E73C5A"/>
    <w:rsid w:val="00E73D27"/>
    <w:rsid w:val="00E73EA1"/>
    <w:rsid w:val="00E743F2"/>
    <w:rsid w:val="00E76F81"/>
    <w:rsid w:val="00E77EBD"/>
    <w:rsid w:val="00E8104B"/>
    <w:rsid w:val="00E823FA"/>
    <w:rsid w:val="00E82CEC"/>
    <w:rsid w:val="00E849A4"/>
    <w:rsid w:val="00E85D46"/>
    <w:rsid w:val="00E86762"/>
    <w:rsid w:val="00E906AF"/>
    <w:rsid w:val="00E924B1"/>
    <w:rsid w:val="00E9299C"/>
    <w:rsid w:val="00E965E2"/>
    <w:rsid w:val="00E977A2"/>
    <w:rsid w:val="00E97BB1"/>
    <w:rsid w:val="00EA12D0"/>
    <w:rsid w:val="00EA150E"/>
    <w:rsid w:val="00EA18D0"/>
    <w:rsid w:val="00EA1A0A"/>
    <w:rsid w:val="00EA2B1B"/>
    <w:rsid w:val="00EA579D"/>
    <w:rsid w:val="00EA7590"/>
    <w:rsid w:val="00EA7F57"/>
    <w:rsid w:val="00EB0226"/>
    <w:rsid w:val="00EB11AC"/>
    <w:rsid w:val="00EB5166"/>
    <w:rsid w:val="00EB55B4"/>
    <w:rsid w:val="00EB63B1"/>
    <w:rsid w:val="00EC05D9"/>
    <w:rsid w:val="00EC26A7"/>
    <w:rsid w:val="00EC37A1"/>
    <w:rsid w:val="00EC410E"/>
    <w:rsid w:val="00EC57D0"/>
    <w:rsid w:val="00EC6781"/>
    <w:rsid w:val="00EC7889"/>
    <w:rsid w:val="00ED0423"/>
    <w:rsid w:val="00ED0972"/>
    <w:rsid w:val="00ED0BDB"/>
    <w:rsid w:val="00ED1F6E"/>
    <w:rsid w:val="00ED353F"/>
    <w:rsid w:val="00ED3A43"/>
    <w:rsid w:val="00ED61E8"/>
    <w:rsid w:val="00ED7DC7"/>
    <w:rsid w:val="00EE41EF"/>
    <w:rsid w:val="00EE7AFB"/>
    <w:rsid w:val="00EE7D87"/>
    <w:rsid w:val="00EF0255"/>
    <w:rsid w:val="00EF03C4"/>
    <w:rsid w:val="00EF20B0"/>
    <w:rsid w:val="00EF3D00"/>
    <w:rsid w:val="00EF5F29"/>
    <w:rsid w:val="00F011CD"/>
    <w:rsid w:val="00F01272"/>
    <w:rsid w:val="00F01432"/>
    <w:rsid w:val="00F021B5"/>
    <w:rsid w:val="00F034DF"/>
    <w:rsid w:val="00F04BBC"/>
    <w:rsid w:val="00F05788"/>
    <w:rsid w:val="00F06088"/>
    <w:rsid w:val="00F066B7"/>
    <w:rsid w:val="00F078A7"/>
    <w:rsid w:val="00F108BD"/>
    <w:rsid w:val="00F135CB"/>
    <w:rsid w:val="00F152DE"/>
    <w:rsid w:val="00F2047C"/>
    <w:rsid w:val="00F20E80"/>
    <w:rsid w:val="00F21F2B"/>
    <w:rsid w:val="00F261C3"/>
    <w:rsid w:val="00F264BB"/>
    <w:rsid w:val="00F26572"/>
    <w:rsid w:val="00F276AC"/>
    <w:rsid w:val="00F31360"/>
    <w:rsid w:val="00F32427"/>
    <w:rsid w:val="00F338E9"/>
    <w:rsid w:val="00F339F4"/>
    <w:rsid w:val="00F406F1"/>
    <w:rsid w:val="00F41934"/>
    <w:rsid w:val="00F41BCC"/>
    <w:rsid w:val="00F41D2F"/>
    <w:rsid w:val="00F43BEE"/>
    <w:rsid w:val="00F43DAC"/>
    <w:rsid w:val="00F441B7"/>
    <w:rsid w:val="00F45688"/>
    <w:rsid w:val="00F46F86"/>
    <w:rsid w:val="00F50198"/>
    <w:rsid w:val="00F52AA6"/>
    <w:rsid w:val="00F53349"/>
    <w:rsid w:val="00F55C37"/>
    <w:rsid w:val="00F567F9"/>
    <w:rsid w:val="00F56B6F"/>
    <w:rsid w:val="00F56F2D"/>
    <w:rsid w:val="00F57C30"/>
    <w:rsid w:val="00F603E3"/>
    <w:rsid w:val="00F60956"/>
    <w:rsid w:val="00F61E2D"/>
    <w:rsid w:val="00F62D21"/>
    <w:rsid w:val="00F63C2C"/>
    <w:rsid w:val="00F6446B"/>
    <w:rsid w:val="00F664C4"/>
    <w:rsid w:val="00F66619"/>
    <w:rsid w:val="00F66C60"/>
    <w:rsid w:val="00F70929"/>
    <w:rsid w:val="00F71A1C"/>
    <w:rsid w:val="00F73208"/>
    <w:rsid w:val="00F75273"/>
    <w:rsid w:val="00F75294"/>
    <w:rsid w:val="00F75324"/>
    <w:rsid w:val="00F75F2E"/>
    <w:rsid w:val="00F76EEB"/>
    <w:rsid w:val="00F83BF4"/>
    <w:rsid w:val="00F86125"/>
    <w:rsid w:val="00F93F09"/>
    <w:rsid w:val="00F941B5"/>
    <w:rsid w:val="00F9427D"/>
    <w:rsid w:val="00F944EC"/>
    <w:rsid w:val="00F951BC"/>
    <w:rsid w:val="00F962AC"/>
    <w:rsid w:val="00F96766"/>
    <w:rsid w:val="00F97333"/>
    <w:rsid w:val="00FA04E3"/>
    <w:rsid w:val="00FA0CFC"/>
    <w:rsid w:val="00FA1234"/>
    <w:rsid w:val="00FA16B4"/>
    <w:rsid w:val="00FA1A41"/>
    <w:rsid w:val="00FA2AAA"/>
    <w:rsid w:val="00FA2C81"/>
    <w:rsid w:val="00FA3D0A"/>
    <w:rsid w:val="00FA4071"/>
    <w:rsid w:val="00FA42F9"/>
    <w:rsid w:val="00FA590C"/>
    <w:rsid w:val="00FB5C7A"/>
    <w:rsid w:val="00FB6A9B"/>
    <w:rsid w:val="00FB78A1"/>
    <w:rsid w:val="00FB7AF0"/>
    <w:rsid w:val="00FB7D75"/>
    <w:rsid w:val="00FC0303"/>
    <w:rsid w:val="00FC0474"/>
    <w:rsid w:val="00FC2241"/>
    <w:rsid w:val="00FC31B2"/>
    <w:rsid w:val="00FC382E"/>
    <w:rsid w:val="00FC5D37"/>
    <w:rsid w:val="00FC5E97"/>
    <w:rsid w:val="00FC6A55"/>
    <w:rsid w:val="00FC7484"/>
    <w:rsid w:val="00FD0235"/>
    <w:rsid w:val="00FD13FC"/>
    <w:rsid w:val="00FD165C"/>
    <w:rsid w:val="00FD2B9A"/>
    <w:rsid w:val="00FD3F6D"/>
    <w:rsid w:val="00FD456B"/>
    <w:rsid w:val="00FD567D"/>
    <w:rsid w:val="00FD76A6"/>
    <w:rsid w:val="00FD7A53"/>
    <w:rsid w:val="00FD7B56"/>
    <w:rsid w:val="00FE144D"/>
    <w:rsid w:val="00FE17D0"/>
    <w:rsid w:val="00FE305E"/>
    <w:rsid w:val="00FE32D1"/>
    <w:rsid w:val="00FE50F7"/>
    <w:rsid w:val="00FE58C4"/>
    <w:rsid w:val="00FE72D6"/>
    <w:rsid w:val="00FE7F44"/>
    <w:rsid w:val="00FF0420"/>
    <w:rsid w:val="00FF1090"/>
    <w:rsid w:val="00FF23D5"/>
    <w:rsid w:val="00FF277B"/>
    <w:rsid w:val="00FF3067"/>
    <w:rsid w:val="00FF3595"/>
    <w:rsid w:val="00FF3E10"/>
    <w:rsid w:val="00FF4DEF"/>
    <w:rsid w:val="00FF73B7"/>
    <w:rsid w:val="0118610A"/>
    <w:rsid w:val="02D69032"/>
    <w:rsid w:val="04F7420C"/>
    <w:rsid w:val="05F51647"/>
    <w:rsid w:val="060EF431"/>
    <w:rsid w:val="0645F85C"/>
    <w:rsid w:val="0780C17E"/>
    <w:rsid w:val="0850C07A"/>
    <w:rsid w:val="0A2C525D"/>
    <w:rsid w:val="0AB2F799"/>
    <w:rsid w:val="0C6966A5"/>
    <w:rsid w:val="0E801EB5"/>
    <w:rsid w:val="0EDE5886"/>
    <w:rsid w:val="11BFC54D"/>
    <w:rsid w:val="12BB7700"/>
    <w:rsid w:val="13D625B5"/>
    <w:rsid w:val="1543D93E"/>
    <w:rsid w:val="16FD3904"/>
    <w:rsid w:val="18038840"/>
    <w:rsid w:val="1828A3EC"/>
    <w:rsid w:val="1839C2B0"/>
    <w:rsid w:val="186151B4"/>
    <w:rsid w:val="18865A46"/>
    <w:rsid w:val="193C4189"/>
    <w:rsid w:val="1AEA6A44"/>
    <w:rsid w:val="1BF87075"/>
    <w:rsid w:val="1CF13F52"/>
    <w:rsid w:val="1D92FA4A"/>
    <w:rsid w:val="1DC85827"/>
    <w:rsid w:val="1F2C2414"/>
    <w:rsid w:val="1FB057B1"/>
    <w:rsid w:val="21AE1D05"/>
    <w:rsid w:val="21EE00C7"/>
    <w:rsid w:val="22298D5C"/>
    <w:rsid w:val="228D6132"/>
    <w:rsid w:val="22E41577"/>
    <w:rsid w:val="22E9079A"/>
    <w:rsid w:val="23A7EE6F"/>
    <w:rsid w:val="25402411"/>
    <w:rsid w:val="2655F103"/>
    <w:rsid w:val="27708719"/>
    <w:rsid w:val="2859282B"/>
    <w:rsid w:val="2AAEBA2C"/>
    <w:rsid w:val="2E8C420D"/>
    <w:rsid w:val="2FEF49F9"/>
    <w:rsid w:val="311C2E2A"/>
    <w:rsid w:val="33433B67"/>
    <w:rsid w:val="33ECCC20"/>
    <w:rsid w:val="33F4C05C"/>
    <w:rsid w:val="34C890BF"/>
    <w:rsid w:val="350DEC12"/>
    <w:rsid w:val="36A2FF1B"/>
    <w:rsid w:val="3752B801"/>
    <w:rsid w:val="37E74556"/>
    <w:rsid w:val="37FFCCDA"/>
    <w:rsid w:val="395A35FA"/>
    <w:rsid w:val="39968940"/>
    <w:rsid w:val="39B4CD37"/>
    <w:rsid w:val="39EC0BE6"/>
    <w:rsid w:val="3DC133DB"/>
    <w:rsid w:val="3F2BD515"/>
    <w:rsid w:val="3F96F537"/>
    <w:rsid w:val="419EDAEF"/>
    <w:rsid w:val="426B707D"/>
    <w:rsid w:val="43C0571B"/>
    <w:rsid w:val="4432935C"/>
    <w:rsid w:val="446F471C"/>
    <w:rsid w:val="44FB79D7"/>
    <w:rsid w:val="4788C21F"/>
    <w:rsid w:val="479E0DF1"/>
    <w:rsid w:val="47EF9CDA"/>
    <w:rsid w:val="488D381C"/>
    <w:rsid w:val="496FBF6E"/>
    <w:rsid w:val="4A3683A1"/>
    <w:rsid w:val="4AF8F337"/>
    <w:rsid w:val="4BDBAD29"/>
    <w:rsid w:val="4BDEA830"/>
    <w:rsid w:val="4F57E549"/>
    <w:rsid w:val="511FCBCB"/>
    <w:rsid w:val="515DA825"/>
    <w:rsid w:val="51E21BC2"/>
    <w:rsid w:val="520A2B5F"/>
    <w:rsid w:val="5210B779"/>
    <w:rsid w:val="52D63D0E"/>
    <w:rsid w:val="53115BAC"/>
    <w:rsid w:val="54DEA50B"/>
    <w:rsid w:val="576587D9"/>
    <w:rsid w:val="57F0C8E3"/>
    <w:rsid w:val="5859DC39"/>
    <w:rsid w:val="59E66A01"/>
    <w:rsid w:val="5AD50C8D"/>
    <w:rsid w:val="5B82A514"/>
    <w:rsid w:val="5E9F2D68"/>
    <w:rsid w:val="6114E33C"/>
    <w:rsid w:val="612A43D3"/>
    <w:rsid w:val="612A4C6E"/>
    <w:rsid w:val="61D5631E"/>
    <w:rsid w:val="61EDAA31"/>
    <w:rsid w:val="62377E35"/>
    <w:rsid w:val="62D83CEB"/>
    <w:rsid w:val="653B37E7"/>
    <w:rsid w:val="6561E544"/>
    <w:rsid w:val="65CCA222"/>
    <w:rsid w:val="65E38D16"/>
    <w:rsid w:val="68394F8E"/>
    <w:rsid w:val="6927F21A"/>
    <w:rsid w:val="6A63EEA9"/>
    <w:rsid w:val="6B437EEE"/>
    <w:rsid w:val="6B4A86DB"/>
    <w:rsid w:val="6E45E828"/>
    <w:rsid w:val="6E6974EB"/>
    <w:rsid w:val="6ED28ED4"/>
    <w:rsid w:val="716944F2"/>
    <w:rsid w:val="721F0162"/>
    <w:rsid w:val="722EFFD7"/>
    <w:rsid w:val="7322F785"/>
    <w:rsid w:val="74A06FC9"/>
    <w:rsid w:val="77142820"/>
    <w:rsid w:val="772B5C19"/>
    <w:rsid w:val="7866110F"/>
    <w:rsid w:val="79D49717"/>
    <w:rsid w:val="7B27FE5E"/>
    <w:rsid w:val="7BF443BA"/>
    <w:rsid w:val="7C5F45F5"/>
    <w:rsid w:val="7C6B9CBC"/>
    <w:rsid w:val="7CCAA19C"/>
    <w:rsid w:val="7E2219B5"/>
    <w:rsid w:val="7E4B8A73"/>
    <w:rsid w:val="7F39072C"/>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5C745576-DB75-4F90-B621-B521E8035E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D38CB"/>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C37C57"/>
    <w:pPr>
      <w:keepNext/>
      <w:keepLines/>
      <w:spacing w:before="240" w:after="240" w:line="240" w:lineRule="auto"/>
      <w:outlineLvl w:val="1"/>
    </w:pPr>
    <w:rPr>
      <w:rFonts w:ascii="Arial" w:eastAsiaTheme="majorEastAsia" w:hAnsi="Arial" w:cstheme="majorBidi"/>
      <w:b/>
      <w:color w:val="54823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C37C57"/>
    <w:pPr>
      <w:keepNext/>
      <w:keepLines/>
      <w:spacing w:line="240" w:lineRule="auto"/>
      <w:outlineLvl w:val="3"/>
    </w:pPr>
    <w:rPr>
      <w:rFonts w:asciiTheme="majorHAnsi" w:eastAsiaTheme="majorEastAsia" w:hAnsiTheme="majorHAnsi" w:cstheme="majorBidi"/>
      <w:b/>
      <w:iCs/>
      <w:color w:val="54823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C37C57"/>
    <w:rPr>
      <w:rFonts w:ascii="Arial" w:eastAsiaTheme="majorEastAsia" w:hAnsi="Arial" w:cstheme="majorBidi"/>
      <w:b/>
      <w:color w:val="54823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C37C57"/>
    <w:rPr>
      <w:rFonts w:asciiTheme="majorHAnsi" w:eastAsiaTheme="majorEastAsia" w:hAnsiTheme="majorHAnsi" w:cstheme="majorBidi"/>
      <w:b/>
      <w:iCs/>
      <w:color w:val="54823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37C57"/>
    <w:pPr>
      <w:numPr>
        <w:ilvl w:val="1"/>
      </w:numPr>
      <w:spacing w:line="240" w:lineRule="auto"/>
    </w:pPr>
    <w:rPr>
      <w:rFonts w:eastAsiaTheme="minorEastAsia"/>
      <w:color w:val="A9D18E"/>
      <w:spacing w:val="15"/>
      <w:szCs w:val="22"/>
    </w:rPr>
  </w:style>
  <w:style w:type="character" w:customStyle="1" w:styleId="UntertitelZchn">
    <w:name w:val="Untertitel Zchn"/>
    <w:basedOn w:val="Absatz-Standardschriftart"/>
    <w:link w:val="Untertitel"/>
    <w:uiPriority w:val="11"/>
    <w:rsid w:val="00C37C57"/>
    <w:rPr>
      <w:rFonts w:ascii="Calibri" w:eastAsiaTheme="minorEastAsia" w:hAnsi="Calibri"/>
      <w:color w:val="A9D18E"/>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C37C57"/>
    <w:pPr>
      <w:pBdr>
        <w:top w:val="single" w:sz="4" w:space="10" w:color="548235"/>
        <w:bottom w:val="single" w:sz="4" w:space="10" w:color="548235"/>
      </w:pBdr>
      <w:spacing w:before="360" w:after="360" w:line="240" w:lineRule="auto"/>
      <w:ind w:left="862" w:right="862"/>
      <w:jc w:val="center"/>
    </w:pPr>
    <w:rPr>
      <w:rFonts w:cs="Times New Roman (Textkörper CS)"/>
      <w:b/>
      <w:iCs/>
      <w:color w:val="548235"/>
    </w:rPr>
  </w:style>
  <w:style w:type="character" w:customStyle="1" w:styleId="IntensivesZitatZchn">
    <w:name w:val="Intensives Zitat Zchn"/>
    <w:basedOn w:val="Absatz-Standardschriftart"/>
    <w:link w:val="IntensivesZitat"/>
    <w:uiPriority w:val="30"/>
    <w:rsid w:val="00C37C57"/>
    <w:rPr>
      <w:rFonts w:ascii="Calibri" w:hAnsi="Calibri" w:cs="Times New Roman (Textkörper CS)"/>
      <w:b/>
      <w:iCs/>
      <w:color w:val="548235"/>
      <w:sz w:val="22"/>
    </w:rPr>
  </w:style>
  <w:style w:type="paragraph" w:styleId="Zitat">
    <w:name w:val="Quote"/>
    <w:basedOn w:val="Standard"/>
    <w:next w:val="Standard"/>
    <w:link w:val="ZitatZchn"/>
    <w:uiPriority w:val="29"/>
    <w:qFormat/>
    <w:rsid w:val="00C37C57"/>
    <w:pPr>
      <w:spacing w:before="200" w:after="160"/>
      <w:ind w:left="864" w:right="864"/>
      <w:jc w:val="center"/>
    </w:pPr>
    <w:rPr>
      <w:i/>
      <w:iCs/>
      <w:color w:val="A9D18E"/>
    </w:rPr>
  </w:style>
  <w:style w:type="character" w:customStyle="1" w:styleId="ZitatZchn">
    <w:name w:val="Zitat Zchn"/>
    <w:basedOn w:val="Absatz-Standardschriftart"/>
    <w:link w:val="Zitat"/>
    <w:uiPriority w:val="29"/>
    <w:rsid w:val="00C37C57"/>
    <w:rPr>
      <w:rFonts w:ascii="Calibri" w:hAnsi="Calibri"/>
      <w:i/>
      <w:iCs/>
      <w:color w:val="A9D18E"/>
      <w:sz w:val="22"/>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C37C57"/>
    <w:rPr>
      <w:i/>
      <w:iCs/>
      <w:color w:val="54823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C37C57"/>
    <w:rPr>
      <w:smallCaps/>
      <w:color w:val="548235"/>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C37C57"/>
    <w:pPr>
      <w:spacing w:before="480" w:line="276" w:lineRule="auto"/>
      <w:outlineLvl w:val="9"/>
    </w:pPr>
    <w:rPr>
      <w:rFonts w:cstheme="majorBidi"/>
      <w:bCs/>
      <w:caps w:val="0"/>
      <w:color w:val="54823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C37C57"/>
    <w:pPr>
      <w:numPr>
        <w:numId w:val="1"/>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Calibri" w:hAnsi="Calibri"/>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C37C57"/>
    <w:pPr>
      <w:pBdr>
        <w:bottom w:val="single" w:sz="4" w:space="1" w:color="009999"/>
      </w:pBdr>
      <w:jc w:val="left"/>
    </w:pPr>
    <w:rPr>
      <w:b/>
      <w:color w:val="548235"/>
      <w:sz w:val="56"/>
      <w:szCs w:val="48"/>
    </w:rPr>
  </w:style>
  <w:style w:type="character" w:customStyle="1" w:styleId="LernstreckeNameZchn">
    <w:name w:val="Lernstrecke: Name Zchn"/>
    <w:basedOn w:val="berschrift2Zchn"/>
    <w:link w:val="LernstreckeName"/>
    <w:rsid w:val="00C37C57"/>
    <w:rPr>
      <w:rFonts w:ascii="Calibri" w:eastAsiaTheme="majorEastAsia" w:hAnsi="Calibri" w:cstheme="majorBidi"/>
      <w:b/>
      <w:color w:val="548235"/>
      <w:sz w:val="56"/>
      <w:szCs w:val="48"/>
    </w:rPr>
  </w:style>
  <w:style w:type="paragraph" w:customStyle="1" w:styleId="Kurzbeschreibung">
    <w:name w:val="Kurzbeschreibung"/>
    <w:basedOn w:val="Standard"/>
    <w:link w:val="KurzbeschreibungZchn"/>
    <w:qFormat/>
    <w:rsid w:val="00C37C57"/>
    <w:rPr>
      <w:b/>
      <w:color w:val="548235"/>
      <w:sz w:val="40"/>
    </w:rPr>
  </w:style>
  <w:style w:type="character" w:customStyle="1" w:styleId="KurzbeschreibungZchn">
    <w:name w:val="Kurzbeschreibung Zchn"/>
    <w:basedOn w:val="berschrift2Zchn"/>
    <w:link w:val="Kurzbeschreibung"/>
    <w:rsid w:val="00C37C57"/>
    <w:rPr>
      <w:rFonts w:ascii="Calibri" w:eastAsiaTheme="majorEastAsia" w:hAnsi="Calibri" w:cstheme="majorBidi"/>
      <w:b/>
      <w:color w:val="54823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5967EF"/>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548235"/>
      </w:tcPr>
    </w:tblStylePr>
    <w:tblStylePr w:type="lastRow">
      <w:rPr>
        <w:b/>
        <w:bCs/>
      </w:rPr>
    </w:tblStylePr>
    <w:tblStylePr w:type="firstCol">
      <w:rPr>
        <w:b/>
        <w:bCs/>
      </w:rPr>
    </w:tblStylePr>
    <w:tblStylePr w:type="lastCol">
      <w:rPr>
        <w:b/>
        <w:bCs/>
      </w:rPr>
    </w:tblStylePr>
    <w:tblStylePr w:type="band1Horz">
      <w:tblPr/>
      <w:tcPr>
        <w:shd w:val="clear" w:color="auto" w:fill="C5E0B4"/>
      </w:tcPr>
    </w:tblStylePr>
    <w:tblStylePr w:type="band2Horz">
      <w:tblPr/>
      <w:tcPr>
        <w:shd w:val="clear" w:color="auto" w:fill="E2F0D9"/>
      </w:tcPr>
    </w:tblStylePr>
  </w:style>
  <w:style w:type="character" w:customStyle="1" w:styleId="normaltextrun">
    <w:name w:val="normaltextrun"/>
    <w:basedOn w:val="Absatz-Standardschriftart"/>
    <w:rsid w:val="009E7645"/>
  </w:style>
  <w:style w:type="character" w:customStyle="1" w:styleId="eop">
    <w:name w:val="eop"/>
    <w:basedOn w:val="Absatz-Standardschriftart"/>
    <w:rsid w:val="009E7645"/>
  </w:style>
  <w:style w:type="character" w:styleId="NichtaufgelsteErwhnung">
    <w:name w:val="Unresolved Mention"/>
    <w:basedOn w:val="Absatz-Standardschriftart"/>
    <w:uiPriority w:val="99"/>
    <w:semiHidden/>
    <w:unhideWhenUsed/>
    <w:rsid w:val="005212F4"/>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E2B61"/>
    <w:rPr>
      <w:b/>
      <w:bCs/>
      <w:sz w:val="20"/>
    </w:rPr>
  </w:style>
  <w:style w:type="character" w:customStyle="1" w:styleId="KommentarthemaZchn">
    <w:name w:val="Kommentarthema Zchn"/>
    <w:basedOn w:val="KommentartextZchn"/>
    <w:link w:val="Kommentarthema"/>
    <w:uiPriority w:val="99"/>
    <w:semiHidden/>
    <w:rsid w:val="003E2B61"/>
    <w:rPr>
      <w:rFonts w:ascii="Calibri" w:hAnsi="Calibri"/>
      <w:b/>
      <w:bCs/>
      <w:sz w:val="20"/>
      <w:szCs w:val="20"/>
    </w:rPr>
  </w:style>
  <w:style w:type="paragraph" w:styleId="berarbeitung">
    <w:name w:val="Revision"/>
    <w:hidden/>
    <w:uiPriority w:val="99"/>
    <w:semiHidden/>
    <w:rsid w:val="00ED7DC7"/>
    <w:rPr>
      <w:rFonts w:ascii="Calibri" w:hAnsi="Calibri"/>
      <w:sz w:val="22"/>
    </w:rPr>
  </w:style>
  <w:style w:type="paragraph" w:styleId="StandardWeb">
    <w:name w:val="Normal (Web)"/>
    <w:basedOn w:val="Standard"/>
    <w:uiPriority w:val="99"/>
    <w:semiHidden/>
    <w:unhideWhenUsed/>
    <w:rsid w:val="00B338BA"/>
    <w:rPr>
      <w:rFonts w:ascii="Times New Roman" w:hAnsi="Times New Roman" w:cs="Times New Roman"/>
      <w:sz w:val="24"/>
    </w:rPr>
  </w:style>
  <w:style w:type="table" w:customStyle="1" w:styleId="Tabellenraster1">
    <w:name w:val="Tabellenraster1"/>
    <w:basedOn w:val="NormaleTabelle"/>
    <w:next w:val="Tabellenraster"/>
    <w:uiPriority w:val="39"/>
    <w:rsid w:val="00ED0972"/>
    <w:rPr>
      <w:kern w:val="2"/>
      <w:sz w:val="22"/>
      <w:szCs w:val="22"/>
      <w:lang w:val="de-DE"/>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uiPriority w:val="39"/>
    <w:rsid w:val="000B5A7C"/>
    <w:rPr>
      <w:kern w:val="2"/>
      <w:sz w:val="22"/>
      <w:szCs w:val="22"/>
      <w:lang w:val="de-DE"/>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6599">
      <w:bodyDiv w:val="1"/>
      <w:marLeft w:val="0"/>
      <w:marRight w:val="0"/>
      <w:marTop w:val="0"/>
      <w:marBottom w:val="0"/>
      <w:divBdr>
        <w:top w:val="none" w:sz="0" w:space="0" w:color="auto"/>
        <w:left w:val="none" w:sz="0" w:space="0" w:color="auto"/>
        <w:bottom w:val="none" w:sz="0" w:space="0" w:color="auto"/>
        <w:right w:val="none" w:sz="0" w:space="0" w:color="auto"/>
      </w:divBdr>
    </w:div>
    <w:div w:id="24214469">
      <w:bodyDiv w:val="1"/>
      <w:marLeft w:val="0"/>
      <w:marRight w:val="0"/>
      <w:marTop w:val="0"/>
      <w:marBottom w:val="0"/>
      <w:divBdr>
        <w:top w:val="none" w:sz="0" w:space="0" w:color="auto"/>
        <w:left w:val="none" w:sz="0" w:space="0" w:color="auto"/>
        <w:bottom w:val="none" w:sz="0" w:space="0" w:color="auto"/>
        <w:right w:val="none" w:sz="0" w:space="0" w:color="auto"/>
      </w:divBdr>
    </w:div>
    <w:div w:id="53622349">
      <w:bodyDiv w:val="1"/>
      <w:marLeft w:val="0"/>
      <w:marRight w:val="0"/>
      <w:marTop w:val="0"/>
      <w:marBottom w:val="0"/>
      <w:divBdr>
        <w:top w:val="none" w:sz="0" w:space="0" w:color="auto"/>
        <w:left w:val="none" w:sz="0" w:space="0" w:color="auto"/>
        <w:bottom w:val="none" w:sz="0" w:space="0" w:color="auto"/>
        <w:right w:val="none" w:sz="0" w:space="0" w:color="auto"/>
      </w:divBdr>
    </w:div>
    <w:div w:id="59600447">
      <w:bodyDiv w:val="1"/>
      <w:marLeft w:val="0"/>
      <w:marRight w:val="0"/>
      <w:marTop w:val="0"/>
      <w:marBottom w:val="0"/>
      <w:divBdr>
        <w:top w:val="none" w:sz="0" w:space="0" w:color="auto"/>
        <w:left w:val="none" w:sz="0" w:space="0" w:color="auto"/>
        <w:bottom w:val="none" w:sz="0" w:space="0" w:color="auto"/>
        <w:right w:val="none" w:sz="0" w:space="0" w:color="auto"/>
      </w:divBdr>
    </w:div>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72700315">
      <w:bodyDiv w:val="1"/>
      <w:marLeft w:val="0"/>
      <w:marRight w:val="0"/>
      <w:marTop w:val="0"/>
      <w:marBottom w:val="0"/>
      <w:divBdr>
        <w:top w:val="none" w:sz="0" w:space="0" w:color="auto"/>
        <w:left w:val="none" w:sz="0" w:space="0" w:color="auto"/>
        <w:bottom w:val="none" w:sz="0" w:space="0" w:color="auto"/>
        <w:right w:val="none" w:sz="0" w:space="0" w:color="auto"/>
      </w:divBdr>
    </w:div>
    <w:div w:id="136384485">
      <w:bodyDiv w:val="1"/>
      <w:marLeft w:val="0"/>
      <w:marRight w:val="0"/>
      <w:marTop w:val="0"/>
      <w:marBottom w:val="0"/>
      <w:divBdr>
        <w:top w:val="none" w:sz="0" w:space="0" w:color="auto"/>
        <w:left w:val="none" w:sz="0" w:space="0" w:color="auto"/>
        <w:bottom w:val="none" w:sz="0" w:space="0" w:color="auto"/>
        <w:right w:val="none" w:sz="0" w:space="0" w:color="auto"/>
      </w:divBdr>
    </w:div>
    <w:div w:id="137696008">
      <w:bodyDiv w:val="1"/>
      <w:marLeft w:val="0"/>
      <w:marRight w:val="0"/>
      <w:marTop w:val="0"/>
      <w:marBottom w:val="0"/>
      <w:divBdr>
        <w:top w:val="none" w:sz="0" w:space="0" w:color="auto"/>
        <w:left w:val="none" w:sz="0" w:space="0" w:color="auto"/>
        <w:bottom w:val="none" w:sz="0" w:space="0" w:color="auto"/>
        <w:right w:val="none" w:sz="0" w:space="0" w:color="auto"/>
      </w:divBdr>
    </w:div>
    <w:div w:id="170725711">
      <w:bodyDiv w:val="1"/>
      <w:marLeft w:val="0"/>
      <w:marRight w:val="0"/>
      <w:marTop w:val="0"/>
      <w:marBottom w:val="0"/>
      <w:divBdr>
        <w:top w:val="none" w:sz="0" w:space="0" w:color="auto"/>
        <w:left w:val="none" w:sz="0" w:space="0" w:color="auto"/>
        <w:bottom w:val="none" w:sz="0" w:space="0" w:color="auto"/>
        <w:right w:val="none" w:sz="0" w:space="0" w:color="auto"/>
      </w:divBdr>
    </w:div>
    <w:div w:id="200287512">
      <w:bodyDiv w:val="1"/>
      <w:marLeft w:val="0"/>
      <w:marRight w:val="0"/>
      <w:marTop w:val="0"/>
      <w:marBottom w:val="0"/>
      <w:divBdr>
        <w:top w:val="none" w:sz="0" w:space="0" w:color="auto"/>
        <w:left w:val="none" w:sz="0" w:space="0" w:color="auto"/>
        <w:bottom w:val="none" w:sz="0" w:space="0" w:color="auto"/>
        <w:right w:val="none" w:sz="0" w:space="0" w:color="auto"/>
      </w:divBdr>
    </w:div>
    <w:div w:id="200754010">
      <w:bodyDiv w:val="1"/>
      <w:marLeft w:val="0"/>
      <w:marRight w:val="0"/>
      <w:marTop w:val="0"/>
      <w:marBottom w:val="0"/>
      <w:divBdr>
        <w:top w:val="none" w:sz="0" w:space="0" w:color="auto"/>
        <w:left w:val="none" w:sz="0" w:space="0" w:color="auto"/>
        <w:bottom w:val="none" w:sz="0" w:space="0" w:color="auto"/>
        <w:right w:val="none" w:sz="0" w:space="0" w:color="auto"/>
      </w:divBdr>
    </w:div>
    <w:div w:id="297420470">
      <w:bodyDiv w:val="1"/>
      <w:marLeft w:val="0"/>
      <w:marRight w:val="0"/>
      <w:marTop w:val="0"/>
      <w:marBottom w:val="0"/>
      <w:divBdr>
        <w:top w:val="none" w:sz="0" w:space="0" w:color="auto"/>
        <w:left w:val="none" w:sz="0" w:space="0" w:color="auto"/>
        <w:bottom w:val="none" w:sz="0" w:space="0" w:color="auto"/>
        <w:right w:val="none" w:sz="0" w:space="0" w:color="auto"/>
      </w:divBdr>
    </w:div>
    <w:div w:id="309095425">
      <w:bodyDiv w:val="1"/>
      <w:marLeft w:val="0"/>
      <w:marRight w:val="0"/>
      <w:marTop w:val="0"/>
      <w:marBottom w:val="0"/>
      <w:divBdr>
        <w:top w:val="none" w:sz="0" w:space="0" w:color="auto"/>
        <w:left w:val="none" w:sz="0" w:space="0" w:color="auto"/>
        <w:bottom w:val="none" w:sz="0" w:space="0" w:color="auto"/>
        <w:right w:val="none" w:sz="0" w:space="0" w:color="auto"/>
      </w:divBdr>
    </w:div>
    <w:div w:id="314451785">
      <w:bodyDiv w:val="1"/>
      <w:marLeft w:val="0"/>
      <w:marRight w:val="0"/>
      <w:marTop w:val="0"/>
      <w:marBottom w:val="0"/>
      <w:divBdr>
        <w:top w:val="none" w:sz="0" w:space="0" w:color="auto"/>
        <w:left w:val="none" w:sz="0" w:space="0" w:color="auto"/>
        <w:bottom w:val="none" w:sz="0" w:space="0" w:color="auto"/>
        <w:right w:val="none" w:sz="0" w:space="0" w:color="auto"/>
      </w:divBdr>
    </w:div>
    <w:div w:id="344789469">
      <w:bodyDiv w:val="1"/>
      <w:marLeft w:val="0"/>
      <w:marRight w:val="0"/>
      <w:marTop w:val="0"/>
      <w:marBottom w:val="0"/>
      <w:divBdr>
        <w:top w:val="none" w:sz="0" w:space="0" w:color="auto"/>
        <w:left w:val="none" w:sz="0" w:space="0" w:color="auto"/>
        <w:bottom w:val="none" w:sz="0" w:space="0" w:color="auto"/>
        <w:right w:val="none" w:sz="0" w:space="0" w:color="auto"/>
      </w:divBdr>
    </w:div>
    <w:div w:id="365103524">
      <w:bodyDiv w:val="1"/>
      <w:marLeft w:val="0"/>
      <w:marRight w:val="0"/>
      <w:marTop w:val="0"/>
      <w:marBottom w:val="0"/>
      <w:divBdr>
        <w:top w:val="none" w:sz="0" w:space="0" w:color="auto"/>
        <w:left w:val="none" w:sz="0" w:space="0" w:color="auto"/>
        <w:bottom w:val="none" w:sz="0" w:space="0" w:color="auto"/>
        <w:right w:val="none" w:sz="0" w:space="0" w:color="auto"/>
      </w:divBdr>
    </w:div>
    <w:div w:id="370691780">
      <w:bodyDiv w:val="1"/>
      <w:marLeft w:val="0"/>
      <w:marRight w:val="0"/>
      <w:marTop w:val="0"/>
      <w:marBottom w:val="0"/>
      <w:divBdr>
        <w:top w:val="none" w:sz="0" w:space="0" w:color="auto"/>
        <w:left w:val="none" w:sz="0" w:space="0" w:color="auto"/>
        <w:bottom w:val="none" w:sz="0" w:space="0" w:color="auto"/>
        <w:right w:val="none" w:sz="0" w:space="0" w:color="auto"/>
      </w:divBdr>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512649235">
      <w:bodyDiv w:val="1"/>
      <w:marLeft w:val="0"/>
      <w:marRight w:val="0"/>
      <w:marTop w:val="0"/>
      <w:marBottom w:val="0"/>
      <w:divBdr>
        <w:top w:val="none" w:sz="0" w:space="0" w:color="auto"/>
        <w:left w:val="none" w:sz="0" w:space="0" w:color="auto"/>
        <w:bottom w:val="none" w:sz="0" w:space="0" w:color="auto"/>
        <w:right w:val="none" w:sz="0" w:space="0" w:color="auto"/>
      </w:divBdr>
    </w:div>
    <w:div w:id="622926031">
      <w:bodyDiv w:val="1"/>
      <w:marLeft w:val="0"/>
      <w:marRight w:val="0"/>
      <w:marTop w:val="0"/>
      <w:marBottom w:val="0"/>
      <w:divBdr>
        <w:top w:val="none" w:sz="0" w:space="0" w:color="auto"/>
        <w:left w:val="none" w:sz="0" w:space="0" w:color="auto"/>
        <w:bottom w:val="none" w:sz="0" w:space="0" w:color="auto"/>
        <w:right w:val="none" w:sz="0" w:space="0" w:color="auto"/>
      </w:divBdr>
    </w:div>
    <w:div w:id="680473075">
      <w:bodyDiv w:val="1"/>
      <w:marLeft w:val="0"/>
      <w:marRight w:val="0"/>
      <w:marTop w:val="0"/>
      <w:marBottom w:val="0"/>
      <w:divBdr>
        <w:top w:val="none" w:sz="0" w:space="0" w:color="auto"/>
        <w:left w:val="none" w:sz="0" w:space="0" w:color="auto"/>
        <w:bottom w:val="none" w:sz="0" w:space="0" w:color="auto"/>
        <w:right w:val="none" w:sz="0" w:space="0" w:color="auto"/>
      </w:divBdr>
    </w:div>
    <w:div w:id="684401497">
      <w:bodyDiv w:val="1"/>
      <w:marLeft w:val="0"/>
      <w:marRight w:val="0"/>
      <w:marTop w:val="0"/>
      <w:marBottom w:val="0"/>
      <w:divBdr>
        <w:top w:val="none" w:sz="0" w:space="0" w:color="auto"/>
        <w:left w:val="none" w:sz="0" w:space="0" w:color="auto"/>
        <w:bottom w:val="none" w:sz="0" w:space="0" w:color="auto"/>
        <w:right w:val="none" w:sz="0" w:space="0" w:color="auto"/>
      </w:divBdr>
    </w:div>
    <w:div w:id="707723403">
      <w:bodyDiv w:val="1"/>
      <w:marLeft w:val="0"/>
      <w:marRight w:val="0"/>
      <w:marTop w:val="0"/>
      <w:marBottom w:val="0"/>
      <w:divBdr>
        <w:top w:val="none" w:sz="0" w:space="0" w:color="auto"/>
        <w:left w:val="none" w:sz="0" w:space="0" w:color="auto"/>
        <w:bottom w:val="none" w:sz="0" w:space="0" w:color="auto"/>
        <w:right w:val="none" w:sz="0" w:space="0" w:color="auto"/>
      </w:divBdr>
    </w:div>
    <w:div w:id="792865372">
      <w:bodyDiv w:val="1"/>
      <w:marLeft w:val="0"/>
      <w:marRight w:val="0"/>
      <w:marTop w:val="0"/>
      <w:marBottom w:val="0"/>
      <w:divBdr>
        <w:top w:val="none" w:sz="0" w:space="0" w:color="auto"/>
        <w:left w:val="none" w:sz="0" w:space="0" w:color="auto"/>
        <w:bottom w:val="none" w:sz="0" w:space="0" w:color="auto"/>
        <w:right w:val="none" w:sz="0" w:space="0" w:color="auto"/>
      </w:divBdr>
    </w:div>
    <w:div w:id="803814651">
      <w:bodyDiv w:val="1"/>
      <w:marLeft w:val="0"/>
      <w:marRight w:val="0"/>
      <w:marTop w:val="0"/>
      <w:marBottom w:val="0"/>
      <w:divBdr>
        <w:top w:val="none" w:sz="0" w:space="0" w:color="auto"/>
        <w:left w:val="none" w:sz="0" w:space="0" w:color="auto"/>
        <w:bottom w:val="none" w:sz="0" w:space="0" w:color="auto"/>
        <w:right w:val="none" w:sz="0" w:space="0" w:color="auto"/>
      </w:divBdr>
    </w:div>
    <w:div w:id="845632431">
      <w:bodyDiv w:val="1"/>
      <w:marLeft w:val="0"/>
      <w:marRight w:val="0"/>
      <w:marTop w:val="0"/>
      <w:marBottom w:val="0"/>
      <w:divBdr>
        <w:top w:val="none" w:sz="0" w:space="0" w:color="auto"/>
        <w:left w:val="none" w:sz="0" w:space="0" w:color="auto"/>
        <w:bottom w:val="none" w:sz="0" w:space="0" w:color="auto"/>
        <w:right w:val="none" w:sz="0" w:space="0" w:color="auto"/>
      </w:divBdr>
    </w:div>
    <w:div w:id="912348051">
      <w:bodyDiv w:val="1"/>
      <w:marLeft w:val="0"/>
      <w:marRight w:val="0"/>
      <w:marTop w:val="0"/>
      <w:marBottom w:val="0"/>
      <w:divBdr>
        <w:top w:val="none" w:sz="0" w:space="0" w:color="auto"/>
        <w:left w:val="none" w:sz="0" w:space="0" w:color="auto"/>
        <w:bottom w:val="none" w:sz="0" w:space="0" w:color="auto"/>
        <w:right w:val="none" w:sz="0" w:space="0" w:color="auto"/>
      </w:divBdr>
    </w:div>
    <w:div w:id="916473429">
      <w:bodyDiv w:val="1"/>
      <w:marLeft w:val="0"/>
      <w:marRight w:val="0"/>
      <w:marTop w:val="0"/>
      <w:marBottom w:val="0"/>
      <w:divBdr>
        <w:top w:val="none" w:sz="0" w:space="0" w:color="auto"/>
        <w:left w:val="none" w:sz="0" w:space="0" w:color="auto"/>
        <w:bottom w:val="none" w:sz="0" w:space="0" w:color="auto"/>
        <w:right w:val="none" w:sz="0" w:space="0" w:color="auto"/>
      </w:divBdr>
    </w:div>
    <w:div w:id="954169209">
      <w:bodyDiv w:val="1"/>
      <w:marLeft w:val="0"/>
      <w:marRight w:val="0"/>
      <w:marTop w:val="0"/>
      <w:marBottom w:val="0"/>
      <w:divBdr>
        <w:top w:val="none" w:sz="0" w:space="0" w:color="auto"/>
        <w:left w:val="none" w:sz="0" w:space="0" w:color="auto"/>
        <w:bottom w:val="none" w:sz="0" w:space="0" w:color="auto"/>
        <w:right w:val="none" w:sz="0" w:space="0" w:color="auto"/>
      </w:divBdr>
    </w:div>
    <w:div w:id="964894828">
      <w:bodyDiv w:val="1"/>
      <w:marLeft w:val="0"/>
      <w:marRight w:val="0"/>
      <w:marTop w:val="0"/>
      <w:marBottom w:val="0"/>
      <w:divBdr>
        <w:top w:val="none" w:sz="0" w:space="0" w:color="auto"/>
        <w:left w:val="none" w:sz="0" w:space="0" w:color="auto"/>
        <w:bottom w:val="none" w:sz="0" w:space="0" w:color="auto"/>
        <w:right w:val="none" w:sz="0" w:space="0" w:color="auto"/>
      </w:divBdr>
    </w:div>
    <w:div w:id="1045788123">
      <w:bodyDiv w:val="1"/>
      <w:marLeft w:val="0"/>
      <w:marRight w:val="0"/>
      <w:marTop w:val="0"/>
      <w:marBottom w:val="0"/>
      <w:divBdr>
        <w:top w:val="none" w:sz="0" w:space="0" w:color="auto"/>
        <w:left w:val="none" w:sz="0" w:space="0" w:color="auto"/>
        <w:bottom w:val="none" w:sz="0" w:space="0" w:color="auto"/>
        <w:right w:val="none" w:sz="0" w:space="0" w:color="auto"/>
      </w:divBdr>
    </w:div>
    <w:div w:id="1074812999">
      <w:bodyDiv w:val="1"/>
      <w:marLeft w:val="0"/>
      <w:marRight w:val="0"/>
      <w:marTop w:val="0"/>
      <w:marBottom w:val="0"/>
      <w:divBdr>
        <w:top w:val="none" w:sz="0" w:space="0" w:color="auto"/>
        <w:left w:val="none" w:sz="0" w:space="0" w:color="auto"/>
        <w:bottom w:val="none" w:sz="0" w:space="0" w:color="auto"/>
        <w:right w:val="none" w:sz="0" w:space="0" w:color="auto"/>
      </w:divBdr>
    </w:div>
    <w:div w:id="1078015586">
      <w:bodyDiv w:val="1"/>
      <w:marLeft w:val="0"/>
      <w:marRight w:val="0"/>
      <w:marTop w:val="0"/>
      <w:marBottom w:val="0"/>
      <w:divBdr>
        <w:top w:val="none" w:sz="0" w:space="0" w:color="auto"/>
        <w:left w:val="none" w:sz="0" w:space="0" w:color="auto"/>
        <w:bottom w:val="none" w:sz="0" w:space="0" w:color="auto"/>
        <w:right w:val="none" w:sz="0" w:space="0" w:color="auto"/>
      </w:divBdr>
    </w:div>
    <w:div w:id="1142577852">
      <w:bodyDiv w:val="1"/>
      <w:marLeft w:val="0"/>
      <w:marRight w:val="0"/>
      <w:marTop w:val="0"/>
      <w:marBottom w:val="0"/>
      <w:divBdr>
        <w:top w:val="none" w:sz="0" w:space="0" w:color="auto"/>
        <w:left w:val="none" w:sz="0" w:space="0" w:color="auto"/>
        <w:bottom w:val="none" w:sz="0" w:space="0" w:color="auto"/>
        <w:right w:val="none" w:sz="0" w:space="0" w:color="auto"/>
      </w:divBdr>
    </w:div>
    <w:div w:id="1249534091">
      <w:bodyDiv w:val="1"/>
      <w:marLeft w:val="0"/>
      <w:marRight w:val="0"/>
      <w:marTop w:val="0"/>
      <w:marBottom w:val="0"/>
      <w:divBdr>
        <w:top w:val="none" w:sz="0" w:space="0" w:color="auto"/>
        <w:left w:val="none" w:sz="0" w:space="0" w:color="auto"/>
        <w:bottom w:val="none" w:sz="0" w:space="0" w:color="auto"/>
        <w:right w:val="none" w:sz="0" w:space="0" w:color="auto"/>
      </w:divBdr>
    </w:div>
    <w:div w:id="1269461446">
      <w:bodyDiv w:val="1"/>
      <w:marLeft w:val="0"/>
      <w:marRight w:val="0"/>
      <w:marTop w:val="0"/>
      <w:marBottom w:val="0"/>
      <w:divBdr>
        <w:top w:val="none" w:sz="0" w:space="0" w:color="auto"/>
        <w:left w:val="none" w:sz="0" w:space="0" w:color="auto"/>
        <w:bottom w:val="none" w:sz="0" w:space="0" w:color="auto"/>
        <w:right w:val="none" w:sz="0" w:space="0" w:color="auto"/>
      </w:divBdr>
    </w:div>
    <w:div w:id="1305936742">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373115209">
      <w:bodyDiv w:val="1"/>
      <w:marLeft w:val="0"/>
      <w:marRight w:val="0"/>
      <w:marTop w:val="0"/>
      <w:marBottom w:val="0"/>
      <w:divBdr>
        <w:top w:val="none" w:sz="0" w:space="0" w:color="auto"/>
        <w:left w:val="none" w:sz="0" w:space="0" w:color="auto"/>
        <w:bottom w:val="none" w:sz="0" w:space="0" w:color="auto"/>
        <w:right w:val="none" w:sz="0" w:space="0" w:color="auto"/>
      </w:divBdr>
    </w:div>
    <w:div w:id="1373964738">
      <w:bodyDiv w:val="1"/>
      <w:marLeft w:val="0"/>
      <w:marRight w:val="0"/>
      <w:marTop w:val="0"/>
      <w:marBottom w:val="0"/>
      <w:divBdr>
        <w:top w:val="none" w:sz="0" w:space="0" w:color="auto"/>
        <w:left w:val="none" w:sz="0" w:space="0" w:color="auto"/>
        <w:bottom w:val="none" w:sz="0" w:space="0" w:color="auto"/>
        <w:right w:val="none" w:sz="0" w:space="0" w:color="auto"/>
      </w:divBdr>
    </w:div>
    <w:div w:id="1442073641">
      <w:bodyDiv w:val="1"/>
      <w:marLeft w:val="0"/>
      <w:marRight w:val="0"/>
      <w:marTop w:val="0"/>
      <w:marBottom w:val="0"/>
      <w:divBdr>
        <w:top w:val="none" w:sz="0" w:space="0" w:color="auto"/>
        <w:left w:val="none" w:sz="0" w:space="0" w:color="auto"/>
        <w:bottom w:val="none" w:sz="0" w:space="0" w:color="auto"/>
        <w:right w:val="none" w:sz="0" w:space="0" w:color="auto"/>
      </w:divBdr>
    </w:div>
    <w:div w:id="1482766608">
      <w:bodyDiv w:val="1"/>
      <w:marLeft w:val="0"/>
      <w:marRight w:val="0"/>
      <w:marTop w:val="0"/>
      <w:marBottom w:val="0"/>
      <w:divBdr>
        <w:top w:val="none" w:sz="0" w:space="0" w:color="auto"/>
        <w:left w:val="none" w:sz="0" w:space="0" w:color="auto"/>
        <w:bottom w:val="none" w:sz="0" w:space="0" w:color="auto"/>
        <w:right w:val="none" w:sz="0" w:space="0" w:color="auto"/>
      </w:divBdr>
    </w:div>
    <w:div w:id="1483694938">
      <w:bodyDiv w:val="1"/>
      <w:marLeft w:val="0"/>
      <w:marRight w:val="0"/>
      <w:marTop w:val="0"/>
      <w:marBottom w:val="0"/>
      <w:divBdr>
        <w:top w:val="none" w:sz="0" w:space="0" w:color="auto"/>
        <w:left w:val="none" w:sz="0" w:space="0" w:color="auto"/>
        <w:bottom w:val="none" w:sz="0" w:space="0" w:color="auto"/>
        <w:right w:val="none" w:sz="0" w:space="0" w:color="auto"/>
      </w:divBdr>
    </w:div>
    <w:div w:id="1507013653">
      <w:bodyDiv w:val="1"/>
      <w:marLeft w:val="0"/>
      <w:marRight w:val="0"/>
      <w:marTop w:val="0"/>
      <w:marBottom w:val="0"/>
      <w:divBdr>
        <w:top w:val="none" w:sz="0" w:space="0" w:color="auto"/>
        <w:left w:val="none" w:sz="0" w:space="0" w:color="auto"/>
        <w:bottom w:val="none" w:sz="0" w:space="0" w:color="auto"/>
        <w:right w:val="none" w:sz="0" w:space="0" w:color="auto"/>
      </w:divBdr>
    </w:div>
    <w:div w:id="1533953776">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38678324">
      <w:bodyDiv w:val="1"/>
      <w:marLeft w:val="0"/>
      <w:marRight w:val="0"/>
      <w:marTop w:val="0"/>
      <w:marBottom w:val="0"/>
      <w:divBdr>
        <w:top w:val="none" w:sz="0" w:space="0" w:color="auto"/>
        <w:left w:val="none" w:sz="0" w:space="0" w:color="auto"/>
        <w:bottom w:val="none" w:sz="0" w:space="0" w:color="auto"/>
        <w:right w:val="none" w:sz="0" w:space="0" w:color="auto"/>
      </w:divBdr>
    </w:div>
    <w:div w:id="1676179117">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697072408">
      <w:bodyDiv w:val="1"/>
      <w:marLeft w:val="0"/>
      <w:marRight w:val="0"/>
      <w:marTop w:val="0"/>
      <w:marBottom w:val="0"/>
      <w:divBdr>
        <w:top w:val="none" w:sz="0" w:space="0" w:color="auto"/>
        <w:left w:val="none" w:sz="0" w:space="0" w:color="auto"/>
        <w:bottom w:val="none" w:sz="0" w:space="0" w:color="auto"/>
        <w:right w:val="none" w:sz="0" w:space="0" w:color="auto"/>
      </w:divBdr>
    </w:div>
    <w:div w:id="1700888508">
      <w:bodyDiv w:val="1"/>
      <w:marLeft w:val="0"/>
      <w:marRight w:val="0"/>
      <w:marTop w:val="0"/>
      <w:marBottom w:val="0"/>
      <w:divBdr>
        <w:top w:val="none" w:sz="0" w:space="0" w:color="auto"/>
        <w:left w:val="none" w:sz="0" w:space="0" w:color="auto"/>
        <w:bottom w:val="none" w:sz="0" w:space="0" w:color="auto"/>
        <w:right w:val="none" w:sz="0" w:space="0" w:color="auto"/>
      </w:divBdr>
    </w:div>
    <w:div w:id="1715688348">
      <w:bodyDiv w:val="1"/>
      <w:marLeft w:val="0"/>
      <w:marRight w:val="0"/>
      <w:marTop w:val="0"/>
      <w:marBottom w:val="0"/>
      <w:divBdr>
        <w:top w:val="none" w:sz="0" w:space="0" w:color="auto"/>
        <w:left w:val="none" w:sz="0" w:space="0" w:color="auto"/>
        <w:bottom w:val="none" w:sz="0" w:space="0" w:color="auto"/>
        <w:right w:val="none" w:sz="0" w:space="0" w:color="auto"/>
      </w:divBdr>
    </w:div>
    <w:div w:id="1724865163">
      <w:bodyDiv w:val="1"/>
      <w:marLeft w:val="0"/>
      <w:marRight w:val="0"/>
      <w:marTop w:val="0"/>
      <w:marBottom w:val="0"/>
      <w:divBdr>
        <w:top w:val="none" w:sz="0" w:space="0" w:color="auto"/>
        <w:left w:val="none" w:sz="0" w:space="0" w:color="auto"/>
        <w:bottom w:val="none" w:sz="0" w:space="0" w:color="auto"/>
        <w:right w:val="none" w:sz="0" w:space="0" w:color="auto"/>
      </w:divBdr>
    </w:div>
    <w:div w:id="1734111133">
      <w:bodyDiv w:val="1"/>
      <w:marLeft w:val="0"/>
      <w:marRight w:val="0"/>
      <w:marTop w:val="0"/>
      <w:marBottom w:val="0"/>
      <w:divBdr>
        <w:top w:val="none" w:sz="0" w:space="0" w:color="auto"/>
        <w:left w:val="none" w:sz="0" w:space="0" w:color="auto"/>
        <w:bottom w:val="none" w:sz="0" w:space="0" w:color="auto"/>
        <w:right w:val="none" w:sz="0" w:space="0" w:color="auto"/>
      </w:divBdr>
    </w:div>
    <w:div w:id="1744061290">
      <w:bodyDiv w:val="1"/>
      <w:marLeft w:val="0"/>
      <w:marRight w:val="0"/>
      <w:marTop w:val="0"/>
      <w:marBottom w:val="0"/>
      <w:divBdr>
        <w:top w:val="none" w:sz="0" w:space="0" w:color="auto"/>
        <w:left w:val="none" w:sz="0" w:space="0" w:color="auto"/>
        <w:bottom w:val="none" w:sz="0" w:space="0" w:color="auto"/>
        <w:right w:val="none" w:sz="0" w:space="0" w:color="auto"/>
      </w:divBdr>
    </w:div>
    <w:div w:id="1776094207">
      <w:bodyDiv w:val="1"/>
      <w:marLeft w:val="0"/>
      <w:marRight w:val="0"/>
      <w:marTop w:val="0"/>
      <w:marBottom w:val="0"/>
      <w:divBdr>
        <w:top w:val="none" w:sz="0" w:space="0" w:color="auto"/>
        <w:left w:val="none" w:sz="0" w:space="0" w:color="auto"/>
        <w:bottom w:val="none" w:sz="0" w:space="0" w:color="auto"/>
        <w:right w:val="none" w:sz="0" w:space="0" w:color="auto"/>
      </w:divBdr>
    </w:div>
    <w:div w:id="1782844377">
      <w:bodyDiv w:val="1"/>
      <w:marLeft w:val="0"/>
      <w:marRight w:val="0"/>
      <w:marTop w:val="0"/>
      <w:marBottom w:val="0"/>
      <w:divBdr>
        <w:top w:val="none" w:sz="0" w:space="0" w:color="auto"/>
        <w:left w:val="none" w:sz="0" w:space="0" w:color="auto"/>
        <w:bottom w:val="none" w:sz="0" w:space="0" w:color="auto"/>
        <w:right w:val="none" w:sz="0" w:space="0" w:color="auto"/>
      </w:divBdr>
    </w:div>
    <w:div w:id="1805386101">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832939275">
      <w:bodyDiv w:val="1"/>
      <w:marLeft w:val="0"/>
      <w:marRight w:val="0"/>
      <w:marTop w:val="0"/>
      <w:marBottom w:val="0"/>
      <w:divBdr>
        <w:top w:val="none" w:sz="0" w:space="0" w:color="auto"/>
        <w:left w:val="none" w:sz="0" w:space="0" w:color="auto"/>
        <w:bottom w:val="none" w:sz="0" w:space="0" w:color="auto"/>
        <w:right w:val="none" w:sz="0" w:space="0" w:color="auto"/>
      </w:divBdr>
    </w:div>
    <w:div w:id="1878854880">
      <w:bodyDiv w:val="1"/>
      <w:marLeft w:val="0"/>
      <w:marRight w:val="0"/>
      <w:marTop w:val="0"/>
      <w:marBottom w:val="0"/>
      <w:divBdr>
        <w:top w:val="none" w:sz="0" w:space="0" w:color="auto"/>
        <w:left w:val="none" w:sz="0" w:space="0" w:color="auto"/>
        <w:bottom w:val="none" w:sz="0" w:space="0" w:color="auto"/>
        <w:right w:val="none" w:sz="0" w:space="0" w:color="auto"/>
      </w:divBdr>
    </w:div>
    <w:div w:id="1879468182">
      <w:bodyDiv w:val="1"/>
      <w:marLeft w:val="0"/>
      <w:marRight w:val="0"/>
      <w:marTop w:val="0"/>
      <w:marBottom w:val="0"/>
      <w:divBdr>
        <w:top w:val="none" w:sz="0" w:space="0" w:color="auto"/>
        <w:left w:val="none" w:sz="0" w:space="0" w:color="auto"/>
        <w:bottom w:val="none" w:sz="0" w:space="0" w:color="auto"/>
        <w:right w:val="none" w:sz="0" w:space="0" w:color="auto"/>
      </w:divBdr>
    </w:div>
    <w:div w:id="1948583460">
      <w:bodyDiv w:val="1"/>
      <w:marLeft w:val="0"/>
      <w:marRight w:val="0"/>
      <w:marTop w:val="0"/>
      <w:marBottom w:val="0"/>
      <w:divBdr>
        <w:top w:val="none" w:sz="0" w:space="0" w:color="auto"/>
        <w:left w:val="none" w:sz="0" w:space="0" w:color="auto"/>
        <w:bottom w:val="none" w:sz="0" w:space="0" w:color="auto"/>
        <w:right w:val="none" w:sz="0" w:space="0" w:color="auto"/>
      </w:divBdr>
    </w:div>
    <w:div w:id="1963925836">
      <w:bodyDiv w:val="1"/>
      <w:marLeft w:val="0"/>
      <w:marRight w:val="0"/>
      <w:marTop w:val="0"/>
      <w:marBottom w:val="0"/>
      <w:divBdr>
        <w:top w:val="none" w:sz="0" w:space="0" w:color="auto"/>
        <w:left w:val="none" w:sz="0" w:space="0" w:color="auto"/>
        <w:bottom w:val="none" w:sz="0" w:space="0" w:color="auto"/>
        <w:right w:val="none" w:sz="0" w:space="0" w:color="auto"/>
      </w:divBdr>
    </w:div>
    <w:div w:id="2053652586">
      <w:bodyDiv w:val="1"/>
      <w:marLeft w:val="0"/>
      <w:marRight w:val="0"/>
      <w:marTop w:val="0"/>
      <w:marBottom w:val="0"/>
      <w:divBdr>
        <w:top w:val="none" w:sz="0" w:space="0" w:color="auto"/>
        <w:left w:val="none" w:sz="0" w:space="0" w:color="auto"/>
        <w:bottom w:val="none" w:sz="0" w:space="0" w:color="auto"/>
        <w:right w:val="none" w:sz="0" w:space="0" w:color="auto"/>
      </w:divBdr>
    </w:div>
    <w:div w:id="2068217647">
      <w:bodyDiv w:val="1"/>
      <w:marLeft w:val="0"/>
      <w:marRight w:val="0"/>
      <w:marTop w:val="0"/>
      <w:marBottom w:val="0"/>
      <w:divBdr>
        <w:top w:val="none" w:sz="0" w:space="0" w:color="auto"/>
        <w:left w:val="none" w:sz="0" w:space="0" w:color="auto"/>
        <w:bottom w:val="none" w:sz="0" w:space="0" w:color="auto"/>
        <w:right w:val="none" w:sz="0" w:space="0" w:color="auto"/>
      </w:divBdr>
    </w:div>
    <w:div w:id="2069649743">
      <w:bodyDiv w:val="1"/>
      <w:marLeft w:val="0"/>
      <w:marRight w:val="0"/>
      <w:marTop w:val="0"/>
      <w:marBottom w:val="0"/>
      <w:divBdr>
        <w:top w:val="none" w:sz="0" w:space="0" w:color="auto"/>
        <w:left w:val="none" w:sz="0" w:space="0" w:color="auto"/>
        <w:bottom w:val="none" w:sz="0" w:space="0" w:color="auto"/>
        <w:right w:val="none" w:sz="0" w:space="0" w:color="auto"/>
      </w:divBdr>
    </w:div>
    <w:div w:id="2083946030">
      <w:bodyDiv w:val="1"/>
      <w:marLeft w:val="0"/>
      <w:marRight w:val="0"/>
      <w:marTop w:val="0"/>
      <w:marBottom w:val="0"/>
      <w:divBdr>
        <w:top w:val="none" w:sz="0" w:space="0" w:color="auto"/>
        <w:left w:val="none" w:sz="0" w:space="0" w:color="auto"/>
        <w:bottom w:val="none" w:sz="0" w:space="0" w:color="auto"/>
        <w:right w:val="none" w:sz="0" w:space="0" w:color="auto"/>
      </w:divBdr>
    </w:div>
    <w:div w:id="2105952732">
      <w:bodyDiv w:val="1"/>
      <w:marLeft w:val="0"/>
      <w:marRight w:val="0"/>
      <w:marTop w:val="0"/>
      <w:marBottom w:val="0"/>
      <w:divBdr>
        <w:top w:val="none" w:sz="0" w:space="0" w:color="auto"/>
        <w:left w:val="none" w:sz="0" w:space="0" w:color="auto"/>
        <w:bottom w:val="none" w:sz="0" w:space="0" w:color="auto"/>
        <w:right w:val="none" w:sz="0" w:space="0" w:color="auto"/>
      </w:divBdr>
    </w:div>
    <w:div w:id="2128698788">
      <w:bodyDiv w:val="1"/>
      <w:marLeft w:val="0"/>
      <w:marRight w:val="0"/>
      <w:marTop w:val="0"/>
      <w:marBottom w:val="0"/>
      <w:divBdr>
        <w:top w:val="none" w:sz="0" w:space="0" w:color="auto"/>
        <w:left w:val="none" w:sz="0" w:space="0" w:color="auto"/>
        <w:bottom w:val="none" w:sz="0" w:space="0" w:color="auto"/>
        <w:right w:val="none" w:sz="0" w:space="0" w:color="auto"/>
      </w:divBdr>
    </w:div>
    <w:div w:id="21379897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svg"/><Relationship Id="rId21" Type="http://schemas.openxmlformats.org/officeDocument/2006/relationships/image" Target="media/image11.svg"/><Relationship Id="rId42" Type="http://schemas.openxmlformats.org/officeDocument/2006/relationships/image" Target="media/image32.svg"/><Relationship Id="rId63" Type="http://schemas.openxmlformats.org/officeDocument/2006/relationships/image" Target="media/image43.png"/><Relationship Id="rId68" Type="http://schemas.openxmlformats.org/officeDocument/2006/relationships/image" Target="media/image48.png"/><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hyperlink" Target="https://doi.org/10.1007/978-3-658-23072-2" TargetMode="External"/><Relationship Id="rId24" Type="http://schemas.openxmlformats.org/officeDocument/2006/relationships/image" Target="media/image14.png"/><Relationship Id="rId32" Type="http://schemas.openxmlformats.org/officeDocument/2006/relationships/image" Target="media/image22.svg"/><Relationship Id="rId37" Type="http://schemas.openxmlformats.org/officeDocument/2006/relationships/image" Target="media/image27.png"/><Relationship Id="rId40" Type="http://schemas.openxmlformats.org/officeDocument/2006/relationships/image" Target="media/image30.svg"/><Relationship Id="rId45" Type="http://schemas.openxmlformats.org/officeDocument/2006/relationships/image" Target="media/image35.png"/><Relationship Id="rId58" Type="http://schemas.openxmlformats.org/officeDocument/2006/relationships/image" Target="media/image39.png"/><Relationship Id="rId66" Type="http://schemas.openxmlformats.org/officeDocument/2006/relationships/image" Target="media/image46.svg"/><Relationship Id="rId74" Type="http://schemas.openxmlformats.org/officeDocument/2006/relationships/image" Target="media/image52.sv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1.png"/><Relationship Id="rId82" Type="http://schemas.openxmlformats.org/officeDocument/2006/relationships/customXml" Target="../customXml/item4.xml"/><Relationship Id="rId19" Type="http://schemas.openxmlformats.org/officeDocument/2006/relationships/image" Target="media/image9.png"/><Relationship Id="rId14" Type="http://schemas.openxmlformats.org/officeDocument/2006/relationships/header" Target="header2.xml"/><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svg"/><Relationship Id="rId35" Type="http://schemas.openxmlformats.org/officeDocument/2006/relationships/image" Target="media/image25.png"/><Relationship Id="rId43" Type="http://schemas.openxmlformats.org/officeDocument/2006/relationships/image" Target="media/image33.png"/><Relationship Id="rId56" Type="http://schemas.openxmlformats.org/officeDocument/2006/relationships/image" Target="media/image38.svg"/><Relationship Id="rId64" Type="http://schemas.openxmlformats.org/officeDocument/2006/relationships/image" Target="media/image44.svg"/><Relationship Id="rId69" Type="http://schemas.openxmlformats.org/officeDocument/2006/relationships/image" Target="media/image49.png"/><Relationship Id="rId77" Type="http://schemas.openxmlformats.org/officeDocument/2006/relationships/footer" Target="footer4.xml"/><Relationship Id="rId8" Type="http://schemas.openxmlformats.org/officeDocument/2006/relationships/image" Target="media/image1.png"/><Relationship Id="rId72" Type="http://schemas.openxmlformats.org/officeDocument/2006/relationships/footer" Target="footer3.xml"/><Relationship Id="rId80" Type="http://schemas.openxmlformats.org/officeDocument/2006/relationships/customXml" Target="../customXml/item2.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7.sv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svg"/><Relationship Id="rId46" Type="http://schemas.openxmlformats.org/officeDocument/2006/relationships/image" Target="media/image36.svg"/><Relationship Id="rId59" Type="http://schemas.openxmlformats.org/officeDocument/2006/relationships/image" Target="media/image40.svg"/><Relationship Id="rId67" Type="http://schemas.openxmlformats.org/officeDocument/2006/relationships/image" Target="media/image4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270.png"/><Relationship Id="rId62" Type="http://schemas.openxmlformats.org/officeDocument/2006/relationships/image" Target="media/image42.svg"/><Relationship Id="rId70" Type="http://schemas.openxmlformats.org/officeDocument/2006/relationships/image" Target="media/image50.svg"/><Relationship Id="rId75" Type="http://schemas.openxmlformats.org/officeDocument/2006/relationships/hyperlink" Target="mailto:wipaed@wu.ac.at"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image" Target="media/image13.svg"/><Relationship Id="rId28" Type="http://schemas.openxmlformats.org/officeDocument/2006/relationships/image" Target="media/image18.svg"/><Relationship Id="rId36" Type="http://schemas.openxmlformats.org/officeDocument/2006/relationships/image" Target="media/image26.svg"/><Relationship Id="rId57" Type="http://schemas.openxmlformats.org/officeDocument/2006/relationships/image" Target="media/image30.png"/><Relationship Id="rId10" Type="http://schemas.openxmlformats.org/officeDocument/2006/relationships/hyperlink" Target="https://www.iwkoeln.de/studien/theresa-eyerund-moeglichkeiten-und-rahmenbedingungen-fuer-unternehmerische-mitverantwortung.html" TargetMode="External"/><Relationship Id="rId31" Type="http://schemas.openxmlformats.org/officeDocument/2006/relationships/image" Target="media/image21.png"/><Relationship Id="rId44" Type="http://schemas.openxmlformats.org/officeDocument/2006/relationships/image" Target="media/image34.svg"/><Relationship Id="rId60" Type="http://schemas.openxmlformats.org/officeDocument/2006/relationships/image" Target="media/image330.png"/><Relationship Id="rId65" Type="http://schemas.openxmlformats.org/officeDocument/2006/relationships/image" Target="media/image45.png"/><Relationship Id="rId73" Type="http://schemas.openxmlformats.org/officeDocument/2006/relationships/image" Target="media/image51.png"/><Relationship Id="rId78" Type="http://schemas.openxmlformats.org/officeDocument/2006/relationships/fontTable" Target="fontTable.xml"/><Relationship Id="rId81"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footer" Target="footer1.xml"/><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svg"/><Relationship Id="rId55" Type="http://schemas.openxmlformats.org/officeDocument/2006/relationships/image" Target="media/image37.png"/><Relationship Id="rId76" Type="http://schemas.openxmlformats.org/officeDocument/2006/relationships/header" Target="header4.xml"/><Relationship Id="rId7" Type="http://schemas.openxmlformats.org/officeDocument/2006/relationships/endnotes" Target="endnotes.xml"/><Relationship Id="rId71" Type="http://schemas.openxmlformats.org/officeDocument/2006/relationships/header" Target="header3.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footer4.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_rels/theme1.xml.rels><?xml version="1.0" encoding="UTF-8" standalone="yes"?>
<Relationships xmlns="http://schemas.openxmlformats.org/package/2006/relationships"><Relationship Id="rId1" Type="http://schemas.openxmlformats.org/officeDocument/2006/relationships/image" Target="../media/image53.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9" ma:contentTypeDescription="Ein neues Dokument erstellen." ma:contentTypeScope="" ma:versionID="0b19a1a682f2822feb727551d897a72a">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b5da3d9658db36d04995aaea354189f4"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Props1.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2.xml><?xml version="1.0" encoding="utf-8"?>
<ds:datastoreItem xmlns:ds="http://schemas.openxmlformats.org/officeDocument/2006/customXml" ds:itemID="{99A4092B-610A-4AF0-9A67-9D290CDFC672}"/>
</file>

<file path=customXml/itemProps3.xml><?xml version="1.0" encoding="utf-8"?>
<ds:datastoreItem xmlns:ds="http://schemas.openxmlformats.org/officeDocument/2006/customXml" ds:itemID="{5DDA0DAE-F912-4AF9-8761-162256F02833}"/>
</file>

<file path=customXml/itemProps4.xml><?xml version="1.0" encoding="utf-8"?>
<ds:datastoreItem xmlns:ds="http://schemas.openxmlformats.org/officeDocument/2006/customXml" ds:itemID="{696AAE35-A3E9-439A-ABCF-6838B7F0DAEE}"/>
</file>

<file path=docProps/app.xml><?xml version="1.0" encoding="utf-8"?>
<Properties xmlns="http://schemas.openxmlformats.org/officeDocument/2006/extended-properties" xmlns:vt="http://schemas.openxmlformats.org/officeDocument/2006/docPropsVTypes">
  <Template>Normal.dotm</Template>
  <TotalTime>0</TotalTime>
  <Pages>3</Pages>
  <Words>3194</Words>
  <Characters>20129</Characters>
  <Application>Microsoft Office Word</Application>
  <DocSecurity>0</DocSecurity>
  <Lines>167</Lines>
  <Paragraphs>46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23277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Degasperi, Tatjana</cp:lastModifiedBy>
  <cp:revision>2</cp:revision>
  <dcterms:created xsi:type="dcterms:W3CDTF">2025-07-25T07:59:00Z</dcterms:created>
  <dcterms:modified xsi:type="dcterms:W3CDTF">2025-07-25T07:59:00Z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0x010100595324AF558A4644A44B7A3BBA3F768F</vt:lpwstr>
  </property>
</Properties>
</file>